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F7B1" w14:textId="57B6C294" w:rsidR="00B85368" w:rsidRPr="00B85368" w:rsidRDefault="00B85368" w:rsidP="00B85368">
      <w:pPr>
        <w:jc w:val="center"/>
      </w:pPr>
      <w:r w:rsidRPr="00B85368">
        <w:t>Semana dos Seminários 202</w:t>
      </w:r>
      <w:r>
        <w:t>5</w:t>
      </w:r>
    </w:p>
    <w:p w14:paraId="33F5FFB8" w14:textId="77777777" w:rsidR="00B85368" w:rsidRPr="00B85368" w:rsidRDefault="00B85368" w:rsidP="00B85368">
      <w:pPr>
        <w:jc w:val="center"/>
      </w:pPr>
      <w:r w:rsidRPr="00B85368">
        <w:t>Nota pastoral</w:t>
      </w:r>
    </w:p>
    <w:p w14:paraId="157AF7FB" w14:textId="4C586522" w:rsidR="00B85368" w:rsidRPr="00B85368" w:rsidRDefault="00B85368" w:rsidP="00B85368">
      <w:pPr>
        <w:rPr>
          <w:b/>
          <w:bCs/>
          <w:i/>
          <w:iCs/>
        </w:rPr>
      </w:pPr>
      <w:r w:rsidRPr="00B85368">
        <w:rPr>
          <w:b/>
          <w:bCs/>
          <w:i/>
          <w:iCs/>
        </w:rPr>
        <w:t>Precisamos de ti</w:t>
      </w:r>
    </w:p>
    <w:p w14:paraId="6C102428" w14:textId="32805A10" w:rsidR="00B85368" w:rsidRDefault="00B85368" w:rsidP="00B85368">
      <w:pPr>
        <w:jc w:val="both"/>
      </w:pPr>
      <w:r>
        <w:t>Nesta semana de Oração pelos Seminários Diocesanos, que decorre entre 2 e 9 de novembro, o lema escolhido sai fora dos alvos tradicionais e dos desenhos a que estamos habituados. A começar pela imagem, desta vez é o rosto do Papa Leão XIV, o sucessor de Pedro, que com o dedo indicador aponta para cada um e apela: "Precisamos de ti". Não é uma proposta feita a partir do pessoal e do singular, mas no plural e em contornos eclesiais.</w:t>
      </w:r>
    </w:p>
    <w:p w14:paraId="4247F357" w14:textId="010BE37F" w:rsidR="00B85368" w:rsidRDefault="00B85368" w:rsidP="00B85368">
      <w:pPr>
        <w:jc w:val="both"/>
      </w:pPr>
      <w:r>
        <w:t>É aquele que, como Pedro, sabe que não é o único que foi chamado por Jesus, mas com outros, para continuar uma missão que se renova na colaboração de muitos que são "precisos", não só devido às carências, mas sobretudo contando com as potencialidades e os talentos de cada um.</w:t>
      </w:r>
    </w:p>
    <w:p w14:paraId="5D4F1E28" w14:textId="03146195" w:rsidR="00B85368" w:rsidRDefault="00B85368" w:rsidP="00B85368">
      <w:pPr>
        <w:jc w:val="both"/>
      </w:pPr>
      <w:r>
        <w:t>O Papa precisa, a Igreja precisa, as Dioceses precisam, as Comunidades precisam e os Seminários particularmente precisam de jovens que sigam o convite de Jesus, para que como discípulos se disponham a ser sacerdotes diante dos desafios de hoje.</w:t>
      </w:r>
    </w:p>
    <w:p w14:paraId="3F44BE4C" w14:textId="60F5901E" w:rsidR="00B85368" w:rsidRDefault="00B85368" w:rsidP="00B85368">
      <w:pPr>
        <w:jc w:val="both"/>
      </w:pPr>
      <w:r>
        <w:t xml:space="preserve">Todos nós </w:t>
      </w:r>
      <w:r w:rsidR="00843349">
        <w:t>“</w:t>
      </w:r>
      <w:r>
        <w:t>precisamos de ti" pessoalmente, com dúvidas e com medos, mesmo que nunca tenhas pensado nesta possibilidade de imitar Jesus, o Bom Pastor. Também tu podes ajudar a conduzir, a reunir, a defender, a alimentar o rebanho, que são as pessoas, tantas vezes dispersas, tristes, desanimadas e abandonadas.</w:t>
      </w:r>
    </w:p>
    <w:p w14:paraId="5DB6F858" w14:textId="77777777" w:rsidR="00843349" w:rsidRDefault="00B85368" w:rsidP="00B85368">
      <w:pPr>
        <w:jc w:val="both"/>
      </w:pPr>
      <w:r>
        <w:t xml:space="preserve">A </w:t>
      </w:r>
      <w:r w:rsidR="00843349">
        <w:t>I</w:t>
      </w:r>
      <w:r>
        <w:t>greja precisa de ti, para que</w:t>
      </w:r>
      <w:r w:rsidR="00843349">
        <w:t>,</w:t>
      </w:r>
      <w:r>
        <w:t xml:space="preserve"> como ovelha</w:t>
      </w:r>
      <w:r w:rsidR="00843349">
        <w:t xml:space="preserve"> </w:t>
      </w:r>
      <w:r>
        <w:t>que já faz parte do rebanho, mais próximo ou mais distante, possas fazer a experiência de pastor, como sacerdote.</w:t>
      </w:r>
    </w:p>
    <w:p w14:paraId="38F4BE93" w14:textId="4111339D" w:rsidR="00B85368" w:rsidRDefault="00B85368" w:rsidP="00B85368">
      <w:pPr>
        <w:jc w:val="both"/>
      </w:pPr>
      <w:r>
        <w:t xml:space="preserve">Nós </w:t>
      </w:r>
      <w:r w:rsidR="00843349">
        <w:t>“</w:t>
      </w:r>
      <w:r>
        <w:t>precisamos de ti", e não só as outras ovelhas, mas aqueles que sendo pastores, também se sentem parte do mesmo rebanho do qual só Jesus é o único e bom pastor.</w:t>
      </w:r>
    </w:p>
    <w:p w14:paraId="203FDB41" w14:textId="11407DF1" w:rsidR="00B85368" w:rsidRDefault="00B85368" w:rsidP="00B85368">
      <w:pPr>
        <w:jc w:val="both"/>
      </w:pPr>
      <w:r>
        <w:t>O papa, os bispos, os sacerdotes, os leigos, todos precisamos de ti. Através destes mediadores</w:t>
      </w:r>
      <w:r w:rsidR="00843349">
        <w:t>,</w:t>
      </w:r>
      <w:r>
        <w:t xml:space="preserve"> é o próprio Jesus que se dirige a ti e aponta para ti: "Eu preciso de ti".</w:t>
      </w:r>
    </w:p>
    <w:p w14:paraId="4CCB1BE3" w14:textId="24F4530C" w:rsidR="00B85368" w:rsidRDefault="00B85368" w:rsidP="00B85368">
      <w:pPr>
        <w:jc w:val="both"/>
      </w:pPr>
      <w:r>
        <w:t>Alguns vão respondendo, são os que já estão no</w:t>
      </w:r>
      <w:r w:rsidR="00843349">
        <w:t>s</w:t>
      </w:r>
      <w:r>
        <w:t xml:space="preserve"> </w:t>
      </w:r>
      <w:r w:rsidR="00843349">
        <w:t>S</w:t>
      </w:r>
      <w:r>
        <w:t>eminário</w:t>
      </w:r>
      <w:r w:rsidR="00843349">
        <w:t>s</w:t>
      </w:r>
      <w:r>
        <w:t xml:space="preserve"> e que vão percorrendo o seu caminho de discernimento. A esses também dizemos, através do Papa Leão XIV: </w:t>
      </w:r>
      <w:r w:rsidR="00843349">
        <w:t>n</w:t>
      </w:r>
      <w:r>
        <w:t xml:space="preserve">ós </w:t>
      </w:r>
      <w:r w:rsidR="00843349">
        <w:t>“</w:t>
      </w:r>
      <w:r>
        <w:t xml:space="preserve">precisamos de ti". Outros são os que constituem as equipas formadoras dos </w:t>
      </w:r>
      <w:r w:rsidR="00843349">
        <w:t>S</w:t>
      </w:r>
      <w:r>
        <w:t xml:space="preserve">eminários, a quem também dizemos: </w:t>
      </w:r>
      <w:r w:rsidR="00843349">
        <w:t>n</w:t>
      </w:r>
      <w:r>
        <w:t xml:space="preserve">ós </w:t>
      </w:r>
      <w:r w:rsidR="00843349">
        <w:t>“</w:t>
      </w:r>
      <w:r>
        <w:t xml:space="preserve">precisamos de ti", de cada membro que acompanha, com mais visibilidade ou com menos protagonismo. A cada família também dizemos: </w:t>
      </w:r>
      <w:r w:rsidR="00843349">
        <w:t>n</w:t>
      </w:r>
      <w:r>
        <w:t xml:space="preserve">ós </w:t>
      </w:r>
      <w:r w:rsidR="00843349">
        <w:t>“</w:t>
      </w:r>
      <w:r>
        <w:t>precisamos de ti", da generosidade e da participação.</w:t>
      </w:r>
    </w:p>
    <w:p w14:paraId="26F9B40D" w14:textId="4C22C0D6" w:rsidR="00B85368" w:rsidRDefault="00B85368" w:rsidP="00B85368">
      <w:pPr>
        <w:jc w:val="both"/>
      </w:pPr>
      <w:r>
        <w:t>E a ti que sentes que o dedo indicador do Papa aponta na tua direção, recorda que há muitas ovelhas, muitos rebanhos que não conheces, mas que "precisam de ti". Precisamos de sacerdotes, precisamos de seminaristas, "precisamos de ti".</w:t>
      </w:r>
    </w:p>
    <w:p w14:paraId="547D0F5E" w14:textId="77777777" w:rsidR="00B85368" w:rsidRDefault="00B85368" w:rsidP="00B85368">
      <w:pPr>
        <w:jc w:val="both"/>
      </w:pPr>
      <w:r>
        <w:t>Os convites de Jesus dirigidos a Pedro e aos doze a quem chamou porque precisava deles, não estão esgotados, mas continuam a ser oferecidos por aqueles que já os receberam.</w:t>
      </w:r>
    </w:p>
    <w:p w14:paraId="5C30E496" w14:textId="6C4CA489" w:rsidR="00B85368" w:rsidRPr="00B85368" w:rsidRDefault="00B85368" w:rsidP="00B85368">
      <w:pPr>
        <w:rPr>
          <w:b/>
          <w:bCs/>
          <w:i/>
          <w:iCs/>
        </w:rPr>
      </w:pPr>
      <w:r w:rsidRPr="00B85368">
        <w:rPr>
          <w:b/>
          <w:bCs/>
          <w:i/>
          <w:iCs/>
        </w:rPr>
        <w:lastRenderedPageBreak/>
        <w:t>Oração</w:t>
      </w:r>
    </w:p>
    <w:p w14:paraId="4DD5E2C3" w14:textId="6FABE597" w:rsidR="00B85368" w:rsidRDefault="00B85368" w:rsidP="00B85368">
      <w:pPr>
        <w:spacing w:after="0"/>
      </w:pPr>
      <w:r>
        <w:t xml:space="preserve">Senhor Jesus, precisamos de </w:t>
      </w:r>
      <w:r w:rsidR="00BE3C7F">
        <w:t>T</w:t>
      </w:r>
      <w:r>
        <w:t>i.</w:t>
      </w:r>
    </w:p>
    <w:p w14:paraId="59821975" w14:textId="77777777" w:rsidR="0065658D" w:rsidRDefault="00B85368" w:rsidP="00B85368">
      <w:pPr>
        <w:spacing w:after="0"/>
      </w:pPr>
      <w:proofErr w:type="gramStart"/>
      <w:r>
        <w:t>Como Tu</w:t>
      </w:r>
      <w:proofErr w:type="gramEnd"/>
      <w:r>
        <w:t xml:space="preserve"> precisas de nós, </w:t>
      </w:r>
    </w:p>
    <w:p w14:paraId="216941E3" w14:textId="02B7A002" w:rsidR="00B85368" w:rsidRDefault="00B85368" w:rsidP="00B85368">
      <w:pPr>
        <w:spacing w:after="0"/>
      </w:pPr>
      <w:r>
        <w:t xml:space="preserve">também nós precisamos de </w:t>
      </w:r>
      <w:r w:rsidR="00BE3C7F">
        <w:t>T</w:t>
      </w:r>
      <w:r>
        <w:t>i.</w:t>
      </w:r>
    </w:p>
    <w:p w14:paraId="5E115C48" w14:textId="77777777" w:rsidR="00B85368" w:rsidRDefault="00B85368" w:rsidP="00B85368">
      <w:pPr>
        <w:spacing w:after="0"/>
      </w:pPr>
      <w:r>
        <w:t>Precisamos do teu amor.</w:t>
      </w:r>
    </w:p>
    <w:p w14:paraId="5B0E268C" w14:textId="77777777" w:rsidR="00B85368" w:rsidRDefault="00B85368" w:rsidP="00B85368">
      <w:pPr>
        <w:spacing w:after="0"/>
      </w:pPr>
      <w:r>
        <w:t xml:space="preserve">Precisamos da tua coragem. </w:t>
      </w:r>
    </w:p>
    <w:p w14:paraId="48E9B462" w14:textId="77777777" w:rsidR="00B85368" w:rsidRDefault="00B85368" w:rsidP="00B85368">
      <w:pPr>
        <w:spacing w:after="0"/>
      </w:pPr>
      <w:r>
        <w:t xml:space="preserve">Precisamos do teu perdão. </w:t>
      </w:r>
    </w:p>
    <w:p w14:paraId="48B9E02E" w14:textId="77777777" w:rsidR="00B85368" w:rsidRDefault="00B85368" w:rsidP="00B85368">
      <w:pPr>
        <w:spacing w:after="0"/>
      </w:pPr>
      <w:r>
        <w:t>Precisamos da tua entrega.</w:t>
      </w:r>
    </w:p>
    <w:p w14:paraId="1DDA109E" w14:textId="77777777" w:rsidR="00B85368" w:rsidRDefault="00B85368" w:rsidP="00B85368">
      <w:pPr>
        <w:spacing w:after="0"/>
      </w:pPr>
      <w:r>
        <w:t xml:space="preserve">Precisamos da tua presença. </w:t>
      </w:r>
    </w:p>
    <w:p w14:paraId="51BC30F3" w14:textId="77777777" w:rsidR="00B85368" w:rsidRDefault="00B85368" w:rsidP="00B85368">
      <w:pPr>
        <w:spacing w:after="0"/>
      </w:pPr>
      <w:r>
        <w:t xml:space="preserve">Precisamos do teu Espírito. </w:t>
      </w:r>
    </w:p>
    <w:p w14:paraId="3BAEB2EB" w14:textId="77777777" w:rsidR="00B85368" w:rsidRDefault="00B85368" w:rsidP="00B85368">
      <w:pPr>
        <w:spacing w:after="0"/>
      </w:pPr>
    </w:p>
    <w:p w14:paraId="6B8779BE" w14:textId="77777777" w:rsidR="0065658D" w:rsidRDefault="00B85368" w:rsidP="00B85368">
      <w:pPr>
        <w:spacing w:after="0"/>
      </w:pPr>
      <w:r>
        <w:t xml:space="preserve">Senhor Jesus, precisamos de </w:t>
      </w:r>
      <w:r w:rsidR="00BE3C7F">
        <w:t>T</w:t>
      </w:r>
      <w:r>
        <w:t>i</w:t>
      </w:r>
      <w:r w:rsidR="00BE3C7F">
        <w:t>,</w:t>
      </w:r>
    </w:p>
    <w:p w14:paraId="3812B6A4" w14:textId="46349D68" w:rsidR="00B85368" w:rsidRDefault="00B85368" w:rsidP="00B85368">
      <w:pPr>
        <w:spacing w:after="0"/>
      </w:pPr>
      <w:r>
        <w:t>para termos sacerdotes.</w:t>
      </w:r>
    </w:p>
    <w:p w14:paraId="40F5802E" w14:textId="77777777" w:rsidR="00B85368" w:rsidRDefault="00B85368" w:rsidP="00B85368">
      <w:pPr>
        <w:spacing w:after="0"/>
      </w:pPr>
      <w:r>
        <w:t>Senhor, não nos abandones.</w:t>
      </w:r>
    </w:p>
    <w:p w14:paraId="5700D926" w14:textId="77777777" w:rsidR="0065658D" w:rsidRDefault="00B85368" w:rsidP="00B85368">
      <w:pPr>
        <w:spacing w:after="0"/>
      </w:pPr>
      <w:r>
        <w:t xml:space="preserve">Precisamos de </w:t>
      </w:r>
      <w:r w:rsidR="00BE3C7F">
        <w:t>T</w:t>
      </w:r>
      <w:r>
        <w:t xml:space="preserve">i, </w:t>
      </w:r>
    </w:p>
    <w:p w14:paraId="25432CF2" w14:textId="47565B7E" w:rsidR="00B85368" w:rsidRDefault="00B85368" w:rsidP="00B85368">
      <w:pPr>
        <w:spacing w:after="0"/>
      </w:pPr>
      <w:proofErr w:type="gramStart"/>
      <w:r>
        <w:t>como Tu</w:t>
      </w:r>
      <w:proofErr w:type="gramEnd"/>
      <w:r>
        <w:t xml:space="preserve"> precisas de nós.</w:t>
      </w:r>
    </w:p>
    <w:p w14:paraId="0888C9F0" w14:textId="77777777" w:rsidR="0065658D" w:rsidRDefault="00B85368" w:rsidP="00B85368">
      <w:pPr>
        <w:spacing w:after="0"/>
      </w:pPr>
      <w:r>
        <w:t xml:space="preserve">Senhor Jesus, </w:t>
      </w:r>
    </w:p>
    <w:p w14:paraId="1D1FF74A" w14:textId="5697619E" w:rsidR="00B85368" w:rsidRDefault="00B85368" w:rsidP="00B85368">
      <w:pPr>
        <w:spacing w:after="0"/>
      </w:pPr>
      <w:proofErr w:type="gramStart"/>
      <w:r>
        <w:t xml:space="preserve">que </w:t>
      </w:r>
      <w:r w:rsidR="00BE3C7F">
        <w:t>T</w:t>
      </w:r>
      <w:r>
        <w:t>u</w:t>
      </w:r>
      <w:proofErr w:type="gramEnd"/>
      <w:r>
        <w:t xml:space="preserve"> e nós sejamos um só. </w:t>
      </w:r>
    </w:p>
    <w:p w14:paraId="6E5E8E46" w14:textId="77777777" w:rsidR="00B85368" w:rsidRDefault="00B85368" w:rsidP="00B85368">
      <w:pPr>
        <w:spacing w:after="0"/>
      </w:pPr>
    </w:p>
    <w:p w14:paraId="74D1168B" w14:textId="77777777" w:rsidR="0065658D" w:rsidRDefault="00B85368" w:rsidP="00B85368">
      <w:pPr>
        <w:spacing w:after="0"/>
      </w:pPr>
      <w:r>
        <w:t xml:space="preserve">Que a Igreja seja conduzida por </w:t>
      </w:r>
      <w:r w:rsidR="00BE3C7F">
        <w:t>T</w:t>
      </w:r>
      <w:r>
        <w:t xml:space="preserve">i, </w:t>
      </w:r>
    </w:p>
    <w:p w14:paraId="78F08A30" w14:textId="77777777" w:rsidR="0065658D" w:rsidRDefault="00B85368" w:rsidP="00B85368">
      <w:pPr>
        <w:spacing w:after="0"/>
      </w:pPr>
      <w:r>
        <w:t xml:space="preserve">o Bom Pastor, e que </w:t>
      </w:r>
    </w:p>
    <w:p w14:paraId="712C3026" w14:textId="77777777" w:rsidR="0065658D" w:rsidRDefault="00B85368" w:rsidP="00B85368">
      <w:pPr>
        <w:spacing w:after="0"/>
      </w:pPr>
      <w:r>
        <w:t xml:space="preserve">das ovelhas do teu rebanho, </w:t>
      </w:r>
    </w:p>
    <w:p w14:paraId="7F54BBDA" w14:textId="77777777" w:rsidR="0065658D" w:rsidRDefault="00B85368" w:rsidP="00B85368">
      <w:pPr>
        <w:spacing w:after="0"/>
      </w:pPr>
      <w:r>
        <w:t xml:space="preserve">saiam pastores-sacerdotes </w:t>
      </w:r>
    </w:p>
    <w:p w14:paraId="3C84FCB4" w14:textId="47400D8D" w:rsidR="00B85368" w:rsidRDefault="00B85368" w:rsidP="00B85368">
      <w:pPr>
        <w:spacing w:after="0"/>
      </w:pPr>
      <w:r>
        <w:t xml:space="preserve">que sempre precisam de </w:t>
      </w:r>
      <w:r w:rsidR="00BE3C7F">
        <w:t>T</w:t>
      </w:r>
      <w:r>
        <w:t>i.</w:t>
      </w:r>
    </w:p>
    <w:p w14:paraId="54DF672C" w14:textId="77777777" w:rsidR="00B85368" w:rsidRDefault="00B85368" w:rsidP="00B85368">
      <w:pPr>
        <w:spacing w:after="0"/>
      </w:pPr>
    </w:p>
    <w:p w14:paraId="4CD0C237" w14:textId="77777777" w:rsidR="0065658D" w:rsidRDefault="00B85368" w:rsidP="00B85368">
      <w:pPr>
        <w:spacing w:after="0"/>
      </w:pPr>
      <w:r>
        <w:t xml:space="preserve">Senhor Jesus </w:t>
      </w:r>
    </w:p>
    <w:p w14:paraId="40D4F1CA" w14:textId="77777777" w:rsidR="0065658D" w:rsidRDefault="00B85368" w:rsidP="00B85368">
      <w:pPr>
        <w:spacing w:after="0"/>
      </w:pPr>
      <w:proofErr w:type="gramStart"/>
      <w:r>
        <w:t xml:space="preserve">contamos </w:t>
      </w:r>
      <w:r w:rsidR="00BE3C7F">
        <w:t>C</w:t>
      </w:r>
      <w:r>
        <w:t>on</w:t>
      </w:r>
      <w:r w:rsidR="00BE3C7F">
        <w:t>t</w:t>
      </w:r>
      <w:r>
        <w:t>igo</w:t>
      </w:r>
      <w:proofErr w:type="gramEnd"/>
      <w:r>
        <w:t xml:space="preserve"> </w:t>
      </w:r>
    </w:p>
    <w:p w14:paraId="4AB76C8E" w14:textId="77777777" w:rsidR="0065658D" w:rsidRDefault="00B85368" w:rsidP="00B85368">
      <w:pPr>
        <w:spacing w:after="0"/>
      </w:pPr>
      <w:r>
        <w:t xml:space="preserve">e com o conforto de tua Mãe, </w:t>
      </w:r>
    </w:p>
    <w:p w14:paraId="1985DE66" w14:textId="444CA088" w:rsidR="00B85368" w:rsidRDefault="00B85368" w:rsidP="00B85368">
      <w:pPr>
        <w:spacing w:after="0"/>
      </w:pPr>
      <w:r>
        <w:t>Maria, que é nossa Mãe. </w:t>
      </w:r>
    </w:p>
    <w:p w14:paraId="4A5E66CC" w14:textId="3FB1B99C" w:rsidR="005B576A" w:rsidRDefault="00B85368" w:rsidP="00B85368">
      <w:pPr>
        <w:spacing w:after="0"/>
      </w:pPr>
      <w:r>
        <w:t>Ámen.</w:t>
      </w:r>
    </w:p>
    <w:p w14:paraId="13E427BE" w14:textId="32D57180" w:rsidR="00146BA1" w:rsidRDefault="00146BA1" w:rsidP="00146BA1"/>
    <w:p w14:paraId="53E71753" w14:textId="77777777" w:rsidR="00BE3C7F" w:rsidRPr="00BE3C7F" w:rsidRDefault="00BE3C7F" w:rsidP="00BE3C7F">
      <w:pPr>
        <w:spacing w:after="0"/>
        <w:jc w:val="center"/>
        <w:rPr>
          <w:i/>
          <w:iCs/>
          <w:sz w:val="24"/>
          <w:szCs w:val="24"/>
        </w:rPr>
      </w:pPr>
      <w:r w:rsidRPr="00BE3C7F">
        <w:rPr>
          <w:i/>
          <w:iCs/>
          <w:sz w:val="24"/>
          <w:szCs w:val="24"/>
        </w:rPr>
        <w:t>+ Vitorino José Pereira Soares</w:t>
      </w:r>
    </w:p>
    <w:p w14:paraId="27A20636" w14:textId="35F5CC87" w:rsidR="00830CDE" w:rsidRPr="00BE3C7F" w:rsidRDefault="00830CDE" w:rsidP="00BE3C7F">
      <w:pPr>
        <w:spacing w:after="0"/>
        <w:jc w:val="center"/>
        <w:rPr>
          <w:i/>
          <w:iCs/>
          <w:sz w:val="24"/>
          <w:szCs w:val="24"/>
        </w:rPr>
      </w:pPr>
      <w:r w:rsidRPr="00BE3C7F">
        <w:rPr>
          <w:i/>
          <w:iCs/>
          <w:sz w:val="24"/>
          <w:szCs w:val="24"/>
        </w:rPr>
        <w:t>Presidente da Comissão Episcopal Vocações e Ministérios</w:t>
      </w:r>
    </w:p>
    <w:p w14:paraId="41700E4C" w14:textId="02E14870" w:rsidR="00146BA1" w:rsidRPr="00146BA1" w:rsidRDefault="00146BA1" w:rsidP="00146BA1"/>
    <w:p w14:paraId="17A4A776" w14:textId="22B92B3E" w:rsidR="00146BA1" w:rsidRDefault="00146BA1" w:rsidP="00146BA1"/>
    <w:p w14:paraId="34BCBE0B" w14:textId="47D381A4" w:rsidR="00146BA1" w:rsidRPr="00146BA1" w:rsidRDefault="00146BA1" w:rsidP="00146BA1">
      <w:pPr>
        <w:tabs>
          <w:tab w:val="left" w:pos="1941"/>
        </w:tabs>
      </w:pPr>
      <w:r>
        <w:tab/>
      </w:r>
    </w:p>
    <w:sectPr w:rsidR="00146BA1" w:rsidRPr="00146BA1" w:rsidSect="00D80BBB">
      <w:headerReference w:type="first" r:id="rId7"/>
      <w:footerReference w:type="first" r:id="rId8"/>
      <w:pgSz w:w="11907" w:h="16839" w:code="9"/>
      <w:pgMar w:top="2127" w:right="1418" w:bottom="1135" w:left="1985" w:header="426"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F5F8" w14:textId="77777777" w:rsidR="00DA4988" w:rsidRDefault="00DA4988" w:rsidP="005B576A">
      <w:pPr>
        <w:spacing w:after="0" w:line="240" w:lineRule="auto"/>
      </w:pPr>
      <w:r>
        <w:separator/>
      </w:r>
    </w:p>
  </w:endnote>
  <w:endnote w:type="continuationSeparator" w:id="0">
    <w:p w14:paraId="67B37199" w14:textId="77777777" w:rsidR="00DA4988" w:rsidRDefault="00DA4988" w:rsidP="005B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D3A5" w14:textId="77777777" w:rsidR="00146BA1" w:rsidRDefault="00146BA1" w:rsidP="00E35891">
    <w:pPr>
      <w:pStyle w:val="Rodap"/>
      <w:tabs>
        <w:tab w:val="left" w:pos="0"/>
        <w:tab w:val="right" w:pos="9354"/>
      </w:tabs>
      <w:ind w:left="-1134" w:right="-568"/>
      <w:jc w:val="center"/>
      <w:rPr>
        <w:rFonts w:eastAsia="Verdana"/>
        <w:color w:val="808080" w:themeColor="background1" w:themeShade="80"/>
        <w:sz w:val="18"/>
        <w:szCs w:val="18"/>
      </w:rPr>
    </w:pPr>
  </w:p>
  <w:p w14:paraId="5436D0DD" w14:textId="0BE49A58" w:rsidR="00577607" w:rsidRPr="00C62FA8" w:rsidRDefault="00C62FA8" w:rsidP="00E35891">
    <w:pPr>
      <w:pStyle w:val="Rodap"/>
      <w:tabs>
        <w:tab w:val="left" w:pos="0"/>
        <w:tab w:val="right" w:pos="9354"/>
      </w:tabs>
      <w:ind w:left="-1134" w:right="-568"/>
      <w:jc w:val="center"/>
      <w:rPr>
        <w:color w:val="7F7F7F" w:themeColor="text1" w:themeTint="80"/>
        <w:sz w:val="18"/>
        <w:szCs w:val="18"/>
      </w:rPr>
    </w:pPr>
    <w:r w:rsidRPr="00C62FA8">
      <w:rPr>
        <w:rFonts w:eastAsia="Verdana"/>
        <w:color w:val="808080" w:themeColor="background1" w:themeShade="80"/>
        <w:sz w:val="18"/>
        <w:szCs w:val="18"/>
      </w:rPr>
      <w:t xml:space="preserve">Website: http://ecclesia.pt/cevm </w:t>
    </w:r>
    <w:r w:rsidR="00370C02" w:rsidRPr="00C62FA8">
      <w:rPr>
        <w:rFonts w:eastAsia="Verdana"/>
        <w:color w:val="808080" w:themeColor="background1" w:themeShade="80"/>
        <w:sz w:val="18"/>
        <w:szCs w:val="18"/>
      </w:rPr>
      <w:t xml:space="preserve">• </w:t>
    </w:r>
    <w:r w:rsidRPr="00C62FA8">
      <w:rPr>
        <w:rFonts w:eastAsia="Verdana"/>
        <w:color w:val="808080" w:themeColor="background1" w:themeShade="80"/>
        <w:sz w:val="18"/>
        <w:szCs w:val="18"/>
      </w:rPr>
      <w:t xml:space="preserve">E-mail: </w:t>
    </w:r>
    <w:hyperlink r:id="rId1" w:history="1">
      <w:r w:rsidR="00370C02" w:rsidRPr="00C62FA8">
        <w:rPr>
          <w:color w:val="808080" w:themeColor="background1" w:themeShade="80"/>
          <w:sz w:val="18"/>
          <w:szCs w:val="18"/>
        </w:rPr>
        <w:t>cevm.conferenciaepiscopal@gmail.com</w:t>
      </w:r>
    </w:hyperlink>
    <w:r w:rsidR="00E35891" w:rsidRPr="00C62FA8">
      <w:rPr>
        <w:rFonts w:eastAsia="Verdana"/>
        <w:color w:val="808080" w:themeColor="background1" w:themeShade="80"/>
        <w:sz w:val="18"/>
        <w:szCs w:val="18"/>
      </w:rPr>
      <w:t xml:space="preserve"> • </w:t>
    </w:r>
    <w:r>
      <w:rPr>
        <w:rFonts w:eastAsia="Verdana"/>
        <w:color w:val="808080" w:themeColor="background1" w:themeShade="80"/>
        <w:sz w:val="18"/>
        <w:szCs w:val="18"/>
      </w:rPr>
      <w:t xml:space="preserve">Telemóvel: </w:t>
    </w:r>
    <w:r w:rsidR="00E35891" w:rsidRPr="00C62FA8">
      <w:rPr>
        <w:rFonts w:eastAsia="Verdana"/>
        <w:color w:val="808080" w:themeColor="background1" w:themeShade="80"/>
        <w:sz w:val="18"/>
        <w:szCs w:val="18"/>
      </w:rPr>
      <w:t>965 124 444</w:t>
    </w:r>
  </w:p>
  <w:p w14:paraId="55F79D1A" w14:textId="77777777" w:rsidR="00577607" w:rsidRPr="00C62FA8" w:rsidRDefault="00577607" w:rsidP="00577607">
    <w:pPr>
      <w:pStyle w:val="Rodap"/>
      <w:rPr>
        <w:color w:val="808080" w:themeColor="background1" w:themeShade="80"/>
        <w:sz w:val="16"/>
        <w:szCs w:val="18"/>
      </w:rPr>
    </w:pPr>
    <w:r w:rsidRPr="00C62FA8">
      <w:rPr>
        <w:color w:val="808080" w:themeColor="background1" w:themeShade="80"/>
        <w:sz w:val="16"/>
        <w:szCs w:val="18"/>
      </w:rPr>
      <w:tab/>
    </w:r>
  </w:p>
  <w:p w14:paraId="1752E117" w14:textId="77777777" w:rsidR="00577607" w:rsidRPr="00C62FA8" w:rsidRDefault="00577607" w:rsidP="00577607">
    <w:pPr>
      <w:pStyle w:val="Rodap"/>
      <w:rPr>
        <w:color w:val="7F7F7F" w:themeColor="text1" w:themeTint="80"/>
        <w:sz w:val="14"/>
        <w:szCs w:val="14"/>
      </w:rPr>
    </w:pPr>
  </w:p>
  <w:p w14:paraId="6191DF62" w14:textId="77777777" w:rsidR="00577607" w:rsidRPr="00C62FA8" w:rsidRDefault="00577607" w:rsidP="00577607">
    <w:pPr>
      <w:pStyle w:val="Rodap"/>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1613" w14:textId="77777777" w:rsidR="00DA4988" w:rsidRDefault="00DA4988" w:rsidP="005B576A">
      <w:pPr>
        <w:spacing w:after="0" w:line="240" w:lineRule="auto"/>
      </w:pPr>
      <w:r>
        <w:separator/>
      </w:r>
    </w:p>
  </w:footnote>
  <w:footnote w:type="continuationSeparator" w:id="0">
    <w:p w14:paraId="5B64EADC" w14:textId="77777777" w:rsidR="00DA4988" w:rsidRDefault="00DA4988" w:rsidP="005B5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3285" w14:textId="15608F2E" w:rsidR="00577607" w:rsidRDefault="00577607" w:rsidP="005B576A">
    <w:pPr>
      <w:spacing w:line="0" w:lineRule="atLeast"/>
      <w:rPr>
        <w:rFonts w:ascii="Verdana" w:eastAsia="Verdana" w:hAnsi="Verdana"/>
        <w:color w:val="4C4C4C"/>
        <w:sz w:val="17"/>
      </w:rPr>
    </w:pPr>
    <w:r>
      <w:t xml:space="preserve">                           </w:t>
    </w:r>
  </w:p>
  <w:p w14:paraId="4565C606" w14:textId="71193DE7" w:rsidR="00577607" w:rsidRDefault="00E35891" w:rsidP="00E35891">
    <w:pPr>
      <w:pStyle w:val="Cabealho"/>
      <w:tabs>
        <w:tab w:val="clear" w:pos="4252"/>
        <w:tab w:val="clear" w:pos="8504"/>
        <w:tab w:val="left" w:pos="1500"/>
      </w:tabs>
      <w:ind w:left="-1134" w:right="-568"/>
    </w:pPr>
    <w:r>
      <w:rPr>
        <w:noProof/>
        <w:lang w:eastAsia="pt-PT"/>
      </w:rPr>
      <w:drawing>
        <wp:inline distT="0" distB="0" distL="0" distR="0" wp14:anchorId="1115A870" wp14:editId="06EB7E9F">
          <wp:extent cx="614577" cy="720000"/>
          <wp:effectExtent l="19050" t="0" r="0" b="0"/>
          <wp:docPr id="310320709" name="Imagem 310320709" descr="\\Servidor\sona_out\_Arquivo_2000\037_seminario\2017.01_masa\08_logo cevm\1352475496-C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dor\sona_out\_Arquivo_2000\037_seminario\2017.01_masa\08_logo cevm\1352475496-CEP.jpg"/>
                  <pic:cNvPicPr>
                    <a:picLocks noChangeAspect="1" noChangeArrowheads="1"/>
                  </pic:cNvPicPr>
                </pic:nvPicPr>
                <pic:blipFill>
                  <a:blip r:embed="rId1"/>
                  <a:srcRect/>
                  <a:stretch>
                    <a:fillRect/>
                  </a:stretch>
                </pic:blipFill>
                <pic:spPr bwMode="auto">
                  <a:xfrm>
                    <a:off x="0" y="0"/>
                    <a:ext cx="614577" cy="720000"/>
                  </a:xfrm>
                  <a:prstGeom prst="rect">
                    <a:avLst/>
                  </a:prstGeom>
                  <a:noFill/>
                  <a:ln w="9525">
                    <a:noFill/>
                    <a:miter lim="800000"/>
                    <a:headEnd/>
                    <a:tailEnd/>
                  </a:ln>
                </pic:spPr>
              </pic:pic>
            </a:graphicData>
          </a:graphic>
        </wp:inline>
      </w:drawing>
    </w:r>
    <w:r w:rsidR="00577607">
      <w:rPr>
        <w:noProof/>
        <w:lang w:eastAsia="pt-PT"/>
      </w:rPr>
      <w:drawing>
        <wp:anchor distT="0" distB="0" distL="114300" distR="114300" simplePos="0" relativeHeight="251661312" behindDoc="1" locked="0" layoutInCell="1" allowOverlap="1" wp14:anchorId="13655A81" wp14:editId="324DB7F1">
          <wp:simplePos x="0" y="0"/>
          <wp:positionH relativeFrom="column">
            <wp:posOffset>208887</wp:posOffset>
          </wp:positionH>
          <wp:positionV relativeFrom="paragraph">
            <wp:posOffset>213691</wp:posOffset>
          </wp:positionV>
          <wp:extent cx="1086181" cy="508884"/>
          <wp:effectExtent l="19050" t="0" r="0" b="0"/>
          <wp:wrapNone/>
          <wp:docPr id="1516905855" name="Imagem 1" descr="\\Servidor\sona_out\_Arquivo_2000\037_seminario\2017.01_masa\08_logo cevm\Logo_CE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dor\sona_out\_Arquivo_2000\037_seminario\2017.01_masa\08_logo cevm\Logo_CEVM.png"/>
                  <pic:cNvPicPr>
                    <a:picLocks noChangeAspect="1" noChangeArrowheads="1"/>
                  </pic:cNvPicPr>
                </pic:nvPicPr>
                <pic:blipFill>
                  <a:blip r:embed="rId2"/>
                  <a:srcRect/>
                  <a:stretch>
                    <a:fillRect/>
                  </a:stretch>
                </pic:blipFill>
                <pic:spPr bwMode="auto">
                  <a:xfrm>
                    <a:off x="0" y="0"/>
                    <a:ext cx="1086181" cy="508884"/>
                  </a:xfrm>
                  <a:prstGeom prst="rect">
                    <a:avLst/>
                  </a:prstGeom>
                  <a:noFill/>
                  <a:ln w="9525">
                    <a:noFill/>
                    <a:miter lim="800000"/>
                    <a:headEnd/>
                    <a:tailEnd/>
                  </a:ln>
                </pic:spPr>
              </pic:pic>
            </a:graphicData>
          </a:graphic>
        </wp:anchor>
      </w:drawing>
    </w:r>
    <w:r w:rsidR="0005465A">
      <w:rPr>
        <w:noProof/>
        <w:lang w:eastAsia="pt-PT"/>
      </w:rPr>
      <mc:AlternateContent>
        <mc:Choice Requires="wps">
          <w:drawing>
            <wp:anchor distT="0" distB="0" distL="114300" distR="114300" simplePos="0" relativeHeight="251660288" behindDoc="0" locked="0" layoutInCell="1" allowOverlap="1" wp14:anchorId="6A96716A" wp14:editId="5AF48182">
              <wp:simplePos x="0" y="0"/>
              <wp:positionH relativeFrom="column">
                <wp:posOffset>46355</wp:posOffset>
              </wp:positionH>
              <wp:positionV relativeFrom="paragraph">
                <wp:posOffset>173355</wp:posOffset>
              </wp:positionV>
              <wp:extent cx="635" cy="490220"/>
              <wp:effectExtent l="17780" t="11430" r="101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0220"/>
                      </a:xfrm>
                      <a:prstGeom prst="straightConnector1">
                        <a:avLst/>
                      </a:prstGeom>
                      <a:noFill/>
                      <a:ln w="190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C01DB" id="_x0000_t32" coordsize="21600,21600" o:spt="32" o:oned="t" path="m,l21600,21600e" filled="f">
              <v:path arrowok="t" fillok="f" o:connecttype="none"/>
              <o:lock v:ext="edit" shapetype="t"/>
            </v:shapetype>
            <v:shape id="AutoShape 2" o:spid="_x0000_s1026" type="#_x0000_t32" style="position:absolute;margin-left:3.65pt;margin-top:13.65pt;width:.05pt;height:38.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" strokecolor="#a5a5a5 [2092]"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6A"/>
    <w:rsid w:val="0005465A"/>
    <w:rsid w:val="00146BA1"/>
    <w:rsid w:val="002B606F"/>
    <w:rsid w:val="00333EF8"/>
    <w:rsid w:val="00370C02"/>
    <w:rsid w:val="004E4E31"/>
    <w:rsid w:val="00523510"/>
    <w:rsid w:val="00577607"/>
    <w:rsid w:val="005B576A"/>
    <w:rsid w:val="0061358C"/>
    <w:rsid w:val="0062260A"/>
    <w:rsid w:val="0065658D"/>
    <w:rsid w:val="006D4441"/>
    <w:rsid w:val="006F6D3A"/>
    <w:rsid w:val="007C6A58"/>
    <w:rsid w:val="00830CDE"/>
    <w:rsid w:val="00843349"/>
    <w:rsid w:val="008B1AAF"/>
    <w:rsid w:val="008C34A0"/>
    <w:rsid w:val="009B07FD"/>
    <w:rsid w:val="00A05A01"/>
    <w:rsid w:val="00A77EB6"/>
    <w:rsid w:val="00AF1DDC"/>
    <w:rsid w:val="00B16347"/>
    <w:rsid w:val="00B85368"/>
    <w:rsid w:val="00BE3C7F"/>
    <w:rsid w:val="00C34F61"/>
    <w:rsid w:val="00C62FA8"/>
    <w:rsid w:val="00C712D1"/>
    <w:rsid w:val="00D230DA"/>
    <w:rsid w:val="00D80BBB"/>
    <w:rsid w:val="00DA4988"/>
    <w:rsid w:val="00E35891"/>
    <w:rsid w:val="00E516A6"/>
    <w:rsid w:val="00E735AA"/>
    <w:rsid w:val="00EB2D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D0CF"/>
  <w15:docId w15:val="{D41067B8-43D6-4931-B547-977EC93D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44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5B576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B576A"/>
    <w:rPr>
      <w:rFonts w:ascii="Tahoma" w:hAnsi="Tahoma" w:cs="Tahoma"/>
      <w:sz w:val="16"/>
      <w:szCs w:val="16"/>
    </w:rPr>
  </w:style>
  <w:style w:type="paragraph" w:styleId="Cabealho">
    <w:name w:val="header"/>
    <w:basedOn w:val="Normal"/>
    <w:link w:val="CabealhoCarter"/>
    <w:uiPriority w:val="99"/>
    <w:unhideWhenUsed/>
    <w:rsid w:val="005B576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B576A"/>
  </w:style>
  <w:style w:type="paragraph" w:styleId="Rodap">
    <w:name w:val="footer"/>
    <w:basedOn w:val="Normal"/>
    <w:link w:val="RodapCarter"/>
    <w:uiPriority w:val="99"/>
    <w:unhideWhenUsed/>
    <w:rsid w:val="005B576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B576A"/>
  </w:style>
  <w:style w:type="character" w:styleId="Hiperligao">
    <w:name w:val="Hyperlink"/>
    <w:basedOn w:val="Tipodeletrapredefinidodopargrafo"/>
    <w:uiPriority w:val="99"/>
    <w:unhideWhenUsed/>
    <w:rsid w:val="00577607"/>
    <w:rPr>
      <w:color w:val="0000FF" w:themeColor="hyperlink"/>
      <w:u w:val="single"/>
    </w:rPr>
  </w:style>
  <w:style w:type="character" w:customStyle="1" w:styleId="gmail-viiyi">
    <w:name w:val="gmail-viiyi"/>
    <w:basedOn w:val="Tipodeletrapredefinidodopargrafo"/>
    <w:rsid w:val="0005465A"/>
  </w:style>
  <w:style w:type="character" w:customStyle="1" w:styleId="gmail-jlqj4b">
    <w:name w:val="gmail-jlqj4b"/>
    <w:basedOn w:val="Tipodeletrapredefinidodopargrafo"/>
    <w:rsid w:val="0005465A"/>
  </w:style>
  <w:style w:type="character" w:styleId="MenoNoResolvida">
    <w:name w:val="Unresolved Mention"/>
    <w:basedOn w:val="Tipodeletrapredefinidodopargrafo"/>
    <w:uiPriority w:val="99"/>
    <w:semiHidden/>
    <w:unhideWhenUsed/>
    <w:rsid w:val="00C62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14468">
      <w:bodyDiv w:val="1"/>
      <w:marLeft w:val="0"/>
      <w:marRight w:val="0"/>
      <w:marTop w:val="0"/>
      <w:marBottom w:val="0"/>
      <w:divBdr>
        <w:top w:val="none" w:sz="0" w:space="0" w:color="auto"/>
        <w:left w:val="none" w:sz="0" w:space="0" w:color="auto"/>
        <w:bottom w:val="none" w:sz="0" w:space="0" w:color="auto"/>
        <w:right w:val="none" w:sz="0" w:space="0" w:color="auto"/>
      </w:divBdr>
      <w:divsChild>
        <w:div w:id="1944529851">
          <w:marLeft w:val="0"/>
          <w:marRight w:val="0"/>
          <w:marTop w:val="0"/>
          <w:marBottom w:val="0"/>
          <w:divBdr>
            <w:top w:val="none" w:sz="0" w:space="0" w:color="auto"/>
            <w:left w:val="none" w:sz="0" w:space="0" w:color="auto"/>
            <w:bottom w:val="none" w:sz="0" w:space="0" w:color="auto"/>
            <w:right w:val="none" w:sz="0" w:space="0" w:color="auto"/>
          </w:divBdr>
          <w:divsChild>
            <w:div w:id="1279988777">
              <w:marLeft w:val="0"/>
              <w:marRight w:val="0"/>
              <w:marTop w:val="0"/>
              <w:marBottom w:val="0"/>
              <w:divBdr>
                <w:top w:val="none" w:sz="0" w:space="0" w:color="auto"/>
                <w:left w:val="none" w:sz="0" w:space="0" w:color="auto"/>
                <w:bottom w:val="none" w:sz="0" w:space="0" w:color="auto"/>
                <w:right w:val="none" w:sz="0" w:space="0" w:color="auto"/>
              </w:divBdr>
              <w:divsChild>
                <w:div w:id="1808206650">
                  <w:marLeft w:val="0"/>
                  <w:marRight w:val="0"/>
                  <w:marTop w:val="0"/>
                  <w:marBottom w:val="0"/>
                  <w:divBdr>
                    <w:top w:val="none" w:sz="0" w:space="0" w:color="auto"/>
                    <w:left w:val="none" w:sz="0" w:space="0" w:color="auto"/>
                    <w:bottom w:val="none" w:sz="0" w:space="0" w:color="auto"/>
                    <w:right w:val="none" w:sz="0" w:space="0" w:color="auto"/>
                  </w:divBdr>
                </w:div>
                <w:div w:id="882986167">
                  <w:marLeft w:val="0"/>
                  <w:marRight w:val="0"/>
                  <w:marTop w:val="0"/>
                  <w:marBottom w:val="0"/>
                  <w:divBdr>
                    <w:top w:val="none" w:sz="0" w:space="0" w:color="auto"/>
                    <w:left w:val="none" w:sz="0" w:space="0" w:color="auto"/>
                    <w:bottom w:val="none" w:sz="0" w:space="0" w:color="auto"/>
                    <w:right w:val="none" w:sz="0" w:space="0" w:color="auto"/>
                  </w:divBdr>
                </w:div>
                <w:div w:id="828639722">
                  <w:marLeft w:val="0"/>
                  <w:marRight w:val="0"/>
                  <w:marTop w:val="0"/>
                  <w:marBottom w:val="0"/>
                  <w:divBdr>
                    <w:top w:val="none" w:sz="0" w:space="0" w:color="auto"/>
                    <w:left w:val="none" w:sz="0" w:space="0" w:color="auto"/>
                    <w:bottom w:val="none" w:sz="0" w:space="0" w:color="auto"/>
                    <w:right w:val="none" w:sz="0" w:space="0" w:color="auto"/>
                  </w:divBdr>
                </w:div>
                <w:div w:id="1473793877">
                  <w:marLeft w:val="0"/>
                  <w:marRight w:val="0"/>
                  <w:marTop w:val="0"/>
                  <w:marBottom w:val="0"/>
                  <w:divBdr>
                    <w:top w:val="none" w:sz="0" w:space="0" w:color="auto"/>
                    <w:left w:val="none" w:sz="0" w:space="0" w:color="auto"/>
                    <w:bottom w:val="none" w:sz="0" w:space="0" w:color="auto"/>
                    <w:right w:val="none" w:sz="0" w:space="0" w:color="auto"/>
                  </w:divBdr>
                </w:div>
                <w:div w:id="354959861">
                  <w:marLeft w:val="0"/>
                  <w:marRight w:val="0"/>
                  <w:marTop w:val="0"/>
                  <w:marBottom w:val="0"/>
                  <w:divBdr>
                    <w:top w:val="none" w:sz="0" w:space="0" w:color="auto"/>
                    <w:left w:val="none" w:sz="0" w:space="0" w:color="auto"/>
                    <w:bottom w:val="none" w:sz="0" w:space="0" w:color="auto"/>
                    <w:right w:val="none" w:sz="0" w:space="0" w:color="auto"/>
                  </w:divBdr>
                </w:div>
                <w:div w:id="2104645935">
                  <w:marLeft w:val="0"/>
                  <w:marRight w:val="0"/>
                  <w:marTop w:val="0"/>
                  <w:marBottom w:val="0"/>
                  <w:divBdr>
                    <w:top w:val="none" w:sz="0" w:space="0" w:color="auto"/>
                    <w:left w:val="none" w:sz="0" w:space="0" w:color="auto"/>
                    <w:bottom w:val="none" w:sz="0" w:space="0" w:color="auto"/>
                    <w:right w:val="none" w:sz="0" w:space="0" w:color="auto"/>
                  </w:divBdr>
                </w:div>
                <w:div w:id="355355681">
                  <w:marLeft w:val="0"/>
                  <w:marRight w:val="0"/>
                  <w:marTop w:val="0"/>
                  <w:marBottom w:val="0"/>
                  <w:divBdr>
                    <w:top w:val="none" w:sz="0" w:space="0" w:color="auto"/>
                    <w:left w:val="none" w:sz="0" w:space="0" w:color="auto"/>
                    <w:bottom w:val="none" w:sz="0" w:space="0" w:color="auto"/>
                    <w:right w:val="none" w:sz="0" w:space="0" w:color="auto"/>
                  </w:divBdr>
                </w:div>
                <w:div w:id="864172721">
                  <w:marLeft w:val="0"/>
                  <w:marRight w:val="0"/>
                  <w:marTop w:val="0"/>
                  <w:marBottom w:val="0"/>
                  <w:divBdr>
                    <w:top w:val="none" w:sz="0" w:space="0" w:color="auto"/>
                    <w:left w:val="none" w:sz="0" w:space="0" w:color="auto"/>
                    <w:bottom w:val="none" w:sz="0" w:space="0" w:color="auto"/>
                    <w:right w:val="none" w:sz="0" w:space="0" w:color="auto"/>
                  </w:divBdr>
                </w:div>
                <w:div w:id="1100948191">
                  <w:marLeft w:val="0"/>
                  <w:marRight w:val="0"/>
                  <w:marTop w:val="0"/>
                  <w:marBottom w:val="0"/>
                  <w:divBdr>
                    <w:top w:val="none" w:sz="0" w:space="0" w:color="auto"/>
                    <w:left w:val="none" w:sz="0" w:space="0" w:color="auto"/>
                    <w:bottom w:val="none" w:sz="0" w:space="0" w:color="auto"/>
                    <w:right w:val="none" w:sz="0" w:space="0" w:color="auto"/>
                  </w:divBdr>
                </w:div>
                <w:div w:id="1620989195">
                  <w:marLeft w:val="0"/>
                  <w:marRight w:val="0"/>
                  <w:marTop w:val="0"/>
                  <w:marBottom w:val="0"/>
                  <w:divBdr>
                    <w:top w:val="none" w:sz="0" w:space="0" w:color="auto"/>
                    <w:left w:val="none" w:sz="0" w:space="0" w:color="auto"/>
                    <w:bottom w:val="none" w:sz="0" w:space="0" w:color="auto"/>
                    <w:right w:val="none" w:sz="0" w:space="0" w:color="auto"/>
                  </w:divBdr>
                </w:div>
                <w:div w:id="379863507">
                  <w:marLeft w:val="0"/>
                  <w:marRight w:val="0"/>
                  <w:marTop w:val="0"/>
                  <w:marBottom w:val="0"/>
                  <w:divBdr>
                    <w:top w:val="none" w:sz="0" w:space="0" w:color="auto"/>
                    <w:left w:val="none" w:sz="0" w:space="0" w:color="auto"/>
                    <w:bottom w:val="none" w:sz="0" w:space="0" w:color="auto"/>
                    <w:right w:val="none" w:sz="0" w:space="0" w:color="auto"/>
                  </w:divBdr>
                  <w:divsChild>
                    <w:div w:id="165246244">
                      <w:marLeft w:val="0"/>
                      <w:marRight w:val="0"/>
                      <w:marTop w:val="0"/>
                      <w:marBottom w:val="0"/>
                      <w:divBdr>
                        <w:top w:val="none" w:sz="0" w:space="0" w:color="auto"/>
                        <w:left w:val="none" w:sz="0" w:space="0" w:color="auto"/>
                        <w:bottom w:val="none" w:sz="0" w:space="0" w:color="auto"/>
                        <w:right w:val="none" w:sz="0" w:space="0" w:color="auto"/>
                      </w:divBdr>
                      <w:divsChild>
                        <w:div w:id="359282502">
                          <w:marLeft w:val="0"/>
                          <w:marRight w:val="0"/>
                          <w:marTop w:val="0"/>
                          <w:marBottom w:val="0"/>
                          <w:divBdr>
                            <w:top w:val="none" w:sz="0" w:space="0" w:color="auto"/>
                            <w:left w:val="none" w:sz="0" w:space="0" w:color="auto"/>
                            <w:bottom w:val="none" w:sz="0" w:space="0" w:color="auto"/>
                            <w:right w:val="none" w:sz="0" w:space="0" w:color="auto"/>
                          </w:divBdr>
                          <w:divsChild>
                            <w:div w:id="1747461507">
                              <w:marLeft w:val="0"/>
                              <w:marRight w:val="0"/>
                              <w:marTop w:val="0"/>
                              <w:marBottom w:val="0"/>
                              <w:divBdr>
                                <w:top w:val="none" w:sz="0" w:space="0" w:color="auto"/>
                                <w:left w:val="none" w:sz="0" w:space="0" w:color="auto"/>
                                <w:bottom w:val="none" w:sz="0" w:space="0" w:color="auto"/>
                                <w:right w:val="none" w:sz="0" w:space="0" w:color="auto"/>
                              </w:divBdr>
                              <w:divsChild>
                                <w:div w:id="1815641440">
                                  <w:marLeft w:val="0"/>
                                  <w:marRight w:val="0"/>
                                  <w:marTop w:val="0"/>
                                  <w:marBottom w:val="0"/>
                                  <w:divBdr>
                                    <w:top w:val="none" w:sz="0" w:space="0" w:color="auto"/>
                                    <w:left w:val="none" w:sz="0" w:space="0" w:color="auto"/>
                                    <w:bottom w:val="none" w:sz="0" w:space="0" w:color="auto"/>
                                    <w:right w:val="none" w:sz="0" w:space="0" w:color="auto"/>
                                  </w:divBdr>
                                  <w:divsChild>
                                    <w:div w:id="916859863">
                                      <w:marLeft w:val="0"/>
                                      <w:marRight w:val="0"/>
                                      <w:marTop w:val="0"/>
                                      <w:marBottom w:val="0"/>
                                      <w:divBdr>
                                        <w:top w:val="none" w:sz="0" w:space="0" w:color="auto"/>
                                        <w:left w:val="none" w:sz="0" w:space="0" w:color="auto"/>
                                        <w:bottom w:val="none" w:sz="0" w:space="0" w:color="auto"/>
                                        <w:right w:val="none" w:sz="0" w:space="0" w:color="auto"/>
                                      </w:divBdr>
                                      <w:divsChild>
                                        <w:div w:id="1134641108">
                                          <w:marLeft w:val="0"/>
                                          <w:marRight w:val="0"/>
                                          <w:marTop w:val="0"/>
                                          <w:marBottom w:val="0"/>
                                          <w:divBdr>
                                            <w:top w:val="none" w:sz="0" w:space="0" w:color="auto"/>
                                            <w:left w:val="none" w:sz="0" w:space="0" w:color="auto"/>
                                            <w:bottom w:val="none" w:sz="0" w:space="0" w:color="auto"/>
                                            <w:right w:val="none" w:sz="0" w:space="0" w:color="auto"/>
                                          </w:divBdr>
                                          <w:divsChild>
                                            <w:div w:id="420107105">
                                              <w:marLeft w:val="0"/>
                                              <w:marRight w:val="0"/>
                                              <w:marTop w:val="0"/>
                                              <w:marBottom w:val="0"/>
                                              <w:divBdr>
                                                <w:top w:val="none" w:sz="0" w:space="0" w:color="auto"/>
                                                <w:left w:val="none" w:sz="0" w:space="0" w:color="auto"/>
                                                <w:bottom w:val="none" w:sz="0" w:space="0" w:color="auto"/>
                                                <w:right w:val="none" w:sz="0" w:space="0" w:color="auto"/>
                                              </w:divBdr>
                                            </w:div>
                                            <w:div w:id="1361005865">
                                              <w:marLeft w:val="0"/>
                                              <w:marRight w:val="0"/>
                                              <w:marTop w:val="0"/>
                                              <w:marBottom w:val="0"/>
                                              <w:divBdr>
                                                <w:top w:val="none" w:sz="0" w:space="0" w:color="auto"/>
                                                <w:left w:val="none" w:sz="0" w:space="0" w:color="auto"/>
                                                <w:bottom w:val="none" w:sz="0" w:space="0" w:color="auto"/>
                                                <w:right w:val="none" w:sz="0" w:space="0" w:color="auto"/>
                                              </w:divBdr>
                                            </w:div>
                                            <w:div w:id="967588262">
                                              <w:marLeft w:val="0"/>
                                              <w:marRight w:val="0"/>
                                              <w:marTop w:val="0"/>
                                              <w:marBottom w:val="0"/>
                                              <w:divBdr>
                                                <w:top w:val="none" w:sz="0" w:space="0" w:color="auto"/>
                                                <w:left w:val="none" w:sz="0" w:space="0" w:color="auto"/>
                                                <w:bottom w:val="none" w:sz="0" w:space="0" w:color="auto"/>
                                                <w:right w:val="none" w:sz="0" w:space="0" w:color="auto"/>
                                              </w:divBdr>
                                            </w:div>
                                            <w:div w:id="4882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vm.conferenciaepiscopal@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D9618-CBF0-4E97-890B-3072F983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Sona01</dc:creator>
  <cp:lastModifiedBy>Bragança</cp:lastModifiedBy>
  <cp:revision>15</cp:revision>
  <cp:lastPrinted>2017-06-30T17:35:00Z</cp:lastPrinted>
  <dcterms:created xsi:type="dcterms:W3CDTF">2022-04-04T11:11:00Z</dcterms:created>
  <dcterms:modified xsi:type="dcterms:W3CDTF">2025-10-16T21:24:00Z</dcterms:modified>
</cp:coreProperties>
</file>