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BF8C" w14:textId="5C790D7F" w:rsidR="00A23289" w:rsidRPr="003B31CA" w:rsidRDefault="0095569F">
      <w:pPr>
        <w:rPr>
          <w:rFonts w:ascii="Aptos Display" w:eastAsia="Aptos" w:hAnsi="Aptos Display" w:cs="Times New Roman"/>
          <w:b/>
          <w:bCs/>
          <w:kern w:val="2"/>
          <w14:ligatures w14:val="standardContextual"/>
        </w:rPr>
      </w:pPr>
      <w:bookmarkStart w:id="0" w:name="_Hlk192172225"/>
      <w:bookmarkEnd w:id="0"/>
      <w:r>
        <w:rPr>
          <w:rFonts w:ascii="Aptos Display" w:eastAsia="Aptos" w:hAnsi="Aptos Display" w:cs="Times New Roman"/>
          <w:b/>
          <w:bCs/>
          <w:noProof/>
          <w:kern w:val="2"/>
        </w:rPr>
        <w:drawing>
          <wp:anchor distT="0" distB="0" distL="114300" distR="114300" simplePos="0" relativeHeight="251658240" behindDoc="1" locked="0" layoutInCell="1" allowOverlap="1" wp14:anchorId="2B07AE89" wp14:editId="2718AB3F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4911937" cy="6924040"/>
            <wp:effectExtent l="0" t="0" r="3175" b="0"/>
            <wp:wrapTight wrapText="bothSides">
              <wp:wrapPolygon edited="0">
                <wp:start x="0" y="0"/>
                <wp:lineTo x="0" y="21513"/>
                <wp:lineTo x="21530" y="21513"/>
                <wp:lineTo x="21530" y="0"/>
                <wp:lineTo x="0" y="0"/>
              </wp:wrapPolygon>
            </wp:wrapTight>
            <wp:docPr id="994627761" name="Imagem 1" descr="Uma imagem com text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27761" name="Imagem 1" descr="Uma imagem com texto&#10;&#10;Os conteúdos gerados por IA poderão estar incorreto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937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8D10" w14:textId="3BD8A10E" w:rsidR="000678B6" w:rsidRPr="000678B6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14:ligatures w14:val="standardContextual"/>
        </w:rPr>
      </w:pPr>
      <w:r w:rsidRPr="000678B6">
        <w:rPr>
          <w:rFonts w:ascii="Aptos Display" w:eastAsia="Aptos" w:hAnsi="Aptos Display" w:cs="Times New Roman"/>
          <w:b/>
          <w:bCs/>
          <w:kern w:val="2"/>
          <w14:ligatures w14:val="standardContextual"/>
        </w:rPr>
        <w:lastRenderedPageBreak/>
        <w:t>RITOS INICIAIS</w:t>
      </w:r>
    </w:p>
    <w:p w14:paraId="1FC84780" w14:textId="77777777" w:rsidR="000678B6" w:rsidRPr="0095569F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10"/>
          <w:szCs w:val="10"/>
          <w14:ligatures w14:val="standardContextual"/>
        </w:rPr>
      </w:pPr>
    </w:p>
    <w:p w14:paraId="16A414B8" w14:textId="21FD5BDB" w:rsidR="00A23289" w:rsidRPr="00B41491" w:rsidRDefault="00A23289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Monição inicial </w:t>
      </w:r>
      <w:r w:rsidR="00B41491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antes da Procissão de entrada </w:t>
      </w:r>
    </w:p>
    <w:p w14:paraId="2FBBA0B9" w14:textId="77777777" w:rsidR="00A23289" w:rsidRPr="00B41491" w:rsidRDefault="00A23289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</w:p>
    <w:p w14:paraId="4C11B6CB" w14:textId="21F9298F" w:rsidR="00A23289" w:rsidRPr="00B41491" w:rsidRDefault="00B41491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Monitor(a)</w:t>
      </w:r>
      <w:r w:rsidR="003B31CA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Ana Pinto</w:t>
      </w:r>
      <w:r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:</w:t>
      </w:r>
      <w:r w:rsidR="00A23289"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 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Irmãos e irmãs: </w:t>
      </w:r>
      <w:r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n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 passada Quarta-Feira de Cinzas, iniciámos o Tempo Santo da Quaresma. Propomo-nos viver a Quaresma de 2025, como </w:t>
      </w:r>
      <w:r w:rsidR="00A23289" w:rsidRPr="00B41491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Peregrinos de esperança, rumo à Páscoa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. </w:t>
      </w:r>
      <w:r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Na verdade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, a Quaresma é um tempo de esperança, cuja meta é a Páscoa do Senhor nas nossas vidas. Na Procissão de entrada, a Cruz abre o caminho e atrai o nosso olhar para Cristo</w:t>
      </w:r>
      <w:r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. A âncora ao lado da Cruz é o símbolo de Cristo,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nossa esperança, a quem dizemos de todo o coração: “</w:t>
      </w:r>
      <w:r w:rsidR="00A23289" w:rsidRPr="00B41491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No caminho, eu confio em Ti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”. </w:t>
      </w:r>
    </w:p>
    <w:p w14:paraId="76328231" w14:textId="77777777" w:rsidR="00B41491" w:rsidRDefault="00B41491" w:rsidP="00B41491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</w:p>
    <w:p w14:paraId="76E80240" w14:textId="51BB2841" w:rsidR="00B41491" w:rsidRPr="00B41491" w:rsidRDefault="00B41491" w:rsidP="00B41491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>Procissão</w:t>
      </w:r>
      <w:r w:rsidR="00736778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736778" w:rsidRPr="00736778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[com a Cruz e a âncora]</w:t>
      </w:r>
      <w:r w:rsidRPr="00736778">
        <w:rPr>
          <w:rFonts w:ascii="Aptos Display" w:eastAsia="Aptos" w:hAnsi="Aptos Display" w:cs="Times New Roman"/>
          <w:b/>
          <w:bCs/>
          <w:color w:val="FF0000"/>
          <w:kern w:val="2"/>
          <w:sz w:val="20"/>
          <w:szCs w:val="20"/>
          <w14:ligatures w14:val="standardContextual"/>
        </w:rPr>
        <w:t xml:space="preserve"> </w:t>
      </w:r>
      <w:r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>|</w:t>
      </w:r>
      <w:r w:rsidRPr="00B41491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 Cântico de entrada | Saudação inicial</w:t>
      </w:r>
    </w:p>
    <w:p w14:paraId="42C31936" w14:textId="77777777" w:rsidR="0095569F" w:rsidRPr="00BC2162" w:rsidRDefault="0095569F" w:rsidP="0095569F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</w:pPr>
      <w:r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Acólito leva a Cruz. </w:t>
      </w:r>
      <w:r w:rsidRPr="00BC2162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Uma criança do 3.º ano traz a âncora, ao lado da Cruz</w:t>
      </w:r>
      <w:r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. </w:t>
      </w:r>
    </w:p>
    <w:p w14:paraId="3DAB3C8C" w14:textId="77777777" w:rsidR="00B41491" w:rsidRPr="00B41491" w:rsidRDefault="00B41491" w:rsidP="00B41491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</w:p>
    <w:p w14:paraId="6D3EA4E4" w14:textId="067F3E23" w:rsidR="00B41491" w:rsidRPr="00B41491" w:rsidRDefault="00B41491" w:rsidP="00B41491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P.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 graça 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libertadora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de Nosso Senhor Jesus Cristo, </w:t>
      </w:r>
      <w:r w:rsidR="0073677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nossa </w:t>
      </w:r>
      <w:r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Única Esperança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, esteja sempre convosco. </w:t>
      </w:r>
    </w:p>
    <w:p w14:paraId="1748BD76" w14:textId="5307F230" w:rsidR="00B41491" w:rsidRPr="00B41491" w:rsidRDefault="00B41491" w:rsidP="00B41491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R.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Bendito seja Deus que nos reuniu no amor de Cristo.</w:t>
      </w:r>
    </w:p>
    <w:p w14:paraId="5E9E5E90" w14:textId="77777777" w:rsidR="00A23289" w:rsidRPr="00B41491" w:rsidRDefault="00A23289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</w:p>
    <w:p w14:paraId="2DFB90A5" w14:textId="58A454C9" w:rsidR="00B41491" w:rsidRDefault="00B41491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</w:pPr>
      <w:bookmarkStart w:id="1" w:name="_Hlk192068826"/>
      <w:r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P.</w:t>
      </w:r>
      <w:r w:rsidR="00A23289"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</w:t>
      </w:r>
      <w:bookmarkEnd w:id="1"/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>Reunimo-nos em Eucaristia</w:t>
      </w:r>
      <w:r w:rsidR="002B0875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, neste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primeiro domingo da Quaresma, </w:t>
      </w:r>
      <w:r w:rsidR="002B0875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que queremos viver como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>um caminho de esperança, que nos conduzi</w:t>
      </w:r>
      <w:r w:rsidR="002B0875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>rá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 à Páscoa. </w:t>
      </w:r>
      <w:r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>E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m cada domingo, somos chamados a lançar a âncora, </w:t>
      </w:r>
      <w:r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isto é,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a «ancorar» e a «encorajar» a nossa vida, na Cruz </w:t>
      </w:r>
      <w:r w:rsidR="002B0875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gloriosa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de Cristo. </w:t>
      </w:r>
      <w:r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A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celebração dominical </w:t>
      </w:r>
      <w:r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da Eucaristia é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>o lugar por excelência da «ancoragem» e d</w:t>
      </w:r>
      <w:r w:rsidR="002B0875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>o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 «encorajamento» da nossa vida. A Eucaristia </w:t>
      </w:r>
      <w:r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é a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fonte e cume, </w:t>
      </w:r>
      <w:r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o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porto de abrigo e </w:t>
      </w:r>
      <w:r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 xml:space="preserve">o </w:t>
      </w:r>
      <w:r w:rsidRPr="00B41491"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  <w:t>ponto de apoio firme e seguro, para o nosso fortalecimento interior.</w:t>
      </w:r>
    </w:p>
    <w:p w14:paraId="4D94570E" w14:textId="77777777" w:rsidR="00B41491" w:rsidRDefault="00B41491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color w:val="000000" w:themeColor="text1"/>
          <w:kern w:val="2"/>
          <w:sz w:val="20"/>
          <w:szCs w:val="20"/>
          <w14:ligatures w14:val="standardContextual"/>
        </w:rPr>
      </w:pPr>
    </w:p>
    <w:p w14:paraId="09E04536" w14:textId="5645CE54" w:rsidR="000678B6" w:rsidRPr="00B41491" w:rsidRDefault="00B41491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Monitor(a): 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Sob a Cruz</w:t>
      </w:r>
      <w:r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, e 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unida a ela, colocamos a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gora a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âncora, símbolo da esperança, que vemos representada no logótipo do Jubileu. «Na esperança temos uma âncora segura e firme da alma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» </w:t>
      </w:r>
      <w:r w:rsidR="00A23289" w:rsidRPr="00736778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>(</w:t>
      </w:r>
      <w:proofErr w:type="spellStart"/>
      <w:r w:rsidR="00A23289" w:rsidRPr="00736778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>Hb</w:t>
      </w:r>
      <w:proofErr w:type="spellEnd"/>
      <w:r w:rsidR="00A23289" w:rsidRPr="00736778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 xml:space="preserve"> 6,18-20)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. </w:t>
      </w:r>
    </w:p>
    <w:p w14:paraId="56AD778E" w14:textId="486FB937" w:rsidR="000678B6" w:rsidRPr="00B41491" w:rsidRDefault="000678B6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lastRenderedPageBreak/>
        <w:t>Colocar</w:t>
      </w:r>
      <w:r w:rsidR="00736778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a âncora</w:t>
      </w: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, na base</w:t>
      </w:r>
      <w:r w:rsidR="002B0875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preparada</w:t>
      </w:r>
      <w:r w:rsidR="00736778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para o efeito</w:t>
      </w:r>
    </w:p>
    <w:p w14:paraId="6F37561D" w14:textId="77777777" w:rsidR="000678B6" w:rsidRPr="00B41491" w:rsidRDefault="000678B6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</w:p>
    <w:p w14:paraId="3A5DAC3D" w14:textId="10A3AD6B" w:rsidR="000678B6" w:rsidRPr="00B41491" w:rsidRDefault="00B41491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bookmarkStart w:id="2" w:name="_Hlk192068843"/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Monitor</w:t>
      </w:r>
      <w:r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(a)</w:t>
      </w: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: </w:t>
      </w:r>
      <w:bookmarkEnd w:id="2"/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Tal como a âncora permite segurar o barco, num ponto firme, quando tudo à volta parece agitação e tumulto, também a nossa esperança está posta na Cruz de Cristo, que está firme, enquanto o mundo gira. </w:t>
      </w:r>
    </w:p>
    <w:p w14:paraId="28B85D63" w14:textId="77777777" w:rsidR="000678B6" w:rsidRPr="00736778" w:rsidRDefault="000678B6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10"/>
          <w:szCs w:val="10"/>
          <w14:ligatures w14:val="standardContextual"/>
        </w:rPr>
      </w:pPr>
    </w:p>
    <w:p w14:paraId="022427C2" w14:textId="5D2A7A0D" w:rsidR="000678B6" w:rsidRPr="00B41491" w:rsidRDefault="000678B6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Unir </w:t>
      </w:r>
      <w:r w:rsidR="00736778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à </w:t>
      </w: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âncora </w:t>
      </w:r>
      <w:r w:rsidR="00736778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a</w:t>
      </w: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Cruz</w:t>
      </w:r>
    </w:p>
    <w:p w14:paraId="21B46673" w14:textId="77777777" w:rsidR="000678B6" w:rsidRPr="00736778" w:rsidRDefault="000678B6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10"/>
          <w:szCs w:val="10"/>
          <w14:ligatures w14:val="standardContextual"/>
        </w:rPr>
      </w:pPr>
    </w:p>
    <w:p w14:paraId="7C9EABD3" w14:textId="62D09A92" w:rsidR="00A23289" w:rsidRPr="00B41491" w:rsidRDefault="00B41491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Monitor</w:t>
      </w:r>
      <w:r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(a)</w:t>
      </w: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: </w:t>
      </w:r>
      <w:r w:rsidR="00A23289"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Domingo a Domingo, queremos «ancorar» a nossa vida em Cristo e lançar a âncora, no preciso lugar, para onde Jesus nos conduz. </w:t>
      </w:r>
    </w:p>
    <w:p w14:paraId="6E32C4F8" w14:textId="77777777" w:rsidR="00A23289" w:rsidRPr="00B41491" w:rsidRDefault="00A23289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</w:p>
    <w:p w14:paraId="2CBB6019" w14:textId="12133D2E" w:rsidR="00A23289" w:rsidRPr="00B41491" w:rsidRDefault="00A23289" w:rsidP="00A23289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P.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Neste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1.º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domingo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da Quaresma,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fixemos </w:t>
      </w:r>
      <w:r w:rsidRPr="00B41491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a âncora no deserto</w:t>
      </w:r>
      <w:r w:rsidR="00736778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 xml:space="preserve"> da travessia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, para onde Jesus nos leva con</w:t>
      </w:r>
      <w:r w:rsidR="0073677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S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igo, para nos fazer sair de nós mesmos, para nos libertar do acessório, para partilhar connosco a intimidade do coração, para nos fortalecer na escolha da Cruz. O ponto de partida é a</w:t>
      </w:r>
      <w:r w:rsidR="0073677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ssumir a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nossa condição de escravidão. </w:t>
      </w:r>
    </w:p>
    <w:p w14:paraId="1548CED1" w14:textId="77777777" w:rsidR="000678B6" w:rsidRPr="00B41491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</w:p>
    <w:p w14:paraId="13A32D5E" w14:textId="2532E718" w:rsidR="000678B6" w:rsidRPr="00B41491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color w:val="000000" w:themeColor="text1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b/>
          <w:bCs/>
          <w:color w:val="000000" w:themeColor="text1"/>
          <w:kern w:val="2"/>
          <w:sz w:val="20"/>
          <w:szCs w:val="20"/>
          <w14:ligatures w14:val="standardContextual"/>
        </w:rPr>
        <w:t>Ato Penitencial</w:t>
      </w:r>
    </w:p>
    <w:p w14:paraId="76102146" w14:textId="77777777" w:rsidR="000678B6" w:rsidRPr="00B41491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</w:p>
    <w:p w14:paraId="489E3431" w14:textId="373FDAEA" w:rsidR="00736778" w:rsidRPr="00736778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P.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Comecemos então </w:t>
      </w:r>
      <w:r w:rsidR="0073677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por reconhecer que fomos tentados e pecámos. Tantas vezes, pusemos a nossa confiança na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posse desmedida, </w:t>
      </w:r>
      <w:r w:rsidR="0073677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n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 glória mundana, </w:t>
      </w:r>
      <w:r w:rsidR="0073677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n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 manipulação de Deus em benefício próprio. Confessemos os nossos pecados:  </w:t>
      </w:r>
    </w:p>
    <w:p w14:paraId="63D9681F" w14:textId="7E637576" w:rsidR="000678B6" w:rsidRPr="00B41491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R. </w:t>
      </w:r>
      <w:r w:rsidRP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Confesso a Deus todo-poderoso… </w:t>
      </w:r>
    </w:p>
    <w:p w14:paraId="7E1273E4" w14:textId="77777777" w:rsidR="00B41491" w:rsidRDefault="00B41491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</w:p>
    <w:p w14:paraId="4B0C39C1" w14:textId="34F5EDB1" w:rsidR="002B0875" w:rsidRPr="00F74BBB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</w:pPr>
      <w:proofErr w:type="spellStart"/>
      <w:r w:rsidRPr="00B41491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>Kyrie</w:t>
      </w:r>
      <w:proofErr w:type="spellEnd"/>
      <w:r w:rsidR="00F74BBB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</w:t>
      </w:r>
      <w:r w:rsidR="00F74BBB" w:rsidRPr="00F74BBB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(rezado)</w:t>
      </w:r>
      <w:r w:rsidRPr="00F74BBB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2854DCC7" w14:textId="77777777" w:rsidR="002B0875" w:rsidRDefault="002B0875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</w:pPr>
    </w:p>
    <w:p w14:paraId="0E0D4514" w14:textId="2F108897" w:rsidR="000678B6" w:rsidRPr="00B41491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>Oração coleta</w:t>
      </w:r>
    </w:p>
    <w:p w14:paraId="23816D03" w14:textId="77777777" w:rsidR="00736778" w:rsidRPr="00736778" w:rsidRDefault="00736778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10"/>
          <w:szCs w:val="10"/>
          <w14:ligatures w14:val="standardContextual"/>
        </w:rPr>
      </w:pPr>
    </w:p>
    <w:p w14:paraId="36E04ED1" w14:textId="77777777" w:rsidR="00736778" w:rsidRDefault="00736778">
      <w:pPr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br w:type="page"/>
      </w:r>
    </w:p>
    <w:p w14:paraId="2BBDA3AA" w14:textId="3ACF1EE0" w:rsidR="000678B6" w:rsidRPr="00B41491" w:rsidRDefault="000678B6" w:rsidP="000678B6">
      <w:pPr>
        <w:spacing w:after="0"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 w:rsidRPr="00B41491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lastRenderedPageBreak/>
        <w:t>LITURGIA DA PALAVRA</w:t>
      </w:r>
    </w:p>
    <w:p w14:paraId="665F5BF4" w14:textId="77777777" w:rsidR="00736778" w:rsidRPr="00736778" w:rsidRDefault="00736778" w:rsidP="00736778">
      <w:pPr>
        <w:rPr>
          <w:sz w:val="10"/>
          <w:szCs w:val="10"/>
        </w:rPr>
      </w:pPr>
    </w:p>
    <w:p w14:paraId="70BAB5FE" w14:textId="733FDFF8" w:rsidR="00736778" w:rsidRPr="00736778" w:rsidRDefault="00736778" w:rsidP="00736778">
      <w:pPr>
        <w:rPr>
          <w:rFonts w:ascii="Aptos Display" w:hAnsi="Aptos Display"/>
          <w:color w:val="FF0000"/>
          <w:sz w:val="18"/>
          <w:szCs w:val="18"/>
        </w:rPr>
      </w:pPr>
      <w:bookmarkStart w:id="3" w:name="_Hlk192150535"/>
      <w:r w:rsidRPr="00736778">
        <w:rPr>
          <w:rFonts w:ascii="Aptos Display" w:hAnsi="Aptos Display"/>
          <w:color w:val="FF0000"/>
          <w:sz w:val="18"/>
          <w:szCs w:val="18"/>
        </w:rPr>
        <w:t xml:space="preserve">1.ª Leitura: </w:t>
      </w:r>
      <w:proofErr w:type="spellStart"/>
      <w:r w:rsidRPr="00736778">
        <w:rPr>
          <w:rFonts w:ascii="Aptos Display" w:hAnsi="Aptos Display"/>
          <w:color w:val="FF0000"/>
          <w:sz w:val="18"/>
          <w:szCs w:val="18"/>
        </w:rPr>
        <w:t>Dt</w:t>
      </w:r>
      <w:proofErr w:type="spellEnd"/>
      <w:r w:rsidRPr="00736778">
        <w:rPr>
          <w:rFonts w:ascii="Aptos Display" w:hAnsi="Aptos Display"/>
          <w:color w:val="FF0000"/>
          <w:sz w:val="18"/>
          <w:szCs w:val="18"/>
        </w:rPr>
        <w:t xml:space="preserve"> 26, 4-10</w:t>
      </w:r>
      <w:r w:rsidR="003B31CA">
        <w:rPr>
          <w:rFonts w:ascii="Aptos Display" w:hAnsi="Aptos Display"/>
          <w:color w:val="FF0000"/>
          <w:sz w:val="18"/>
          <w:szCs w:val="18"/>
        </w:rPr>
        <w:t xml:space="preserve"> – forma mais breve – Marta Vicente </w:t>
      </w:r>
    </w:p>
    <w:p w14:paraId="687693F1" w14:textId="77777777" w:rsidR="003B31CA" w:rsidRPr="00AE6A50" w:rsidRDefault="003B31CA" w:rsidP="00736778">
      <w:pPr>
        <w:rPr>
          <w:rFonts w:ascii="Aptos Display" w:hAnsi="Aptos Display"/>
          <w:b/>
          <w:bCs/>
          <w:sz w:val="10"/>
          <w:szCs w:val="10"/>
        </w:rPr>
      </w:pPr>
    </w:p>
    <w:p w14:paraId="55D11930" w14:textId="2D672155" w:rsidR="00736778" w:rsidRPr="00736778" w:rsidRDefault="00736778" w:rsidP="00736778">
      <w:pPr>
        <w:rPr>
          <w:rFonts w:ascii="Aptos Display" w:hAnsi="Aptos Display"/>
          <w:b/>
          <w:bCs/>
          <w:sz w:val="20"/>
          <w:szCs w:val="20"/>
        </w:rPr>
      </w:pPr>
      <w:r w:rsidRPr="00736778">
        <w:rPr>
          <w:rFonts w:ascii="Aptos Display" w:hAnsi="Aptos Display"/>
          <w:b/>
          <w:bCs/>
          <w:sz w:val="20"/>
          <w:szCs w:val="20"/>
        </w:rPr>
        <w:t>Leitura do Livro do Deuteronómio</w:t>
      </w:r>
    </w:p>
    <w:p w14:paraId="232EF55F" w14:textId="1723A4F6" w:rsidR="00736778" w:rsidRPr="00736778" w:rsidRDefault="00736778" w:rsidP="00736778">
      <w:pPr>
        <w:spacing w:line="280" w:lineRule="exact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Moisés falou ao povo, dizendo: </w:t>
      </w:r>
    </w:p>
    <w:p w14:paraId="6A764D62" w14:textId="7138F5AC" w:rsidR="00736778" w:rsidRPr="00736778" w:rsidRDefault="00736778" w:rsidP="00736778">
      <w:pPr>
        <w:spacing w:line="280" w:lineRule="exact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«O sacerdote receberá da tua mão </w:t>
      </w:r>
    </w:p>
    <w:p w14:paraId="47CDBBDA" w14:textId="23860E24" w:rsidR="00736778" w:rsidRPr="00736778" w:rsidRDefault="003B31CA" w:rsidP="00736778">
      <w:pPr>
        <w:spacing w:line="280" w:lineRule="exact"/>
        <w:jc w:val="both"/>
        <w:rPr>
          <w:rFonts w:ascii="Aptos Display" w:eastAsia="Batang" w:hAnsi="Aptos Display" w:cs="Calibri"/>
          <w:sz w:val="20"/>
          <w:szCs w:val="20"/>
        </w:rPr>
      </w:pPr>
      <w:r>
        <w:rPr>
          <w:rFonts w:ascii="Aptos Display" w:eastAsia="Batang" w:hAnsi="Aptos Display" w:cs="Calibri"/>
          <w:sz w:val="20"/>
          <w:szCs w:val="20"/>
        </w:rPr>
        <w:t xml:space="preserve">os primeiros </w:t>
      </w:r>
      <w:r w:rsidR="00736778" w:rsidRPr="00736778">
        <w:rPr>
          <w:rFonts w:ascii="Aptos Display" w:eastAsia="Batang" w:hAnsi="Aptos Display" w:cs="Calibri"/>
          <w:sz w:val="20"/>
          <w:szCs w:val="20"/>
        </w:rPr>
        <w:t xml:space="preserve">frutos da terra </w:t>
      </w:r>
    </w:p>
    <w:p w14:paraId="6C8EAAF1" w14:textId="6FFB4253" w:rsidR="00736778" w:rsidRPr="00736778" w:rsidRDefault="00736778" w:rsidP="00736778">
      <w:pPr>
        <w:spacing w:line="280" w:lineRule="exact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>e colocá-l</w:t>
      </w:r>
      <w:r w:rsidR="003B31CA">
        <w:rPr>
          <w:rFonts w:ascii="Aptos Display" w:eastAsia="Batang" w:hAnsi="Aptos Display" w:cs="Calibri"/>
          <w:sz w:val="20"/>
          <w:szCs w:val="20"/>
        </w:rPr>
        <w:t>o</w:t>
      </w:r>
      <w:r w:rsidRPr="00736778">
        <w:rPr>
          <w:rFonts w:ascii="Aptos Display" w:eastAsia="Batang" w:hAnsi="Aptos Display" w:cs="Calibri"/>
          <w:sz w:val="20"/>
          <w:szCs w:val="20"/>
        </w:rPr>
        <w:t xml:space="preserve">s-á diante do altar do Senhor teu Deus. </w:t>
      </w:r>
    </w:p>
    <w:p w14:paraId="2B28489F" w14:textId="77777777" w:rsidR="00736778" w:rsidRPr="00736778" w:rsidRDefault="00736778" w:rsidP="00736778">
      <w:pPr>
        <w:spacing w:line="280" w:lineRule="exact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E diante do Senhor teu Deus, </w:t>
      </w:r>
    </w:p>
    <w:p w14:paraId="05BB45A2" w14:textId="3840DB42" w:rsidR="00736778" w:rsidRPr="00736778" w:rsidRDefault="00736778" w:rsidP="00736778">
      <w:pPr>
        <w:spacing w:line="280" w:lineRule="exact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dirás as seguintes palavras: </w:t>
      </w:r>
    </w:p>
    <w:p w14:paraId="3EB70018" w14:textId="6FD8EBD0" w:rsidR="00736778" w:rsidRPr="00736778" w:rsidRDefault="00736778" w:rsidP="00736778">
      <w:pPr>
        <w:spacing w:line="280" w:lineRule="exact"/>
        <w:jc w:val="right"/>
        <w:rPr>
          <w:rFonts w:ascii="Aptos Display" w:eastAsia="Batang" w:hAnsi="Aptos Display" w:cs="Calibri"/>
          <w:i/>
          <w:color w:val="FF0000"/>
          <w:sz w:val="20"/>
          <w:szCs w:val="20"/>
        </w:rPr>
      </w:pPr>
      <w:r w:rsidRPr="00736778">
        <w:rPr>
          <w:rFonts w:ascii="Aptos Display" w:eastAsia="Batang" w:hAnsi="Aptos Display" w:cs="Calibri"/>
          <w:i/>
          <w:color w:val="FF0000"/>
          <w:sz w:val="20"/>
          <w:szCs w:val="20"/>
        </w:rPr>
        <w:t>Tom narrativo</w:t>
      </w:r>
    </w:p>
    <w:p w14:paraId="7C6B1511" w14:textId="4376C6D7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'Meu pai era um arameu errante, </w:t>
      </w:r>
    </w:p>
    <w:p w14:paraId="33141660" w14:textId="77777777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que desceu ao Egito com poucas pessoas, e aí viveu como estrangeiro </w:t>
      </w:r>
    </w:p>
    <w:p w14:paraId="3A93FFAA" w14:textId="5AF4B3C7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até se tornar uma nação grande, forte e numerosa. </w:t>
      </w:r>
    </w:p>
    <w:p w14:paraId="581ACE99" w14:textId="0D8B7855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Mas os egípcios maltrataram-nos, oprimiram-nos </w:t>
      </w:r>
    </w:p>
    <w:p w14:paraId="2C5A41B6" w14:textId="20B4C496" w:rsidR="00736778" w:rsidRPr="00AE6A50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e sujeitaram-nos a dura escravidão. </w:t>
      </w:r>
    </w:p>
    <w:p w14:paraId="73CD1B9B" w14:textId="1D97A0A3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Então invocámos o Senhor Deus dos nossos pais </w:t>
      </w:r>
    </w:p>
    <w:p w14:paraId="1EA8F788" w14:textId="77777777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e o Senhor ouviu a nossa voz, </w:t>
      </w:r>
    </w:p>
    <w:p w14:paraId="428A2730" w14:textId="0E56F6D4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viu a nossa miséria, o nosso sofrimento. </w:t>
      </w:r>
    </w:p>
    <w:p w14:paraId="40F1B737" w14:textId="77777777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O Senhor fez-nos sair do Egito </w:t>
      </w:r>
    </w:p>
    <w:p w14:paraId="270CC473" w14:textId="45747619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com mão poderosa e braço estendido. </w:t>
      </w:r>
    </w:p>
    <w:p w14:paraId="43A4F4FA" w14:textId="50ECC9F6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Conduziu-nos a este lugar e deu-nos esta terra, </w:t>
      </w:r>
    </w:p>
    <w:p w14:paraId="2A56EDC5" w14:textId="1AF57366" w:rsidR="00736778" w:rsidRPr="00736778" w:rsidRDefault="00736778" w:rsidP="00736778">
      <w:pPr>
        <w:spacing w:line="280" w:lineRule="exact"/>
        <w:rPr>
          <w:rFonts w:ascii="Aptos Display" w:eastAsia="Batang" w:hAnsi="Aptos Display" w:cs="Calibri"/>
          <w:i/>
          <w:sz w:val="20"/>
          <w:szCs w:val="20"/>
        </w:rPr>
      </w:pPr>
      <w:r w:rsidRPr="00736778">
        <w:rPr>
          <w:rFonts w:ascii="Aptos Display" w:eastAsia="Batang" w:hAnsi="Aptos Display" w:cs="Calibri"/>
          <w:i/>
          <w:sz w:val="20"/>
          <w:szCs w:val="20"/>
        </w:rPr>
        <w:t>uma terra onde corre leite e mel</w:t>
      </w:r>
      <w:r w:rsidR="003B31CA">
        <w:rPr>
          <w:rFonts w:ascii="Aptos Display" w:eastAsia="Batang" w:hAnsi="Aptos Display" w:cs="Calibri"/>
          <w:i/>
          <w:sz w:val="20"/>
          <w:szCs w:val="20"/>
        </w:rPr>
        <w:t>”</w:t>
      </w:r>
      <w:r w:rsidRPr="00736778">
        <w:rPr>
          <w:rFonts w:ascii="Aptos Display" w:eastAsia="Batang" w:hAnsi="Aptos Display" w:cs="Calibri"/>
          <w:i/>
          <w:sz w:val="20"/>
          <w:szCs w:val="20"/>
        </w:rPr>
        <w:t xml:space="preserve">. </w:t>
      </w:r>
    </w:p>
    <w:p w14:paraId="02B6AB3D" w14:textId="28E775BB" w:rsidR="00736778" w:rsidRPr="00736778" w:rsidRDefault="00736778" w:rsidP="00736778">
      <w:pPr>
        <w:spacing w:line="280" w:lineRule="exact"/>
        <w:jc w:val="both"/>
        <w:rPr>
          <w:rFonts w:ascii="Aptos Display" w:eastAsia="Batang" w:hAnsi="Aptos Display" w:cs="Calibri"/>
          <w:b/>
          <w:sz w:val="20"/>
          <w:szCs w:val="20"/>
        </w:rPr>
      </w:pPr>
      <w:r w:rsidRPr="00736778">
        <w:rPr>
          <w:rFonts w:ascii="Aptos Display" w:eastAsia="Batang" w:hAnsi="Aptos Display" w:cs="Calibri"/>
          <w:b/>
          <w:sz w:val="20"/>
          <w:szCs w:val="20"/>
        </w:rPr>
        <w:t>Palavra do Senhor.</w:t>
      </w:r>
    </w:p>
    <w:bookmarkEnd w:id="3"/>
    <w:p w14:paraId="23B7F7A3" w14:textId="77777777" w:rsidR="00736778" w:rsidRDefault="00736778" w:rsidP="00736778">
      <w:pPr>
        <w:spacing w:after="0" w:line="360" w:lineRule="auto"/>
        <w:jc w:val="both"/>
        <w:rPr>
          <w:rFonts w:ascii="Aptos Display" w:eastAsia="Batang" w:hAnsi="Aptos Display"/>
          <w:b/>
          <w:sz w:val="20"/>
          <w:szCs w:val="20"/>
        </w:rPr>
      </w:pPr>
    </w:p>
    <w:p w14:paraId="34D3F584" w14:textId="11238459" w:rsidR="00736778" w:rsidRPr="00F74BBB" w:rsidRDefault="00736778" w:rsidP="00736778">
      <w:pPr>
        <w:spacing w:after="0" w:line="360" w:lineRule="auto"/>
        <w:jc w:val="both"/>
        <w:rPr>
          <w:rFonts w:ascii="Aptos Display" w:eastAsia="Batang" w:hAnsi="Aptos Display"/>
          <w:b/>
          <w:bCs/>
          <w:sz w:val="20"/>
          <w:szCs w:val="20"/>
        </w:rPr>
      </w:pPr>
      <w:r w:rsidRPr="00736778">
        <w:rPr>
          <w:rFonts w:ascii="Aptos Display" w:eastAsia="Batang" w:hAnsi="Aptos Display"/>
          <w:b/>
          <w:sz w:val="20"/>
          <w:szCs w:val="20"/>
        </w:rPr>
        <w:t xml:space="preserve">Salmo Responsorial: </w:t>
      </w:r>
      <w:proofErr w:type="spellStart"/>
      <w:r w:rsidRPr="00736778">
        <w:rPr>
          <w:rFonts w:ascii="Aptos Display" w:eastAsia="Batang" w:hAnsi="Aptos Display"/>
          <w:bCs/>
          <w:color w:val="FF0000"/>
          <w:sz w:val="20"/>
          <w:szCs w:val="20"/>
        </w:rPr>
        <w:t>Sl</w:t>
      </w:r>
      <w:proofErr w:type="spellEnd"/>
      <w:r w:rsidRPr="00736778">
        <w:rPr>
          <w:rFonts w:ascii="Aptos Display" w:eastAsia="Batang" w:hAnsi="Aptos Display"/>
          <w:bCs/>
          <w:color w:val="FF0000"/>
          <w:sz w:val="20"/>
          <w:szCs w:val="20"/>
        </w:rPr>
        <w:t xml:space="preserve"> 90(91)</w:t>
      </w:r>
      <w:r w:rsidRPr="00736778">
        <w:rPr>
          <w:rFonts w:ascii="Aptos Display" w:eastAsia="Batang" w:hAnsi="Aptos Display"/>
          <w:b/>
          <w:sz w:val="20"/>
          <w:szCs w:val="20"/>
        </w:rPr>
        <w:t>:</w:t>
      </w:r>
      <w:r w:rsidRPr="00736778">
        <w:rPr>
          <w:rFonts w:ascii="Aptos Display" w:hAnsi="Aptos Display"/>
          <w:sz w:val="20"/>
          <w:szCs w:val="20"/>
        </w:rPr>
        <w:t xml:space="preserve"> </w:t>
      </w:r>
      <w:r w:rsidRPr="00F74BBB">
        <w:rPr>
          <w:rFonts w:ascii="Aptos Display" w:hAnsi="Aptos Display"/>
          <w:b/>
          <w:bCs/>
          <w:sz w:val="20"/>
          <w:szCs w:val="20"/>
        </w:rPr>
        <w:t>E</w:t>
      </w:r>
      <w:r w:rsidRPr="00F74BBB">
        <w:rPr>
          <w:rFonts w:ascii="Aptos Display" w:eastAsia="Batang" w:hAnsi="Aptos Display"/>
          <w:b/>
          <w:bCs/>
          <w:sz w:val="20"/>
          <w:szCs w:val="20"/>
        </w:rPr>
        <w:t>stai comigo, Senhor, no meio da adversidade!</w:t>
      </w:r>
    </w:p>
    <w:p w14:paraId="427E8A53" w14:textId="6FFF9299" w:rsidR="00736778" w:rsidRPr="00F74BBB" w:rsidRDefault="00F74BBB" w:rsidP="00736778">
      <w:pPr>
        <w:spacing w:after="0" w:line="360" w:lineRule="auto"/>
        <w:rPr>
          <w:rFonts w:ascii="Aptos Display" w:hAnsi="Aptos Display"/>
          <w:color w:val="FF0000"/>
          <w:sz w:val="20"/>
          <w:szCs w:val="20"/>
        </w:rPr>
      </w:pPr>
      <w:r w:rsidRPr="00F74BBB">
        <w:rPr>
          <w:rFonts w:ascii="Aptos Display" w:hAnsi="Aptos Display"/>
          <w:color w:val="FF0000"/>
          <w:sz w:val="20"/>
          <w:szCs w:val="20"/>
        </w:rPr>
        <w:t>Só a 1.ª e a última estrofes</w:t>
      </w:r>
    </w:p>
    <w:p w14:paraId="55A9507E" w14:textId="77777777" w:rsidR="00F74BBB" w:rsidRPr="00736778" w:rsidRDefault="00F74BBB" w:rsidP="00736778">
      <w:pPr>
        <w:spacing w:after="0" w:line="360" w:lineRule="auto"/>
        <w:rPr>
          <w:rFonts w:ascii="Aptos Display" w:hAnsi="Aptos Display"/>
          <w:sz w:val="20"/>
          <w:szCs w:val="20"/>
        </w:rPr>
      </w:pPr>
    </w:p>
    <w:p w14:paraId="750BB2B1" w14:textId="2FE32116" w:rsidR="00736778" w:rsidRPr="00736778" w:rsidRDefault="00736778" w:rsidP="003B31CA">
      <w:pPr>
        <w:rPr>
          <w:rFonts w:ascii="Aptos Display" w:hAnsi="Aptos Display"/>
          <w:color w:val="FF0000"/>
          <w:sz w:val="18"/>
          <w:szCs w:val="18"/>
        </w:rPr>
      </w:pPr>
      <w:bookmarkStart w:id="4" w:name="_Hlk192150895"/>
      <w:r w:rsidRPr="00736778">
        <w:rPr>
          <w:rFonts w:ascii="Aptos Display" w:hAnsi="Aptos Display"/>
          <w:color w:val="FF0000"/>
          <w:sz w:val="18"/>
          <w:szCs w:val="18"/>
        </w:rPr>
        <w:t xml:space="preserve">2.ª leitura: </w:t>
      </w:r>
      <w:r w:rsidR="003B31CA">
        <w:rPr>
          <w:rFonts w:ascii="Aptos Display" w:hAnsi="Aptos Display"/>
          <w:color w:val="FF0000"/>
          <w:sz w:val="18"/>
          <w:szCs w:val="18"/>
        </w:rPr>
        <w:t xml:space="preserve"> forma mais breve – Catarina Vicente </w:t>
      </w:r>
    </w:p>
    <w:p w14:paraId="0B8D7AA5" w14:textId="70EAA6BE" w:rsidR="00736778" w:rsidRPr="00736778" w:rsidRDefault="00736778" w:rsidP="00736778">
      <w:pPr>
        <w:spacing w:after="0" w:line="360" w:lineRule="auto"/>
        <w:rPr>
          <w:rFonts w:ascii="Aptos Display" w:hAnsi="Aptos Display"/>
          <w:b/>
          <w:bCs/>
          <w:sz w:val="20"/>
          <w:szCs w:val="20"/>
        </w:rPr>
      </w:pPr>
      <w:bookmarkStart w:id="5" w:name="_Hlk192150608"/>
      <w:r w:rsidRPr="00736778">
        <w:rPr>
          <w:rFonts w:ascii="Aptos Display" w:hAnsi="Aptos Display"/>
          <w:b/>
          <w:bCs/>
          <w:sz w:val="20"/>
          <w:szCs w:val="20"/>
        </w:rPr>
        <w:t>Leitura da Epístola do apóstolo São Paulo aos Romanos</w:t>
      </w:r>
    </w:p>
    <w:p w14:paraId="4DA6B7B3" w14:textId="77777777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</w:p>
    <w:p w14:paraId="0FE22ADE" w14:textId="77777777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Irmãos: Que diz a Escritura? </w:t>
      </w:r>
    </w:p>
    <w:p w14:paraId="15774BCF" w14:textId="48449797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>«</w:t>
      </w:r>
      <w:r w:rsidRPr="00736778">
        <w:rPr>
          <w:rFonts w:ascii="Aptos Display" w:eastAsia="Batang" w:hAnsi="Aptos Display" w:cs="Calibri"/>
          <w:i/>
          <w:iCs/>
          <w:sz w:val="20"/>
          <w:szCs w:val="20"/>
        </w:rPr>
        <w:t>A palavra está perto de ti, na tua boca e no teu coração</w:t>
      </w:r>
      <w:r w:rsidRPr="00736778">
        <w:rPr>
          <w:rFonts w:ascii="Aptos Display" w:eastAsia="Batang" w:hAnsi="Aptos Display" w:cs="Calibri"/>
          <w:sz w:val="20"/>
          <w:szCs w:val="20"/>
        </w:rPr>
        <w:t xml:space="preserve">». </w:t>
      </w:r>
    </w:p>
    <w:p w14:paraId="1CA3FB20" w14:textId="3763A9A9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Esta é a palavra da fé que nós </w:t>
      </w:r>
      <w:proofErr w:type="spellStart"/>
      <w:r w:rsidRPr="00736778">
        <w:rPr>
          <w:rFonts w:ascii="Aptos Display" w:eastAsia="Batang" w:hAnsi="Aptos Display" w:cs="Calibri"/>
          <w:sz w:val="20"/>
          <w:szCs w:val="20"/>
        </w:rPr>
        <w:t>pr</w:t>
      </w:r>
      <w:r w:rsidRPr="00736778">
        <w:rPr>
          <w:rFonts w:ascii="Aptos Display" w:eastAsia="Batang" w:hAnsi="Aptos Display" w:cs="Calibri"/>
          <w:b/>
          <w:sz w:val="20"/>
          <w:szCs w:val="20"/>
        </w:rPr>
        <w:t>é</w:t>
      </w:r>
      <w:r w:rsidRPr="00736778">
        <w:rPr>
          <w:rFonts w:ascii="Aptos Display" w:eastAsia="Batang" w:hAnsi="Aptos Display" w:cs="Calibri"/>
          <w:sz w:val="20"/>
          <w:szCs w:val="20"/>
        </w:rPr>
        <w:t>gamos</w:t>
      </w:r>
      <w:proofErr w:type="spellEnd"/>
      <w:r w:rsidRPr="00736778">
        <w:rPr>
          <w:rFonts w:ascii="Aptos Display" w:eastAsia="Batang" w:hAnsi="Aptos Display" w:cs="Calibri"/>
          <w:sz w:val="20"/>
          <w:szCs w:val="20"/>
        </w:rPr>
        <w:t xml:space="preserve">. </w:t>
      </w:r>
    </w:p>
    <w:p w14:paraId="62185B64" w14:textId="77777777" w:rsidR="003B31CA" w:rsidRDefault="003B31CA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</w:p>
    <w:p w14:paraId="5C26C3AD" w14:textId="58FFA2E0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Se confessares com a tua boca que Jesus é o Senhor </w:t>
      </w:r>
    </w:p>
    <w:p w14:paraId="2FDED0E9" w14:textId="2CD233B9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e se acreditares no teu coração que Deus O ressuscitou dos mortos, </w:t>
      </w:r>
    </w:p>
    <w:p w14:paraId="57AE4F3E" w14:textId="0A78576C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serás salvo. </w:t>
      </w:r>
    </w:p>
    <w:p w14:paraId="61EABA04" w14:textId="77777777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</w:p>
    <w:p w14:paraId="04EF1614" w14:textId="77777777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Na verdade, a Escritura diz: </w:t>
      </w:r>
    </w:p>
    <w:p w14:paraId="6E921B7B" w14:textId="1716FACE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  <w:r w:rsidRPr="00736778">
        <w:rPr>
          <w:rFonts w:ascii="Aptos Display" w:eastAsia="Batang" w:hAnsi="Aptos Display" w:cs="Calibri"/>
          <w:sz w:val="20"/>
          <w:szCs w:val="20"/>
        </w:rPr>
        <w:t xml:space="preserve">«Todo aquele que acreditar no Senhor não será confundido». </w:t>
      </w:r>
    </w:p>
    <w:p w14:paraId="3FF7EE40" w14:textId="77777777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sz w:val="20"/>
          <w:szCs w:val="20"/>
        </w:rPr>
      </w:pPr>
    </w:p>
    <w:p w14:paraId="257BF374" w14:textId="77777777" w:rsidR="00736778" w:rsidRPr="00736778" w:rsidRDefault="00736778" w:rsidP="00736778">
      <w:pPr>
        <w:spacing w:after="0" w:line="360" w:lineRule="auto"/>
        <w:jc w:val="both"/>
        <w:rPr>
          <w:rFonts w:ascii="Aptos Display" w:eastAsia="Batang" w:hAnsi="Aptos Display" w:cs="Calibri"/>
          <w:b/>
          <w:sz w:val="20"/>
          <w:szCs w:val="20"/>
        </w:rPr>
      </w:pPr>
      <w:r w:rsidRPr="00736778">
        <w:rPr>
          <w:rFonts w:ascii="Aptos Display" w:eastAsia="Batang" w:hAnsi="Aptos Display" w:cs="Calibri"/>
          <w:b/>
          <w:sz w:val="20"/>
          <w:szCs w:val="20"/>
        </w:rPr>
        <w:t>Palavra do Senhor.</w:t>
      </w:r>
    </w:p>
    <w:p w14:paraId="5B7C3E8C" w14:textId="77777777" w:rsidR="00AE6A50" w:rsidRDefault="00AE6A50" w:rsidP="00736778">
      <w:pPr>
        <w:spacing w:after="0" w:line="360" w:lineRule="auto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</w:p>
    <w:p w14:paraId="1F2EB2B6" w14:textId="04B98050" w:rsidR="00736778" w:rsidRDefault="00736778" w:rsidP="00736778">
      <w:pPr>
        <w:spacing w:after="0" w:line="360" w:lineRule="auto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 w:rsidRPr="00736778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>Aclamação ao Evangelho</w:t>
      </w:r>
      <w:r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736778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Refrão:</w:t>
      </w:r>
      <w:r w:rsidRPr="00736778">
        <w:rPr>
          <w:rFonts w:ascii="Aptos Display" w:eastAsia="Aptos" w:hAnsi="Aptos Display" w:cs="Times New Roman"/>
          <w:b/>
          <w:bCs/>
          <w:color w:val="FF0000"/>
          <w:kern w:val="2"/>
          <w:sz w:val="20"/>
          <w:szCs w:val="20"/>
          <w14:ligatures w14:val="standardContextual"/>
        </w:rPr>
        <w:t xml:space="preserve"> </w:t>
      </w:r>
      <w:r w:rsidRPr="00736778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Glória a Vós, Jesus Cristo, Sabedoria do Pai. </w:t>
      </w:r>
      <w:r w:rsidRPr="00736778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(ou outro) Repete-se</w:t>
      </w:r>
    </w:p>
    <w:p w14:paraId="0BC0001E" w14:textId="77777777" w:rsidR="00736778" w:rsidRPr="00736778" w:rsidRDefault="00736778" w:rsidP="00736778">
      <w:pPr>
        <w:spacing w:after="0" w:line="360" w:lineRule="auto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</w:p>
    <w:p w14:paraId="624D9E1F" w14:textId="6EDCAA3C" w:rsidR="00736778" w:rsidRPr="00736778" w:rsidRDefault="00736778" w:rsidP="00736778">
      <w:pPr>
        <w:spacing w:after="0" w:line="360" w:lineRule="auto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 w:rsidRPr="00736778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>Proclamação do Evangelho</w:t>
      </w:r>
      <w:r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: </w:t>
      </w:r>
      <w:proofErr w:type="spellStart"/>
      <w:r w:rsidRPr="00736778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>Lc</w:t>
      </w:r>
      <w:proofErr w:type="spellEnd"/>
      <w:r w:rsidRPr="00736778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t xml:space="preserve"> 4, 1-13</w:t>
      </w:r>
    </w:p>
    <w:bookmarkEnd w:id="5"/>
    <w:p w14:paraId="5103E7BD" w14:textId="38E75A11" w:rsidR="00736778" w:rsidRDefault="00736778" w:rsidP="00F74BBB">
      <w:pPr>
        <w:jc w:val="both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</w:p>
    <w:bookmarkEnd w:id="4"/>
    <w:p w14:paraId="5091E4C7" w14:textId="77777777" w:rsidR="00AE6A50" w:rsidRDefault="00AE6A50">
      <w:pPr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br w:type="page"/>
      </w:r>
    </w:p>
    <w:p w14:paraId="039C4C04" w14:textId="4878779F" w:rsidR="00A23289" w:rsidRPr="00D04656" w:rsidRDefault="00A9654E" w:rsidP="00D04656">
      <w:pPr>
        <w:spacing w:after="0" w:line="360" w:lineRule="auto"/>
        <w:contextualSpacing/>
        <w:jc w:val="center"/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</w:pPr>
      <w:r w:rsidRPr="00D04656">
        <w:rPr>
          <w:rFonts w:ascii="Aptos Display" w:eastAsia="Aptos" w:hAnsi="Aptos Display" w:cs="Times New Roman"/>
          <w:b/>
          <w:bCs/>
          <w:kern w:val="2"/>
          <w:sz w:val="20"/>
          <w:szCs w:val="20"/>
          <w14:ligatures w14:val="standardContextual"/>
        </w:rPr>
        <w:lastRenderedPageBreak/>
        <w:t>HOMILIA NO 1.º DOMINGO DA QUARESMA C 2025</w:t>
      </w:r>
    </w:p>
    <w:p w14:paraId="33CA8FFC" w14:textId="77777777" w:rsidR="00D04656" w:rsidRPr="00D04656" w:rsidRDefault="00D04656" w:rsidP="00D04656">
      <w:pPr>
        <w:spacing w:after="0" w:line="360" w:lineRule="auto"/>
        <w:contextualSpacing/>
        <w:jc w:val="center"/>
        <w:rPr>
          <w:rFonts w:ascii="Aptos Display" w:eastAsia="Aptos" w:hAnsi="Aptos Display" w:cs="Times New Roman"/>
          <w:b/>
          <w:bCs/>
          <w:kern w:val="2"/>
          <w:sz w:val="10"/>
          <w:szCs w:val="10"/>
          <w14:ligatures w14:val="standardContextual"/>
        </w:rPr>
      </w:pPr>
    </w:p>
    <w:p w14:paraId="00F56712" w14:textId="77777777" w:rsidR="0090327A" w:rsidRPr="0090327A" w:rsidRDefault="0090327A" w:rsidP="0090327A">
      <w:pPr>
        <w:spacing w:after="0" w:line="360" w:lineRule="auto"/>
        <w:jc w:val="center"/>
        <w:rPr>
          <w:rFonts w:ascii="Aptos Display" w:eastAsia="Aptos" w:hAnsi="Aptos Display" w:cs="Times New Roman"/>
          <w:b/>
          <w:bCs/>
          <w:i/>
          <w:iCs/>
          <w:kern w:val="2"/>
          <w:sz w:val="20"/>
          <w:szCs w:val="20"/>
          <w14:ligatures w14:val="standardContextual"/>
        </w:rPr>
      </w:pPr>
      <w:r w:rsidRPr="0090327A">
        <w:rPr>
          <w:rFonts w:ascii="Aptos Display" w:eastAsia="Aptos" w:hAnsi="Aptos Display" w:cs="Times New Roman"/>
          <w:b/>
          <w:bCs/>
          <w:i/>
          <w:iCs/>
          <w:kern w:val="2"/>
          <w:sz w:val="20"/>
          <w:szCs w:val="20"/>
          <w14:ligatures w14:val="standardContextual"/>
        </w:rPr>
        <w:t>Peregrinos de esperança, rumo à Páscoa. No caminho, eu confio em Ti!</w:t>
      </w:r>
    </w:p>
    <w:p w14:paraId="617FDB5A" w14:textId="77777777" w:rsidR="0090327A" w:rsidRPr="0090327A" w:rsidRDefault="0090327A" w:rsidP="0090327A">
      <w:pPr>
        <w:spacing w:after="0" w:line="360" w:lineRule="auto"/>
        <w:rPr>
          <w:rFonts w:ascii="Aptos Display" w:eastAsia="Aptos" w:hAnsi="Aptos Display" w:cs="Times New Roman"/>
          <w:kern w:val="2"/>
          <w:sz w:val="10"/>
          <w:szCs w:val="10"/>
          <w14:ligatures w14:val="standardContextual"/>
        </w:rPr>
      </w:pPr>
    </w:p>
    <w:p w14:paraId="5229BBD3" w14:textId="78E79AB3" w:rsidR="00A9654E" w:rsidRDefault="0090327A" w:rsidP="0090327A">
      <w:pPr>
        <w:spacing w:after="0" w:line="360" w:lineRule="auto"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90327A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Com est</w:t>
      </w:r>
      <w:r w:rsidR="005455A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e</w:t>
      </w:r>
      <w:r w:rsidRPr="0090327A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propósito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vivemos a graça d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o tempo santo da</w:t>
      </w:r>
      <w:r w:rsidRPr="0090327A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Quaresma</w:t>
      </w:r>
      <w:r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:</w:t>
      </w:r>
      <w:r w:rsidRPr="0090327A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trata-se de</w:t>
      </w:r>
      <w:r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Pr="0090327A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um caminho de esperança,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que percorremos </w:t>
      </w:r>
      <w:r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ao longo de quarenta dias,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e 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que tem como </w:t>
      </w:r>
      <w:r w:rsidRPr="0090327A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meta a Páscoa</w:t>
      </w:r>
      <w:r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: </w:t>
      </w:r>
      <w:r w:rsidRPr="0090327A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a Páscoa de Cristo em nós e a nossa Páscoa em Cristo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!</w:t>
      </w:r>
      <w:r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</w:p>
    <w:p w14:paraId="6D76A116" w14:textId="77777777" w:rsidR="00A9654E" w:rsidRDefault="00A9654E" w:rsidP="0090327A">
      <w:pPr>
        <w:spacing w:after="0" w:line="360" w:lineRule="auto"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</w:p>
    <w:p w14:paraId="3D794E24" w14:textId="56D0FBE5" w:rsidR="00A9654E" w:rsidRDefault="00CE0A7B" w:rsidP="0090327A">
      <w:pPr>
        <w:spacing w:after="0" w:line="360" w:lineRule="auto"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  <w:r w:rsidRPr="00CE0A7B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1.</w:t>
      </w:r>
      <w:r w:rsidRPr="00CE0A7B">
        <w:rPr>
          <w:rFonts w:ascii="Aptos Display" w:eastAsia="Aptos" w:hAnsi="Aptos Display" w:cs="Times New Roman"/>
          <w:b/>
          <w:bCs/>
          <w:color w:val="FF0000"/>
          <w:kern w:val="2"/>
          <w:sz w:val="20"/>
          <w:szCs w:val="20"/>
          <w14:ligatures w14:val="standardContextual"/>
        </w:rPr>
        <w:t xml:space="preserve"> </w:t>
      </w:r>
      <w:r w:rsidR="00A9654E" w:rsidRPr="00B41491">
        <w:rPr>
          <w:rFonts w:ascii="Aptos Display" w:eastAsia="Aptos" w:hAnsi="Aptos Display" w:cs="Times New Roman"/>
          <w:b/>
          <w:bCs/>
          <w:i/>
          <w:iCs/>
          <w:kern w:val="2"/>
          <w:sz w:val="20"/>
          <w:szCs w:val="20"/>
          <w14:ligatures w14:val="standardContextual"/>
        </w:rPr>
        <w:t>Peregrinos de esperança</w:t>
      </w:r>
      <w:r w:rsidR="00A9654E" w:rsidRPr="00B41491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.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Desde as nossas raízes</w:t>
      </w:r>
      <w:r w:rsid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mais antigas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, somos um povo de peregrinos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, um povo chamado a sair de 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casa,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 sair 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de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si mesmo, a caminhar em frente, a esperar 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de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Deus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e em Deus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o 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próprio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futuro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. Ouvíamo-lo naquele 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antigo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“credo”</w:t>
      </w:r>
      <w:r w:rsid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do Povo de Israel: “</w:t>
      </w:r>
      <w:r w:rsidR="0090327A" w:rsidRPr="00084CED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Meu pai era um arameu errante, que desceu ao Egito e aí viveu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” </w:t>
      </w:r>
      <w:r w:rsidR="0090327A" w:rsidRPr="00D04656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>(</w:t>
      </w:r>
      <w:proofErr w:type="spellStart"/>
      <w:r w:rsidR="0090327A" w:rsidRPr="00D04656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>Dt</w:t>
      </w:r>
      <w:proofErr w:type="spellEnd"/>
      <w:r w:rsidR="0090327A" w:rsidRPr="00D04656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 xml:space="preserve"> 26,5)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.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Sim. A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história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do Povo de Deus é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uma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história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aberta ao futuro.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A marcar esta história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, está 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precisamente </w:t>
      </w:r>
      <w:r w:rsidR="00084CED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um êxodo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,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um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caminho de saída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e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de libertação, uma peregrinação de esperança,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uma travessia pelo deserto, </w:t>
      </w:r>
      <w:r w:rsidR="002B0875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com meta na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Terra Prometida. Nesta peregrinação de saída, o povo de Israel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formou-se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e forjou-se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como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um povo a caminho e conheceu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a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Deus como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o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Deus da Promessa e da Esperança: um Deus que ouve,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que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vê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, que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faz sair,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um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Deus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que abre um caminho de saída, quando tal parec</w:t>
      </w:r>
      <w:r w:rsidR="00F56D92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e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impossível: </w:t>
      </w:r>
      <w:r w:rsidR="005455A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“</w:t>
      </w:r>
      <w:r w:rsidR="00D04656" w:rsidRPr="00084CED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O Senhor fez-nos sair do Egito com mão forte e braço estendido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”</w:t>
      </w:r>
      <w:r w:rsidR="005455A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5455A8" w:rsidRPr="005455A8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>(</w:t>
      </w:r>
      <w:proofErr w:type="spellStart"/>
      <w:r w:rsidR="005455A8" w:rsidRPr="005455A8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>Dt</w:t>
      </w:r>
      <w:proofErr w:type="spellEnd"/>
      <w:r w:rsidR="005455A8" w:rsidRPr="005455A8">
        <w:rPr>
          <w:rFonts w:ascii="Aptos Display" w:eastAsia="Aptos" w:hAnsi="Aptos Display" w:cs="Times New Roman"/>
          <w:kern w:val="2"/>
          <w:sz w:val="16"/>
          <w:szCs w:val="16"/>
          <w14:ligatures w14:val="standardContextual"/>
        </w:rPr>
        <w:t xml:space="preserve"> 26,8)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. 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Deus é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, para o Povo de Israel,</w:t>
      </w:r>
      <w:r w:rsidR="0090327A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um aliado solidário, que não abandona nem engana</w:t>
      </w:r>
      <w:r w:rsidR="005455A8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!</w:t>
      </w:r>
    </w:p>
    <w:p w14:paraId="2AE72C66" w14:textId="77777777" w:rsidR="00A9654E" w:rsidRDefault="00A9654E" w:rsidP="0090327A">
      <w:pPr>
        <w:spacing w:after="0" w:line="360" w:lineRule="auto"/>
        <w:jc w:val="both"/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</w:pPr>
    </w:p>
    <w:p w14:paraId="0EC88A6B" w14:textId="71A06C6D" w:rsidR="00F56D92" w:rsidRDefault="00CE0A7B" w:rsidP="00F56D92">
      <w:pPr>
        <w:spacing w:after="0" w:line="360" w:lineRule="auto"/>
        <w:jc w:val="both"/>
        <w:rPr>
          <w:rFonts w:ascii="Aptos Display" w:hAnsi="Aptos Display"/>
          <w:color w:val="000000" w:themeColor="text1"/>
          <w:sz w:val="20"/>
          <w:szCs w:val="20"/>
        </w:rPr>
      </w:pPr>
      <w:r w:rsidRPr="00CE0A7B">
        <w:rPr>
          <w:rFonts w:ascii="Aptos Display" w:eastAsia="Aptos" w:hAnsi="Aptos Display" w:cs="Times New Roman"/>
          <w:color w:val="FF0000"/>
          <w:kern w:val="2"/>
          <w:sz w:val="20"/>
          <w:szCs w:val="20"/>
          <w14:ligatures w14:val="standardContextual"/>
        </w:rPr>
        <w:t>2.</w:t>
      </w:r>
      <w:r w:rsidRPr="00CE0A7B">
        <w:rPr>
          <w:rFonts w:ascii="Aptos Display" w:eastAsia="Aptos" w:hAnsi="Aptos Display" w:cs="Times New Roman"/>
          <w:b/>
          <w:bCs/>
          <w:color w:val="FF0000"/>
          <w:kern w:val="2"/>
          <w:sz w:val="20"/>
          <w:szCs w:val="20"/>
          <w14:ligatures w14:val="standardContextual"/>
        </w:rPr>
        <w:t xml:space="preserve"> </w:t>
      </w:r>
      <w:r w:rsidR="00A9654E" w:rsidRPr="00B41491">
        <w:rPr>
          <w:rFonts w:ascii="Aptos Display" w:eastAsia="Aptos" w:hAnsi="Aptos Display" w:cs="Times New Roman"/>
          <w:b/>
          <w:bCs/>
          <w:i/>
          <w:iCs/>
          <w:kern w:val="2"/>
          <w:sz w:val="20"/>
          <w:szCs w:val="20"/>
          <w14:ligatures w14:val="standardContextual"/>
        </w:rPr>
        <w:t>No caminho, eu confio em Ti.</w:t>
      </w:r>
      <w:r w:rsidR="00A9654E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Sim. 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O que Deus pede, </w:t>
      </w:r>
      <w:r w:rsidR="00F56D92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a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cada instante,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ao seu Povo, 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é que </w:t>
      </w:r>
      <w:r w:rsidR="00D04656" w:rsidRPr="002B0875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 xml:space="preserve">confie n’Ele, que </w:t>
      </w:r>
      <w:r w:rsidR="00084CED" w:rsidRPr="002B0875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se c</w:t>
      </w:r>
      <w:r w:rsidR="00D04656" w:rsidRPr="002B0875">
        <w:rPr>
          <w:rFonts w:ascii="Aptos Display" w:eastAsia="Aptos" w:hAnsi="Aptos Display" w:cs="Times New Roman"/>
          <w:i/>
          <w:iCs/>
          <w:kern w:val="2"/>
          <w:sz w:val="20"/>
          <w:szCs w:val="20"/>
          <w14:ligatures w14:val="standardContextual"/>
        </w:rPr>
        <w:t>onfie a Ele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.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P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or isso, acrescentamos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a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confiança ao </w:t>
      </w:r>
      <w:r w:rsidR="00B41491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nosso </w:t>
      </w:r>
      <w:r w:rsidR="00084CED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>caminho de esperança</w:t>
      </w:r>
      <w:r w:rsidR="00D04656" w:rsidRPr="00D04656">
        <w:rPr>
          <w:rFonts w:ascii="Aptos Display" w:eastAsia="Aptos" w:hAnsi="Aptos Display" w:cs="Times New Roman"/>
          <w:kern w:val="2"/>
          <w:sz w:val="20"/>
          <w:szCs w:val="20"/>
          <w14:ligatures w14:val="standardContextual"/>
        </w:rPr>
        <w:t xml:space="preserve">. </w:t>
      </w:r>
      <w:r w:rsidR="00A9654E" w:rsidRPr="00D04656">
        <w:rPr>
          <w:rFonts w:ascii="Aptos Display" w:hAnsi="Aptos Display"/>
          <w:sz w:val="20"/>
          <w:szCs w:val="20"/>
        </w:rPr>
        <w:t>Façamos este caminho de esperança, dizendo ao Senhor, a cada passo, e sobretudo nos momentos mais duros e obscuros</w:t>
      </w:r>
      <w:r w:rsidR="00A9654E">
        <w:rPr>
          <w:rFonts w:ascii="Aptos Display" w:hAnsi="Aptos Display"/>
          <w:sz w:val="20"/>
          <w:szCs w:val="20"/>
        </w:rPr>
        <w:t xml:space="preserve"> da nossa vida</w:t>
      </w:r>
      <w:r w:rsidR="00A9654E" w:rsidRPr="00D04656">
        <w:rPr>
          <w:rFonts w:ascii="Aptos Display" w:hAnsi="Aptos Display"/>
          <w:sz w:val="20"/>
          <w:szCs w:val="20"/>
        </w:rPr>
        <w:t>: “</w:t>
      </w:r>
      <w:r w:rsidR="00A9654E" w:rsidRPr="00A9654E">
        <w:rPr>
          <w:rFonts w:ascii="Aptos Display" w:hAnsi="Aptos Display"/>
          <w:i/>
          <w:iCs/>
          <w:sz w:val="20"/>
          <w:szCs w:val="20"/>
        </w:rPr>
        <w:t>No caminho, eu confio em Ti</w:t>
      </w:r>
      <w:r w:rsidR="00A9654E" w:rsidRPr="00D04656">
        <w:rPr>
          <w:rFonts w:ascii="Aptos Display" w:hAnsi="Aptos Display"/>
          <w:sz w:val="20"/>
          <w:szCs w:val="20"/>
        </w:rPr>
        <w:t xml:space="preserve">”. Em todas as circunstâncias, aconteça o que acontecer, o Senhor está connosco e caminha connosco. </w:t>
      </w:r>
      <w:r w:rsidR="00A9654E">
        <w:rPr>
          <w:rFonts w:ascii="Aptos Display" w:hAnsi="Aptos Display"/>
          <w:sz w:val="20"/>
          <w:szCs w:val="20"/>
        </w:rPr>
        <w:t>Este sentimento de confiança traduz a nossa fé e a nossa esperança</w:t>
      </w:r>
      <w:r w:rsidR="00B41491">
        <w:rPr>
          <w:rFonts w:ascii="Aptos Display" w:hAnsi="Aptos Display"/>
          <w:sz w:val="20"/>
          <w:szCs w:val="20"/>
        </w:rPr>
        <w:t xml:space="preserve"> no Senhor</w:t>
      </w:r>
      <w:r w:rsidR="00A9654E">
        <w:rPr>
          <w:rFonts w:ascii="Aptos Display" w:hAnsi="Aptos Display"/>
          <w:sz w:val="20"/>
          <w:szCs w:val="20"/>
        </w:rPr>
        <w:t xml:space="preserve">: </w:t>
      </w:r>
      <w:r w:rsidR="00A9654E" w:rsidRPr="00084CED">
        <w:rPr>
          <w:rFonts w:ascii="Aptos Display" w:hAnsi="Aptos Display"/>
          <w:sz w:val="20"/>
          <w:szCs w:val="20"/>
        </w:rPr>
        <w:t>“</w:t>
      </w:r>
      <w:r w:rsidR="00A9654E" w:rsidRPr="00F56D92">
        <w:rPr>
          <w:rFonts w:ascii="Aptos Display" w:hAnsi="Aptos Display"/>
          <w:i/>
          <w:iCs/>
          <w:sz w:val="20"/>
          <w:szCs w:val="20"/>
        </w:rPr>
        <w:t>porque em Mim confiou hei de salvá-lo</w:t>
      </w:r>
      <w:r w:rsidR="00A9654E" w:rsidRPr="00084CED">
        <w:rPr>
          <w:rFonts w:ascii="Aptos Display" w:hAnsi="Aptos Display"/>
          <w:sz w:val="20"/>
          <w:szCs w:val="20"/>
        </w:rPr>
        <w:t xml:space="preserve">” </w:t>
      </w:r>
      <w:r w:rsidR="00A9654E" w:rsidRPr="005455A8">
        <w:rPr>
          <w:rFonts w:ascii="Aptos Display" w:hAnsi="Aptos Display"/>
          <w:sz w:val="16"/>
          <w:szCs w:val="16"/>
        </w:rPr>
        <w:t>(</w:t>
      </w:r>
      <w:r w:rsidR="00F56D92" w:rsidRPr="005455A8">
        <w:rPr>
          <w:rFonts w:ascii="Aptos Display" w:hAnsi="Aptos Display"/>
          <w:sz w:val="16"/>
          <w:szCs w:val="16"/>
        </w:rPr>
        <w:t xml:space="preserve">cf. </w:t>
      </w:r>
      <w:proofErr w:type="spellStart"/>
      <w:r w:rsidR="00A9654E" w:rsidRPr="005455A8">
        <w:rPr>
          <w:rFonts w:ascii="Aptos Display" w:hAnsi="Aptos Display"/>
          <w:sz w:val="16"/>
          <w:szCs w:val="16"/>
        </w:rPr>
        <w:t>S</w:t>
      </w:r>
      <w:r w:rsidR="00F56D92" w:rsidRPr="005455A8">
        <w:rPr>
          <w:rFonts w:ascii="Aptos Display" w:hAnsi="Aptos Display"/>
          <w:sz w:val="16"/>
          <w:szCs w:val="16"/>
        </w:rPr>
        <w:t>l</w:t>
      </w:r>
      <w:proofErr w:type="spellEnd"/>
      <w:r w:rsidR="00F56D92" w:rsidRPr="005455A8">
        <w:rPr>
          <w:rFonts w:ascii="Aptos Display" w:hAnsi="Aptos Display"/>
          <w:sz w:val="16"/>
          <w:szCs w:val="16"/>
        </w:rPr>
        <w:t xml:space="preserve"> 90/91</w:t>
      </w:r>
      <w:r w:rsidR="005455A8" w:rsidRPr="005455A8">
        <w:rPr>
          <w:rFonts w:ascii="Aptos Display" w:hAnsi="Aptos Display"/>
          <w:sz w:val="16"/>
          <w:szCs w:val="16"/>
        </w:rPr>
        <w:t>,14</w:t>
      </w:r>
      <w:r w:rsidR="00A9654E" w:rsidRPr="005455A8">
        <w:rPr>
          <w:rFonts w:ascii="Aptos Display" w:hAnsi="Aptos Display"/>
          <w:sz w:val="16"/>
          <w:szCs w:val="16"/>
        </w:rPr>
        <w:t>)</w:t>
      </w:r>
      <w:r w:rsidR="00A9654E">
        <w:rPr>
          <w:rFonts w:ascii="Aptos Display" w:hAnsi="Aptos Display"/>
          <w:sz w:val="20"/>
          <w:szCs w:val="20"/>
        </w:rPr>
        <w:t>:</w:t>
      </w:r>
      <w:r w:rsidR="00A9654E" w:rsidRPr="00084CED">
        <w:rPr>
          <w:rFonts w:ascii="Aptos Display" w:hAnsi="Aptos Display"/>
          <w:sz w:val="20"/>
          <w:szCs w:val="20"/>
        </w:rPr>
        <w:t xml:space="preserve"> “</w:t>
      </w:r>
      <w:r w:rsidR="00A9654E" w:rsidRPr="00F56D92">
        <w:rPr>
          <w:rFonts w:ascii="Aptos Display" w:hAnsi="Aptos Display"/>
          <w:i/>
          <w:iCs/>
          <w:sz w:val="20"/>
          <w:szCs w:val="20"/>
        </w:rPr>
        <w:t>todo aquele que</w:t>
      </w:r>
      <w:r>
        <w:rPr>
          <w:rFonts w:ascii="Aptos Display" w:hAnsi="Aptos Display"/>
          <w:i/>
          <w:iCs/>
          <w:sz w:val="20"/>
          <w:szCs w:val="20"/>
        </w:rPr>
        <w:t xml:space="preserve"> </w:t>
      </w:r>
      <w:r w:rsidR="00A9654E" w:rsidRPr="00F56D92">
        <w:rPr>
          <w:rFonts w:ascii="Aptos Display" w:hAnsi="Aptos Display"/>
          <w:i/>
          <w:iCs/>
          <w:sz w:val="20"/>
          <w:szCs w:val="20"/>
        </w:rPr>
        <w:t>acreditar no Senhor não será confundido</w:t>
      </w:r>
      <w:r w:rsidR="00A9654E" w:rsidRPr="00084CED">
        <w:rPr>
          <w:rFonts w:ascii="Aptos Display" w:hAnsi="Aptos Display"/>
          <w:sz w:val="20"/>
          <w:szCs w:val="20"/>
        </w:rPr>
        <w:t xml:space="preserve">” </w:t>
      </w:r>
      <w:r w:rsidR="00A9654E" w:rsidRPr="00B41491">
        <w:rPr>
          <w:rFonts w:ascii="Aptos Display" w:hAnsi="Aptos Display"/>
          <w:sz w:val="16"/>
          <w:szCs w:val="16"/>
        </w:rPr>
        <w:t>(</w:t>
      </w:r>
      <w:proofErr w:type="spellStart"/>
      <w:r w:rsidR="00F56D92" w:rsidRPr="00B41491">
        <w:rPr>
          <w:rFonts w:ascii="Aptos Display" w:hAnsi="Aptos Display"/>
          <w:sz w:val="16"/>
          <w:szCs w:val="16"/>
        </w:rPr>
        <w:t>Rm</w:t>
      </w:r>
      <w:proofErr w:type="spellEnd"/>
      <w:r w:rsidR="005455A8">
        <w:rPr>
          <w:rFonts w:ascii="Aptos Display" w:hAnsi="Aptos Display"/>
          <w:sz w:val="16"/>
          <w:szCs w:val="16"/>
        </w:rPr>
        <w:t xml:space="preserve"> </w:t>
      </w:r>
      <w:r w:rsidR="00F56D92" w:rsidRPr="00B41491">
        <w:rPr>
          <w:rFonts w:ascii="Aptos Display" w:hAnsi="Aptos Display"/>
          <w:sz w:val="16"/>
          <w:szCs w:val="16"/>
        </w:rPr>
        <w:t>10,</w:t>
      </w:r>
      <w:r w:rsidR="005455A8">
        <w:rPr>
          <w:rFonts w:ascii="Aptos Display" w:hAnsi="Aptos Display"/>
          <w:sz w:val="16"/>
          <w:szCs w:val="16"/>
        </w:rPr>
        <w:t>11; Is 28,16</w:t>
      </w:r>
      <w:r w:rsidR="00A9654E" w:rsidRPr="00B41491">
        <w:rPr>
          <w:rFonts w:ascii="Aptos Display" w:hAnsi="Aptos Display"/>
          <w:sz w:val="16"/>
          <w:szCs w:val="16"/>
        </w:rPr>
        <w:t>)</w:t>
      </w:r>
      <w:r w:rsidR="00A9654E" w:rsidRPr="00084CED">
        <w:rPr>
          <w:rFonts w:ascii="Aptos Display" w:hAnsi="Aptos Display"/>
          <w:sz w:val="20"/>
          <w:szCs w:val="20"/>
        </w:rPr>
        <w:t>.</w:t>
      </w:r>
      <w:r w:rsidR="00F56D92" w:rsidRPr="00F56D92">
        <w:rPr>
          <w:rFonts w:ascii="Aptos Display" w:hAnsi="Aptos Display"/>
          <w:color w:val="000000" w:themeColor="text1"/>
          <w:sz w:val="20"/>
          <w:szCs w:val="20"/>
        </w:rPr>
        <w:t xml:space="preserve"> 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lastRenderedPageBreak/>
        <w:t xml:space="preserve">Não nos fiemos em nós próprios, </w:t>
      </w:r>
      <w:r w:rsidRPr="00CE0A7B">
        <w:rPr>
          <w:rFonts w:ascii="Aptos Display" w:hAnsi="Aptos Display"/>
          <w:color w:val="000000" w:themeColor="text1"/>
          <w:sz w:val="20"/>
          <w:szCs w:val="20"/>
        </w:rPr>
        <w:t xml:space="preserve">para alcançar o futuro. 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>Só o pode</w:t>
      </w:r>
      <w:r w:rsidR="002B0875">
        <w:rPr>
          <w:rFonts w:ascii="Aptos Display" w:hAnsi="Aptos Display"/>
          <w:color w:val="000000" w:themeColor="text1"/>
          <w:sz w:val="20"/>
          <w:szCs w:val="20"/>
        </w:rPr>
        <w:t>re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 xml:space="preserve">mos </w:t>
      </w:r>
      <w:r w:rsidRPr="00CE0A7B">
        <w:rPr>
          <w:rFonts w:ascii="Aptos Display" w:hAnsi="Aptos Display"/>
          <w:color w:val="000000" w:themeColor="text1"/>
          <w:sz w:val="20"/>
          <w:szCs w:val="20"/>
        </w:rPr>
        <w:t>esper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>ar</w:t>
      </w:r>
      <w:r w:rsidR="002B0875">
        <w:rPr>
          <w:rFonts w:ascii="Aptos Display" w:hAnsi="Aptos Display"/>
          <w:color w:val="000000" w:themeColor="text1"/>
          <w:sz w:val="20"/>
          <w:szCs w:val="20"/>
        </w:rPr>
        <w:t>,</w:t>
      </w:r>
      <w:r w:rsidRPr="00CE0A7B">
        <w:rPr>
          <w:rFonts w:ascii="Aptos Display" w:hAnsi="Aptos Display"/>
          <w:color w:val="000000" w:themeColor="text1"/>
          <w:sz w:val="20"/>
          <w:szCs w:val="20"/>
        </w:rPr>
        <w:t xml:space="preserve"> 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 xml:space="preserve">como dádiva </w:t>
      </w:r>
      <w:r w:rsidRPr="00CE0A7B">
        <w:rPr>
          <w:rFonts w:ascii="Aptos Display" w:hAnsi="Aptos Display"/>
          <w:color w:val="000000" w:themeColor="text1"/>
          <w:sz w:val="20"/>
          <w:szCs w:val="20"/>
        </w:rPr>
        <w:t xml:space="preserve">do Deus em que 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>acreditamos</w:t>
      </w:r>
      <w:r w:rsidR="002B0875">
        <w:rPr>
          <w:rFonts w:ascii="Aptos Display" w:hAnsi="Aptos Display"/>
          <w:color w:val="000000" w:themeColor="text1"/>
          <w:sz w:val="20"/>
          <w:szCs w:val="20"/>
        </w:rPr>
        <w:t xml:space="preserve"> e confiamos</w:t>
      </w:r>
      <w:r w:rsidR="005455A8">
        <w:rPr>
          <w:rFonts w:ascii="Aptos Display" w:hAnsi="Aptos Display"/>
          <w:color w:val="000000" w:themeColor="text1"/>
          <w:sz w:val="20"/>
          <w:szCs w:val="20"/>
        </w:rPr>
        <w:t xml:space="preserve">: </w:t>
      </w:r>
      <w:r w:rsidRPr="00CE0A7B">
        <w:rPr>
          <w:rFonts w:ascii="Aptos Display" w:hAnsi="Aptos Display"/>
          <w:color w:val="000000" w:themeColor="text1"/>
          <w:sz w:val="20"/>
          <w:szCs w:val="20"/>
        </w:rPr>
        <w:t>“</w:t>
      </w:r>
      <w:r w:rsidR="005455A8">
        <w:rPr>
          <w:rFonts w:ascii="Aptos Display" w:hAnsi="Aptos Display"/>
          <w:i/>
          <w:iCs/>
          <w:color w:val="000000" w:themeColor="text1"/>
          <w:sz w:val="20"/>
          <w:szCs w:val="20"/>
        </w:rPr>
        <w:t>n</w:t>
      </w:r>
      <w:r w:rsidRPr="00CE0A7B">
        <w:rPr>
          <w:rFonts w:ascii="Aptos Display" w:hAnsi="Aptos Display"/>
          <w:i/>
          <w:iCs/>
          <w:color w:val="000000" w:themeColor="text1"/>
          <w:sz w:val="20"/>
          <w:szCs w:val="20"/>
        </w:rPr>
        <w:t>ós não pomos a confiança em nós mesmos, mas em Deus</w:t>
      </w:r>
      <w:r w:rsidR="00B41491">
        <w:rPr>
          <w:rFonts w:ascii="Aptos Display" w:hAnsi="Aptos Display"/>
          <w:i/>
          <w:iCs/>
          <w:color w:val="000000" w:themeColor="text1"/>
          <w:sz w:val="20"/>
          <w:szCs w:val="20"/>
        </w:rPr>
        <w:t xml:space="preserve">, </w:t>
      </w:r>
      <w:r w:rsidRPr="00CE0A7B">
        <w:rPr>
          <w:rFonts w:ascii="Aptos Display" w:hAnsi="Aptos Display"/>
          <w:i/>
          <w:iCs/>
          <w:color w:val="000000" w:themeColor="text1"/>
          <w:sz w:val="20"/>
          <w:szCs w:val="20"/>
        </w:rPr>
        <w:t>que ressuscitou Jesus de entre os mortos</w:t>
      </w:r>
      <w:r w:rsidRPr="00CE0A7B">
        <w:rPr>
          <w:rFonts w:ascii="Aptos Display" w:hAnsi="Aptos Display"/>
          <w:color w:val="000000" w:themeColor="text1"/>
          <w:sz w:val="20"/>
          <w:szCs w:val="20"/>
        </w:rPr>
        <w:t xml:space="preserve">” </w:t>
      </w:r>
      <w:r w:rsidRPr="00CE0A7B">
        <w:rPr>
          <w:rFonts w:ascii="Aptos Display" w:hAnsi="Aptos Display"/>
          <w:color w:val="000000" w:themeColor="text1"/>
          <w:sz w:val="16"/>
          <w:szCs w:val="16"/>
        </w:rPr>
        <w:t>(2 Cor 2,9)</w:t>
      </w:r>
      <w:r w:rsidRPr="00CE0A7B">
        <w:rPr>
          <w:rFonts w:ascii="Aptos Display" w:hAnsi="Aptos Display"/>
          <w:color w:val="000000" w:themeColor="text1"/>
          <w:sz w:val="20"/>
          <w:szCs w:val="20"/>
        </w:rPr>
        <w:t>.</w:t>
      </w:r>
      <w:r>
        <w:rPr>
          <w:rFonts w:ascii="Aptos Display" w:hAnsi="Aptos Display"/>
          <w:color w:val="000000" w:themeColor="text1"/>
          <w:sz w:val="20"/>
          <w:szCs w:val="20"/>
        </w:rPr>
        <w:t xml:space="preserve"> 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Esta confiança </w:t>
      </w:r>
      <w:r w:rsidR="00F56D92" w:rsidRPr="00A9654E">
        <w:rPr>
          <w:rFonts w:ascii="Aptos Display" w:hAnsi="Aptos Display"/>
          <w:color w:val="000000" w:themeColor="text1"/>
          <w:sz w:val="20"/>
          <w:szCs w:val="20"/>
        </w:rPr>
        <w:t>liberta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-nos </w:t>
      </w:r>
      <w:r w:rsidR="00F56D92" w:rsidRPr="00A9654E">
        <w:rPr>
          <w:rFonts w:ascii="Aptos Display" w:hAnsi="Aptos Display"/>
          <w:color w:val="000000" w:themeColor="text1"/>
          <w:sz w:val="20"/>
          <w:szCs w:val="20"/>
        </w:rPr>
        <w:t xml:space="preserve">da preocupação 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excessiva </w:t>
      </w:r>
      <w:r w:rsidR="00F56D92" w:rsidRPr="00A9654E">
        <w:rPr>
          <w:rFonts w:ascii="Aptos Display" w:hAnsi="Aptos Display"/>
          <w:color w:val="000000" w:themeColor="text1"/>
          <w:sz w:val="20"/>
          <w:szCs w:val="20"/>
        </w:rPr>
        <w:t xml:space="preserve">com o futuro, dos medos que 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nos paralisam e </w:t>
      </w:r>
      <w:r>
        <w:rPr>
          <w:rFonts w:ascii="Aptos Display" w:hAnsi="Aptos Display"/>
          <w:color w:val="000000" w:themeColor="text1"/>
          <w:sz w:val="20"/>
          <w:szCs w:val="20"/>
        </w:rPr>
        <w:t xml:space="preserve">nos </w:t>
      </w:r>
      <w:r w:rsidR="00F56D92" w:rsidRPr="00A9654E">
        <w:rPr>
          <w:rFonts w:ascii="Aptos Display" w:hAnsi="Aptos Display"/>
          <w:color w:val="000000" w:themeColor="text1"/>
          <w:sz w:val="20"/>
          <w:szCs w:val="20"/>
        </w:rPr>
        <w:t>tiram a paz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 </w:t>
      </w:r>
      <w:r w:rsidR="00F56D92" w:rsidRPr="00B41491">
        <w:rPr>
          <w:rFonts w:ascii="Aptos Display" w:hAnsi="Aptos Display"/>
          <w:color w:val="000000" w:themeColor="text1"/>
          <w:sz w:val="16"/>
          <w:szCs w:val="16"/>
        </w:rPr>
        <w:t xml:space="preserve">(cf. Papa Francisco, </w:t>
      </w:r>
      <w:proofErr w:type="spellStart"/>
      <w:r w:rsidR="00F56D92" w:rsidRPr="00B41491">
        <w:rPr>
          <w:rFonts w:ascii="Aptos Display" w:hAnsi="Aptos Display"/>
          <w:i/>
          <w:iCs/>
          <w:color w:val="000000" w:themeColor="text1"/>
          <w:sz w:val="16"/>
          <w:szCs w:val="16"/>
        </w:rPr>
        <w:t>C’est</w:t>
      </w:r>
      <w:proofErr w:type="spellEnd"/>
      <w:r w:rsidR="00F56D92" w:rsidRPr="00B41491">
        <w:rPr>
          <w:rFonts w:ascii="Aptos Display" w:hAnsi="Aptos Display"/>
          <w:i/>
          <w:iCs/>
          <w:color w:val="000000" w:themeColor="text1"/>
          <w:sz w:val="16"/>
          <w:szCs w:val="16"/>
        </w:rPr>
        <w:t xml:space="preserve"> la </w:t>
      </w:r>
      <w:proofErr w:type="spellStart"/>
      <w:r w:rsidR="00F56D92" w:rsidRPr="00B41491">
        <w:rPr>
          <w:rFonts w:ascii="Aptos Display" w:hAnsi="Aptos Display"/>
          <w:i/>
          <w:iCs/>
          <w:color w:val="000000" w:themeColor="text1"/>
          <w:sz w:val="16"/>
          <w:szCs w:val="16"/>
        </w:rPr>
        <w:t>confiance</w:t>
      </w:r>
      <w:proofErr w:type="spellEnd"/>
      <w:r w:rsidR="00F56D92" w:rsidRPr="00B41491">
        <w:rPr>
          <w:rFonts w:ascii="Aptos Display" w:hAnsi="Aptos Display"/>
          <w:color w:val="000000" w:themeColor="text1"/>
          <w:sz w:val="16"/>
          <w:szCs w:val="16"/>
        </w:rPr>
        <w:t>, n.º 24)</w:t>
      </w:r>
      <w:r w:rsidR="00F56D92" w:rsidRPr="00A9654E">
        <w:rPr>
          <w:rFonts w:ascii="Aptos Display" w:hAnsi="Aptos Display"/>
          <w:color w:val="000000" w:themeColor="text1"/>
          <w:sz w:val="20"/>
          <w:szCs w:val="20"/>
        </w:rPr>
        <w:t>.</w:t>
      </w:r>
    </w:p>
    <w:p w14:paraId="1D8A57FB" w14:textId="3E72F20E" w:rsidR="00A9654E" w:rsidRDefault="00A9654E" w:rsidP="00A9654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</w:p>
    <w:p w14:paraId="0B97135F" w14:textId="144FA1F4" w:rsidR="00F56D92" w:rsidRDefault="00CE0A7B" w:rsidP="00D04656">
      <w:pPr>
        <w:spacing w:after="0" w:line="360" w:lineRule="auto"/>
        <w:jc w:val="both"/>
        <w:rPr>
          <w:rFonts w:ascii="Aptos Display" w:hAnsi="Aptos Display"/>
          <w:color w:val="000000" w:themeColor="text1"/>
          <w:sz w:val="20"/>
          <w:szCs w:val="20"/>
        </w:rPr>
      </w:pPr>
      <w:r>
        <w:rPr>
          <w:rFonts w:ascii="Aptos Display" w:hAnsi="Aptos Display"/>
          <w:color w:val="FF0000"/>
          <w:sz w:val="20"/>
          <w:szCs w:val="20"/>
        </w:rPr>
        <w:t>3</w:t>
      </w:r>
      <w:r w:rsidR="00D04656" w:rsidRPr="00D04656">
        <w:rPr>
          <w:rFonts w:ascii="Aptos Display" w:hAnsi="Aptos Display"/>
          <w:color w:val="FF0000"/>
          <w:sz w:val="20"/>
          <w:szCs w:val="20"/>
        </w:rPr>
        <w:t xml:space="preserve">. </w:t>
      </w:r>
      <w:r w:rsidR="00084CED" w:rsidRPr="00B41491">
        <w:rPr>
          <w:rFonts w:ascii="Aptos Display" w:hAnsi="Aptos Display"/>
          <w:b/>
          <w:bCs/>
          <w:i/>
          <w:iCs/>
          <w:color w:val="000000" w:themeColor="text1"/>
          <w:sz w:val="20"/>
          <w:szCs w:val="20"/>
        </w:rPr>
        <w:t xml:space="preserve">Jesus </w:t>
      </w:r>
      <w:r w:rsidR="00084CED" w:rsidRPr="00B41491">
        <w:rPr>
          <w:rFonts w:ascii="Aptos Display" w:hAnsi="Aptos Display"/>
          <w:i/>
          <w:iCs/>
          <w:color w:val="000000" w:themeColor="text1"/>
          <w:sz w:val="20"/>
          <w:szCs w:val="20"/>
        </w:rPr>
        <w:t xml:space="preserve">é também </w:t>
      </w:r>
      <w:r w:rsidR="00F56D92" w:rsidRPr="00B41491">
        <w:rPr>
          <w:rFonts w:ascii="Aptos Display" w:hAnsi="Aptos Display"/>
          <w:i/>
          <w:iCs/>
          <w:color w:val="000000" w:themeColor="text1"/>
          <w:sz w:val="20"/>
          <w:szCs w:val="20"/>
        </w:rPr>
        <w:t xml:space="preserve">ele </w:t>
      </w:r>
      <w:r w:rsidR="00B41491" w:rsidRPr="00B41491">
        <w:rPr>
          <w:rFonts w:ascii="Aptos Display" w:hAnsi="Aptos Display"/>
          <w:i/>
          <w:iCs/>
          <w:color w:val="000000" w:themeColor="text1"/>
          <w:sz w:val="20"/>
          <w:szCs w:val="20"/>
        </w:rPr>
        <w:t xml:space="preserve">um </w:t>
      </w:r>
      <w:r w:rsidR="00B41491" w:rsidRPr="00B41491">
        <w:rPr>
          <w:rFonts w:ascii="Aptos Display" w:hAnsi="Aptos Display"/>
          <w:b/>
          <w:bCs/>
          <w:i/>
          <w:iCs/>
          <w:color w:val="000000" w:themeColor="text1"/>
          <w:sz w:val="20"/>
          <w:szCs w:val="20"/>
        </w:rPr>
        <w:t>P</w:t>
      </w:r>
      <w:r w:rsidR="00084CED" w:rsidRPr="00B41491">
        <w:rPr>
          <w:rFonts w:ascii="Aptos Display" w:hAnsi="Aptos Display"/>
          <w:b/>
          <w:bCs/>
          <w:i/>
          <w:iCs/>
          <w:color w:val="000000" w:themeColor="text1"/>
          <w:sz w:val="20"/>
          <w:szCs w:val="20"/>
        </w:rPr>
        <w:t>eregrino</w:t>
      </w:r>
      <w:r w:rsidR="00B41491" w:rsidRPr="00B41491">
        <w:rPr>
          <w:rFonts w:ascii="Aptos Display" w:hAnsi="Aptos Display"/>
          <w:b/>
          <w:bCs/>
          <w:color w:val="000000" w:themeColor="text1"/>
          <w:sz w:val="20"/>
          <w:szCs w:val="20"/>
        </w:rPr>
        <w:t xml:space="preserve"> </w:t>
      </w:r>
      <w:r w:rsidRPr="00B41491">
        <w:rPr>
          <w:rFonts w:ascii="Aptos Display" w:hAnsi="Aptos Display"/>
          <w:b/>
          <w:bCs/>
          <w:color w:val="000000" w:themeColor="text1"/>
          <w:sz w:val="20"/>
          <w:szCs w:val="20"/>
        </w:rPr>
        <w:t>de esperança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 xml:space="preserve">. 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 xml:space="preserve">Jesus 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>retira-</w:t>
      </w:r>
      <w:r>
        <w:rPr>
          <w:rFonts w:ascii="Aptos Display" w:hAnsi="Aptos Display"/>
          <w:color w:val="000000" w:themeColor="text1"/>
          <w:sz w:val="20"/>
          <w:szCs w:val="20"/>
        </w:rPr>
        <w:t>S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>e para o deserto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 xml:space="preserve">, 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>lugar de paragem e de passagem, lugar provisório e de travessia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>, lugar de tentação e de provação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. 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 xml:space="preserve">No deserto, </w:t>
      </w:r>
      <w:r w:rsidR="005455A8">
        <w:rPr>
          <w:rFonts w:ascii="Aptos Display" w:hAnsi="Aptos Display"/>
          <w:color w:val="000000" w:themeColor="text1"/>
          <w:sz w:val="20"/>
          <w:szCs w:val="20"/>
        </w:rPr>
        <w:t>a tentação fundamental era a de “</w:t>
      </w:r>
      <w:r w:rsidR="005455A8" w:rsidRPr="00CE0A7B">
        <w:rPr>
          <w:rFonts w:ascii="Aptos Display" w:hAnsi="Aptos Display"/>
          <w:i/>
          <w:iCs/>
          <w:color w:val="000000" w:themeColor="text1"/>
          <w:sz w:val="20"/>
          <w:szCs w:val="20"/>
        </w:rPr>
        <w:t>abusar da confiança</w:t>
      </w:r>
      <w:r w:rsidR="005455A8">
        <w:rPr>
          <w:rFonts w:ascii="Aptos Display" w:hAnsi="Aptos Display"/>
          <w:color w:val="000000" w:themeColor="text1"/>
          <w:sz w:val="20"/>
          <w:szCs w:val="20"/>
        </w:rPr>
        <w:t xml:space="preserve">”, a de se aproveitar da Sua condição de Filho de Deus. 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Jesus </w:t>
      </w:r>
      <w:r>
        <w:rPr>
          <w:rFonts w:ascii="Aptos Display" w:hAnsi="Aptos Display"/>
          <w:color w:val="000000" w:themeColor="text1"/>
          <w:sz w:val="20"/>
          <w:szCs w:val="20"/>
        </w:rPr>
        <w:t>n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>ão p</w:t>
      </w:r>
      <w:r w:rsidR="002B0875">
        <w:rPr>
          <w:rFonts w:ascii="Aptos Display" w:hAnsi="Aptos Display"/>
          <w:color w:val="000000" w:themeColor="text1"/>
          <w:sz w:val="20"/>
          <w:szCs w:val="20"/>
        </w:rPr>
        <w:t>ôs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 a </w:t>
      </w:r>
      <w:r>
        <w:rPr>
          <w:rFonts w:ascii="Aptos Display" w:hAnsi="Aptos Display"/>
          <w:color w:val="000000" w:themeColor="text1"/>
          <w:sz w:val="20"/>
          <w:szCs w:val="20"/>
        </w:rPr>
        <w:t>S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ua confiança no espetáculo, no poder, no dinheiro. 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>Jesus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>, porém,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 xml:space="preserve"> escolhe</w:t>
      </w:r>
      <w:r w:rsidR="002B0875">
        <w:rPr>
          <w:rFonts w:ascii="Aptos Display" w:hAnsi="Aptos Display"/>
          <w:color w:val="000000" w:themeColor="text1"/>
          <w:sz w:val="20"/>
          <w:szCs w:val="20"/>
        </w:rPr>
        <w:t>u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 xml:space="preserve"> o caminho da </w:t>
      </w:r>
      <w:r>
        <w:rPr>
          <w:rFonts w:ascii="Aptos Display" w:hAnsi="Aptos Display"/>
          <w:color w:val="000000" w:themeColor="text1"/>
          <w:sz w:val="20"/>
          <w:szCs w:val="20"/>
        </w:rPr>
        <w:t xml:space="preserve">cruz, o caminho da 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>confiança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 </w:t>
      </w:r>
      <w:r w:rsidR="00A9654E" w:rsidRPr="00A9654E">
        <w:rPr>
          <w:rFonts w:ascii="Aptos Display" w:hAnsi="Aptos Display"/>
          <w:color w:val="000000" w:themeColor="text1"/>
          <w:sz w:val="20"/>
          <w:szCs w:val="20"/>
        </w:rPr>
        <w:t>plena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 no amor do Pai</w:t>
      </w:r>
      <w:r>
        <w:rPr>
          <w:rFonts w:ascii="Aptos Display" w:hAnsi="Aptos Display"/>
          <w:color w:val="000000" w:themeColor="text1"/>
          <w:sz w:val="20"/>
          <w:szCs w:val="20"/>
        </w:rPr>
        <w:t>!</w:t>
      </w:r>
      <w:r w:rsidR="00A9654E">
        <w:rPr>
          <w:rFonts w:ascii="Aptos Display" w:hAnsi="Aptos Display"/>
          <w:color w:val="000000" w:themeColor="text1"/>
          <w:sz w:val="20"/>
          <w:szCs w:val="20"/>
        </w:rPr>
        <w:t xml:space="preserve"> </w:t>
      </w:r>
    </w:p>
    <w:p w14:paraId="4467EA95" w14:textId="77777777" w:rsidR="00F56D92" w:rsidRDefault="00F56D92" w:rsidP="00D04656">
      <w:pPr>
        <w:spacing w:after="0" w:line="360" w:lineRule="auto"/>
        <w:jc w:val="both"/>
        <w:rPr>
          <w:rFonts w:ascii="Aptos Display" w:hAnsi="Aptos Display"/>
          <w:color w:val="000000" w:themeColor="text1"/>
          <w:sz w:val="20"/>
          <w:szCs w:val="20"/>
        </w:rPr>
      </w:pPr>
    </w:p>
    <w:p w14:paraId="6DC30D88" w14:textId="002A1947" w:rsidR="00D04656" w:rsidRPr="00D04656" w:rsidRDefault="00CE0A7B" w:rsidP="00D04656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CE0A7B">
        <w:rPr>
          <w:rFonts w:ascii="Aptos Display" w:hAnsi="Aptos Display"/>
          <w:color w:val="FF0000"/>
          <w:sz w:val="20"/>
          <w:szCs w:val="20"/>
        </w:rPr>
        <w:t>4</w:t>
      </w:r>
      <w:r w:rsidR="00F56D92" w:rsidRPr="00CE0A7B">
        <w:rPr>
          <w:rFonts w:ascii="Aptos Display" w:hAnsi="Aptos Display"/>
          <w:color w:val="FF0000"/>
          <w:sz w:val="20"/>
          <w:szCs w:val="20"/>
        </w:rPr>
        <w:t xml:space="preserve">. </w:t>
      </w:r>
      <w:r w:rsidR="00F56D92">
        <w:rPr>
          <w:rFonts w:ascii="Aptos Display" w:hAnsi="Aptos Display"/>
          <w:color w:val="000000" w:themeColor="text1"/>
          <w:sz w:val="20"/>
          <w:szCs w:val="20"/>
        </w:rPr>
        <w:t xml:space="preserve">Irmãos e irmãs: </w:t>
      </w:r>
      <w:r w:rsidR="00B41491">
        <w:rPr>
          <w:rFonts w:ascii="Aptos Display" w:hAnsi="Aptos Display"/>
          <w:color w:val="000000" w:themeColor="text1"/>
          <w:sz w:val="20"/>
          <w:szCs w:val="20"/>
        </w:rPr>
        <w:t>est</w:t>
      </w:r>
      <w:r w:rsidR="00D04656" w:rsidRPr="00D04656">
        <w:rPr>
          <w:rFonts w:ascii="Aptos Display" w:hAnsi="Aptos Display"/>
          <w:sz w:val="20"/>
          <w:szCs w:val="20"/>
        </w:rPr>
        <w:t>a travessia</w:t>
      </w:r>
      <w:r>
        <w:rPr>
          <w:rFonts w:ascii="Aptos Display" w:hAnsi="Aptos Display"/>
          <w:sz w:val="20"/>
          <w:szCs w:val="20"/>
        </w:rPr>
        <w:t xml:space="preserve"> pelo deserto também conhece </w:t>
      </w:r>
      <w:r w:rsidR="005455A8">
        <w:rPr>
          <w:rFonts w:ascii="Aptos Display" w:hAnsi="Aptos Display"/>
          <w:sz w:val="20"/>
          <w:szCs w:val="20"/>
        </w:rPr>
        <w:t xml:space="preserve">as suas </w:t>
      </w:r>
      <w:r>
        <w:rPr>
          <w:rFonts w:ascii="Aptos Display" w:hAnsi="Aptos Display"/>
          <w:sz w:val="20"/>
          <w:szCs w:val="20"/>
        </w:rPr>
        <w:t xml:space="preserve">tempestades. Podemos compará-las às </w:t>
      </w:r>
      <w:r w:rsidR="00B41491">
        <w:rPr>
          <w:rFonts w:ascii="Aptos Display" w:hAnsi="Aptos Display"/>
          <w:sz w:val="20"/>
          <w:szCs w:val="20"/>
        </w:rPr>
        <w:t xml:space="preserve">tempestades </w:t>
      </w:r>
      <w:r>
        <w:rPr>
          <w:rFonts w:ascii="Aptos Display" w:hAnsi="Aptos Display"/>
          <w:sz w:val="20"/>
          <w:szCs w:val="20"/>
        </w:rPr>
        <w:t xml:space="preserve">de uma embarcação em alto mar. No meio das tempestades, </w:t>
      </w:r>
      <w:r w:rsidR="00B41491">
        <w:rPr>
          <w:rFonts w:ascii="Aptos Display" w:hAnsi="Aptos Display"/>
          <w:sz w:val="20"/>
          <w:szCs w:val="20"/>
        </w:rPr>
        <w:t xml:space="preserve">o que podemos fazer? </w:t>
      </w:r>
      <w:r w:rsidR="002B0875">
        <w:rPr>
          <w:rFonts w:ascii="Aptos Display" w:hAnsi="Aptos Display"/>
          <w:sz w:val="20"/>
          <w:szCs w:val="20"/>
        </w:rPr>
        <w:t xml:space="preserve">Lançar a âncora, </w:t>
      </w:r>
      <w:r w:rsidR="002B0875">
        <w:rPr>
          <w:rFonts w:ascii="Aptos Display" w:hAnsi="Aptos Display"/>
          <w:i/>
          <w:iCs/>
          <w:sz w:val="20"/>
          <w:szCs w:val="20"/>
        </w:rPr>
        <w:t>a</w:t>
      </w:r>
      <w:r w:rsidRPr="00B41491">
        <w:rPr>
          <w:rFonts w:ascii="Aptos Display" w:hAnsi="Aptos Display"/>
          <w:i/>
          <w:iCs/>
          <w:sz w:val="20"/>
          <w:szCs w:val="20"/>
        </w:rPr>
        <w:t>ncorar</w:t>
      </w:r>
      <w:r w:rsidR="00B41491">
        <w:rPr>
          <w:rFonts w:ascii="Aptos Display" w:hAnsi="Aptos Display"/>
          <w:sz w:val="20"/>
          <w:szCs w:val="20"/>
        </w:rPr>
        <w:t xml:space="preserve"> </w:t>
      </w:r>
      <w:r>
        <w:rPr>
          <w:rFonts w:ascii="Aptos Display" w:hAnsi="Aptos Display"/>
          <w:sz w:val="20"/>
          <w:szCs w:val="20"/>
        </w:rPr>
        <w:t>a nossa vida n</w:t>
      </w:r>
      <w:r w:rsidR="00D04656" w:rsidRPr="00D04656">
        <w:rPr>
          <w:rFonts w:ascii="Aptos Display" w:hAnsi="Aptos Display"/>
          <w:sz w:val="20"/>
          <w:szCs w:val="20"/>
        </w:rPr>
        <w:t>a Cruz de Cristo. “</w:t>
      </w:r>
      <w:r w:rsidR="00D04656" w:rsidRPr="00CE0A7B">
        <w:rPr>
          <w:rFonts w:ascii="Aptos Display" w:hAnsi="Aptos Display"/>
          <w:i/>
          <w:iCs/>
          <w:sz w:val="20"/>
          <w:szCs w:val="20"/>
        </w:rPr>
        <w:t>Nessa esperança, temos como que uma âncora segura e firme da alma</w:t>
      </w:r>
      <w:r w:rsidR="00D04656" w:rsidRPr="00D04656">
        <w:rPr>
          <w:rFonts w:ascii="Aptos Display" w:hAnsi="Aptos Display"/>
          <w:sz w:val="20"/>
          <w:szCs w:val="20"/>
        </w:rPr>
        <w:t xml:space="preserve">” </w:t>
      </w:r>
      <w:r w:rsidR="00D04656" w:rsidRPr="002B0875">
        <w:rPr>
          <w:rFonts w:ascii="Aptos Display" w:hAnsi="Aptos Display"/>
          <w:sz w:val="16"/>
          <w:szCs w:val="16"/>
        </w:rPr>
        <w:t>(</w:t>
      </w:r>
      <w:proofErr w:type="spellStart"/>
      <w:r w:rsidR="00D04656" w:rsidRPr="002B0875">
        <w:rPr>
          <w:rFonts w:ascii="Aptos Display" w:hAnsi="Aptos Display"/>
          <w:sz w:val="16"/>
          <w:szCs w:val="16"/>
        </w:rPr>
        <w:t>Hb</w:t>
      </w:r>
      <w:proofErr w:type="spellEnd"/>
      <w:r w:rsidR="00D04656" w:rsidRPr="002B0875">
        <w:rPr>
          <w:rFonts w:ascii="Aptos Display" w:hAnsi="Aptos Display"/>
          <w:sz w:val="16"/>
          <w:szCs w:val="16"/>
        </w:rPr>
        <w:t xml:space="preserve"> 6, 18-20)</w:t>
      </w:r>
      <w:r w:rsidR="00D04656" w:rsidRPr="00D04656">
        <w:rPr>
          <w:rFonts w:ascii="Aptos Display" w:hAnsi="Aptos Display"/>
          <w:sz w:val="20"/>
          <w:szCs w:val="20"/>
        </w:rPr>
        <w:t xml:space="preserve">. Esta âncora, unida inseparavelmente à imagem da Cruz de Cristo, convida-nos a nunca perder a esperança que nos foi dada, a mantê-la firme, encontrando refúgio no Senhor. </w:t>
      </w:r>
      <w:r w:rsidR="00B41491">
        <w:rPr>
          <w:rFonts w:ascii="Aptos Display" w:hAnsi="Aptos Display"/>
          <w:sz w:val="20"/>
          <w:szCs w:val="20"/>
        </w:rPr>
        <w:t>Então, a</w:t>
      </w:r>
      <w:r w:rsidR="00D04656" w:rsidRPr="00D04656">
        <w:rPr>
          <w:rFonts w:ascii="Aptos Display" w:hAnsi="Aptos Display"/>
          <w:sz w:val="20"/>
          <w:szCs w:val="20"/>
        </w:rPr>
        <w:t xml:space="preserve">s tempestades nunca </w:t>
      </w:r>
      <w:r w:rsidR="00B41491">
        <w:rPr>
          <w:rFonts w:ascii="Aptos Display" w:hAnsi="Aptos Display"/>
          <w:sz w:val="20"/>
          <w:szCs w:val="20"/>
        </w:rPr>
        <w:t xml:space="preserve">nos </w:t>
      </w:r>
      <w:r w:rsidR="00D04656" w:rsidRPr="00D04656">
        <w:rPr>
          <w:rFonts w:ascii="Aptos Display" w:hAnsi="Aptos Display"/>
          <w:sz w:val="20"/>
          <w:szCs w:val="20"/>
        </w:rPr>
        <w:t xml:space="preserve">poderão </w:t>
      </w:r>
      <w:r w:rsidR="00B41491">
        <w:rPr>
          <w:rFonts w:ascii="Aptos Display" w:hAnsi="Aptos Display"/>
          <w:sz w:val="20"/>
          <w:szCs w:val="20"/>
        </w:rPr>
        <w:t>vencer</w:t>
      </w:r>
      <w:r w:rsidR="00D04656" w:rsidRPr="00D04656">
        <w:rPr>
          <w:rFonts w:ascii="Aptos Display" w:hAnsi="Aptos Display"/>
          <w:sz w:val="20"/>
          <w:szCs w:val="20"/>
        </w:rPr>
        <w:t>, porque est</w:t>
      </w:r>
      <w:r w:rsidR="002B0875">
        <w:rPr>
          <w:rFonts w:ascii="Aptos Display" w:hAnsi="Aptos Display"/>
          <w:sz w:val="20"/>
          <w:szCs w:val="20"/>
        </w:rPr>
        <w:t>a</w:t>
      </w:r>
      <w:r w:rsidR="00D04656" w:rsidRPr="00D04656">
        <w:rPr>
          <w:rFonts w:ascii="Aptos Display" w:hAnsi="Aptos Display"/>
          <w:sz w:val="20"/>
          <w:szCs w:val="20"/>
        </w:rPr>
        <w:t>mos ancorados na esperança dessa graça, capaz de nos fazer viver e vencer em Cristo</w:t>
      </w:r>
      <w:r w:rsidR="00B41491">
        <w:rPr>
          <w:rFonts w:ascii="Aptos Display" w:hAnsi="Aptos Display"/>
          <w:sz w:val="20"/>
          <w:szCs w:val="20"/>
        </w:rPr>
        <w:t xml:space="preserve"> </w:t>
      </w:r>
      <w:r w:rsidR="00D04656" w:rsidRPr="00B41491">
        <w:rPr>
          <w:rFonts w:ascii="Aptos Display" w:hAnsi="Aptos Display"/>
          <w:sz w:val="16"/>
          <w:szCs w:val="16"/>
        </w:rPr>
        <w:t>(cf. SNC, nº 25)</w:t>
      </w:r>
      <w:r w:rsidR="00D04656" w:rsidRPr="00D04656">
        <w:rPr>
          <w:rFonts w:ascii="Aptos Display" w:hAnsi="Aptos Display"/>
          <w:sz w:val="20"/>
          <w:szCs w:val="20"/>
        </w:rPr>
        <w:t>.</w:t>
      </w:r>
    </w:p>
    <w:p w14:paraId="43859963" w14:textId="775A48EC" w:rsidR="00F56D92" w:rsidRDefault="00F56D92" w:rsidP="00D04656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</w:p>
    <w:p w14:paraId="6C1FC1B5" w14:textId="150DA020" w:rsidR="00D04656" w:rsidRPr="005455A8" w:rsidRDefault="00B41491" w:rsidP="00D04656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B41491">
        <w:rPr>
          <w:rFonts w:ascii="Aptos Display" w:hAnsi="Aptos Display"/>
          <w:color w:val="FF0000"/>
          <w:sz w:val="20"/>
          <w:szCs w:val="20"/>
        </w:rPr>
        <w:t xml:space="preserve">5. </w:t>
      </w:r>
      <w:r>
        <w:rPr>
          <w:rFonts w:ascii="Aptos Display" w:hAnsi="Aptos Display"/>
          <w:sz w:val="20"/>
          <w:szCs w:val="20"/>
        </w:rPr>
        <w:t xml:space="preserve">Hoje, nesta Eucaristia, ancoramos e encorajamos em Cristo a nossa vida, no deserto da travessia. Procuremos, ao longo desta 1.ª semana da Quaresma, parar um pouco mais: parar </w:t>
      </w:r>
      <w:r w:rsidR="00736778">
        <w:rPr>
          <w:rFonts w:ascii="Aptos Display" w:hAnsi="Aptos Display"/>
          <w:sz w:val="20"/>
          <w:szCs w:val="20"/>
        </w:rPr>
        <w:t xml:space="preserve">de falar, parar de agredir, parar de fazer mal, parar </w:t>
      </w:r>
      <w:r>
        <w:rPr>
          <w:rFonts w:ascii="Aptos Display" w:hAnsi="Aptos Display"/>
          <w:sz w:val="20"/>
          <w:szCs w:val="20"/>
        </w:rPr>
        <w:t>para fazer silêncio; parar</w:t>
      </w:r>
      <w:r w:rsidR="00736778">
        <w:rPr>
          <w:rFonts w:ascii="Aptos Display" w:hAnsi="Aptos Display"/>
          <w:sz w:val="20"/>
          <w:szCs w:val="20"/>
        </w:rPr>
        <w:t xml:space="preserve"> </w:t>
      </w:r>
      <w:r>
        <w:rPr>
          <w:rFonts w:ascii="Aptos Display" w:hAnsi="Aptos Display"/>
          <w:sz w:val="20"/>
          <w:szCs w:val="20"/>
        </w:rPr>
        <w:t xml:space="preserve">para </w:t>
      </w:r>
      <w:r w:rsidR="00736778">
        <w:rPr>
          <w:rFonts w:ascii="Aptos Display" w:hAnsi="Aptos Display"/>
          <w:sz w:val="20"/>
          <w:szCs w:val="20"/>
        </w:rPr>
        <w:t xml:space="preserve">reparar, parar para </w:t>
      </w:r>
      <w:r>
        <w:rPr>
          <w:rFonts w:ascii="Aptos Display" w:hAnsi="Aptos Display"/>
          <w:sz w:val="20"/>
          <w:szCs w:val="20"/>
        </w:rPr>
        <w:t>ponderar as escolhas e caminhos da nossa vida</w:t>
      </w:r>
      <w:r w:rsidRPr="00B41491">
        <w:rPr>
          <w:rFonts w:ascii="Aptos Display" w:hAnsi="Aptos Display"/>
          <w:sz w:val="20"/>
          <w:szCs w:val="20"/>
        </w:rPr>
        <w:t xml:space="preserve">!  </w:t>
      </w:r>
      <w:r>
        <w:rPr>
          <w:rFonts w:ascii="Aptos Display" w:hAnsi="Aptos Display"/>
          <w:sz w:val="20"/>
          <w:szCs w:val="20"/>
        </w:rPr>
        <w:t xml:space="preserve">Poderíamos </w:t>
      </w:r>
      <w:r w:rsidRPr="00B41491">
        <w:rPr>
          <w:rFonts w:ascii="Aptos Display" w:hAnsi="Aptos Display"/>
          <w:sz w:val="20"/>
          <w:szCs w:val="20"/>
        </w:rPr>
        <w:t>resumir</w:t>
      </w:r>
      <w:r>
        <w:rPr>
          <w:rFonts w:ascii="Aptos Display" w:hAnsi="Aptos Display"/>
          <w:sz w:val="20"/>
          <w:szCs w:val="20"/>
        </w:rPr>
        <w:t xml:space="preserve"> em dois imperativos o</w:t>
      </w:r>
      <w:r w:rsidRPr="00B41491">
        <w:rPr>
          <w:rFonts w:ascii="Aptos Display" w:hAnsi="Aptos Display"/>
          <w:sz w:val="20"/>
          <w:szCs w:val="20"/>
        </w:rPr>
        <w:t xml:space="preserve"> desafio quaresmal </w:t>
      </w:r>
      <w:r>
        <w:rPr>
          <w:rFonts w:ascii="Aptos Display" w:hAnsi="Aptos Display"/>
          <w:sz w:val="20"/>
          <w:szCs w:val="20"/>
        </w:rPr>
        <w:t xml:space="preserve">desta </w:t>
      </w:r>
      <w:r w:rsidR="005455A8">
        <w:rPr>
          <w:rFonts w:ascii="Aptos Display" w:hAnsi="Aptos Display"/>
          <w:sz w:val="20"/>
          <w:szCs w:val="20"/>
        </w:rPr>
        <w:t xml:space="preserve">1.ª </w:t>
      </w:r>
      <w:r>
        <w:rPr>
          <w:rFonts w:ascii="Aptos Display" w:hAnsi="Aptos Display"/>
          <w:sz w:val="20"/>
          <w:szCs w:val="20"/>
        </w:rPr>
        <w:t>semana</w:t>
      </w:r>
      <w:r w:rsidR="00736778">
        <w:rPr>
          <w:rFonts w:ascii="Aptos Display" w:hAnsi="Aptos Display"/>
          <w:sz w:val="20"/>
          <w:szCs w:val="20"/>
        </w:rPr>
        <w:t>,</w:t>
      </w:r>
      <w:r>
        <w:rPr>
          <w:rFonts w:ascii="Aptos Display" w:hAnsi="Aptos Display"/>
          <w:sz w:val="20"/>
          <w:szCs w:val="20"/>
        </w:rPr>
        <w:t xml:space="preserve"> </w:t>
      </w:r>
      <w:r w:rsidR="00736778">
        <w:rPr>
          <w:rFonts w:ascii="Aptos Display" w:hAnsi="Aptos Display"/>
          <w:sz w:val="20"/>
          <w:szCs w:val="20"/>
        </w:rPr>
        <w:t>para</w:t>
      </w:r>
      <w:r w:rsidRPr="00B41491">
        <w:rPr>
          <w:rFonts w:ascii="Aptos Display" w:hAnsi="Aptos Display"/>
          <w:sz w:val="20"/>
          <w:szCs w:val="20"/>
        </w:rPr>
        <w:t xml:space="preserve"> ancorar a esperança e encorajar a confiança: </w:t>
      </w:r>
      <w:r w:rsidR="00736778">
        <w:rPr>
          <w:rFonts w:ascii="Aptos Display" w:hAnsi="Aptos Display"/>
          <w:sz w:val="20"/>
          <w:szCs w:val="20"/>
        </w:rPr>
        <w:t xml:space="preserve">Irmão, irmã: </w:t>
      </w:r>
      <w:r w:rsidRPr="005455A8">
        <w:rPr>
          <w:rFonts w:ascii="Aptos Display" w:hAnsi="Aptos Display"/>
          <w:b/>
          <w:bCs/>
          <w:smallCaps/>
          <w:sz w:val="20"/>
          <w:szCs w:val="20"/>
        </w:rPr>
        <w:t xml:space="preserve">Ancoraja-te! </w:t>
      </w:r>
      <w:r w:rsidR="002B0875" w:rsidRPr="005455A8">
        <w:rPr>
          <w:rFonts w:ascii="Aptos Display" w:hAnsi="Aptos Display"/>
          <w:b/>
          <w:bCs/>
          <w:smallCaps/>
          <w:sz w:val="20"/>
          <w:szCs w:val="20"/>
        </w:rPr>
        <w:t>E p</w:t>
      </w:r>
      <w:r w:rsidRPr="005455A8">
        <w:rPr>
          <w:rFonts w:ascii="Aptos Display" w:hAnsi="Aptos Display"/>
          <w:b/>
          <w:bCs/>
          <w:smallCaps/>
          <w:sz w:val="20"/>
          <w:szCs w:val="20"/>
        </w:rPr>
        <w:t>ára</w:t>
      </w:r>
      <w:r w:rsidR="00736778">
        <w:rPr>
          <w:rFonts w:ascii="Aptos Display" w:hAnsi="Aptos Display"/>
          <w:b/>
          <w:bCs/>
          <w:smallCaps/>
          <w:sz w:val="20"/>
          <w:szCs w:val="20"/>
        </w:rPr>
        <w:t xml:space="preserve"> por favor.</w:t>
      </w:r>
    </w:p>
    <w:p w14:paraId="52262D97" w14:textId="77777777" w:rsidR="001D7E24" w:rsidRPr="001D7E24" w:rsidRDefault="001D7E24" w:rsidP="001D7E24">
      <w:pPr>
        <w:spacing w:after="0" w:line="360" w:lineRule="auto"/>
        <w:jc w:val="center"/>
        <w:rPr>
          <w:rFonts w:ascii="Aptos Display" w:eastAsia="Calibri" w:hAnsi="Aptos Display" w:cs="Calibri"/>
          <w:smallCaps/>
          <w:color w:val="000000"/>
          <w:sz w:val="24"/>
          <w:szCs w:val="24"/>
        </w:rPr>
      </w:pPr>
      <w:r w:rsidRPr="001D7E24">
        <w:rPr>
          <w:rFonts w:ascii="Aptos Display" w:eastAsia="Calibri" w:hAnsi="Aptos Display" w:cs="Calibri"/>
          <w:smallCaps/>
          <w:color w:val="000000"/>
          <w:sz w:val="24"/>
          <w:szCs w:val="24"/>
        </w:rPr>
        <w:lastRenderedPageBreak/>
        <w:t>2.º Degrau</w:t>
      </w:r>
    </w:p>
    <w:p w14:paraId="1DAFDEB6" w14:textId="77777777" w:rsidR="001D7E24" w:rsidRPr="001D7E24" w:rsidRDefault="001D7E24" w:rsidP="001D7E24">
      <w:pPr>
        <w:spacing w:after="0" w:line="360" w:lineRule="auto"/>
        <w:jc w:val="center"/>
        <w:rPr>
          <w:rFonts w:ascii="Aptos Display" w:eastAsia="Calibri" w:hAnsi="Aptos Display" w:cs="Calibri"/>
          <w:b/>
          <w:bCs/>
          <w:smallCaps/>
          <w:color w:val="000000"/>
          <w:sz w:val="24"/>
          <w:szCs w:val="24"/>
        </w:rPr>
      </w:pPr>
      <w:r w:rsidRPr="001D7E24">
        <w:rPr>
          <w:rFonts w:ascii="Aptos Display" w:eastAsia="Calibri" w:hAnsi="Aptos Display" w:cs="Calibri"/>
          <w:b/>
          <w:bCs/>
          <w:smallCaps/>
          <w:color w:val="000000"/>
          <w:sz w:val="24"/>
          <w:szCs w:val="24"/>
        </w:rPr>
        <w:t>Rito da Eleição ou da Inscrição do Nome</w:t>
      </w:r>
    </w:p>
    <w:p w14:paraId="7EFFB252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sz w:val="21"/>
          <w:szCs w:val="21"/>
        </w:rPr>
      </w:pPr>
    </w:p>
    <w:p w14:paraId="3268FB8F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Catequista: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Estas duas crianças catecúmenas, aqui presentes, confiadas na graça divina e ajudadas pela oração e exemplo da comunidade, vêm pedir para serem admitidas aos sacramentos do Batismo e da Eucaristia, depois de feita a devida preparação. </w:t>
      </w:r>
    </w:p>
    <w:p w14:paraId="00877BE3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b/>
          <w:sz w:val="20"/>
          <w:szCs w:val="20"/>
        </w:rPr>
      </w:pPr>
    </w:p>
    <w:p w14:paraId="68A86C42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iCs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iCs/>
          <w:sz w:val="20"/>
          <w:szCs w:val="20"/>
        </w:rPr>
        <w:t xml:space="preserve"> As catecúmenas, à chamada do seu nome, levantam-se e dizem «eis-me aqui». </w:t>
      </w:r>
    </w:p>
    <w:p w14:paraId="204E140B" w14:textId="77777777" w:rsidR="001D7E24" w:rsidRPr="001D7E24" w:rsidRDefault="001D7E24" w:rsidP="001D7E24">
      <w:pPr>
        <w:spacing w:after="0" w:line="360" w:lineRule="auto"/>
        <w:contextualSpacing/>
        <w:jc w:val="both"/>
        <w:rPr>
          <w:rFonts w:ascii="Aptos Display" w:eastAsia="Calibri" w:hAnsi="Aptos Display" w:cs="Calibri"/>
          <w:bCs/>
          <w:color w:val="FF0000"/>
          <w:sz w:val="20"/>
          <w:szCs w:val="20"/>
        </w:rPr>
      </w:pPr>
    </w:p>
    <w:p w14:paraId="6E63B6CC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Times New Roman"/>
          <w:b/>
          <w:color w:val="000000"/>
          <w:sz w:val="20"/>
          <w:szCs w:val="20"/>
        </w:rPr>
      </w:pPr>
      <w:r w:rsidRPr="001D7E24">
        <w:rPr>
          <w:rFonts w:ascii="Aptos Display" w:eastAsia="Calibri" w:hAnsi="Aptos Display" w:cs="Times New Roman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Times New Roman"/>
          <w:b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Times New Roman"/>
          <w:bCs/>
          <w:sz w:val="20"/>
          <w:szCs w:val="20"/>
        </w:rPr>
        <w:t>Leonor Maria da Cunha Gonçalves Dias</w:t>
      </w:r>
    </w:p>
    <w:p w14:paraId="026890EC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Times New Roman"/>
          <w:bCs/>
          <w:color w:val="FF0000"/>
          <w:sz w:val="20"/>
          <w:szCs w:val="20"/>
        </w:rPr>
      </w:pPr>
      <w:r w:rsidRPr="001D7E24">
        <w:rPr>
          <w:rFonts w:ascii="Aptos Display" w:eastAsia="Calibri" w:hAnsi="Aptos Display" w:cs="Times New Roman"/>
          <w:bCs/>
          <w:color w:val="FF0000"/>
          <w:sz w:val="20"/>
          <w:szCs w:val="20"/>
        </w:rPr>
        <w:t xml:space="preserve">Leonor: </w:t>
      </w:r>
      <w:r w:rsidRPr="001D7E24">
        <w:rPr>
          <w:rFonts w:ascii="Aptos Display" w:eastAsia="Calibri" w:hAnsi="Aptos Display" w:cs="Times New Roman"/>
          <w:b/>
          <w:color w:val="000000"/>
          <w:sz w:val="20"/>
          <w:szCs w:val="20"/>
        </w:rPr>
        <w:t>Eis-me aqui.</w:t>
      </w:r>
    </w:p>
    <w:p w14:paraId="008C54ED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Times New Roman"/>
          <w:bCs/>
          <w:color w:val="FF0000"/>
          <w:sz w:val="20"/>
          <w:szCs w:val="20"/>
        </w:rPr>
      </w:pPr>
    </w:p>
    <w:p w14:paraId="22A2BB81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Times New Roman"/>
          <w:b/>
          <w:color w:val="000000"/>
          <w:sz w:val="20"/>
          <w:szCs w:val="20"/>
        </w:rPr>
      </w:pPr>
      <w:r w:rsidRPr="001D7E24">
        <w:rPr>
          <w:rFonts w:ascii="Aptos Display" w:eastAsia="Calibri" w:hAnsi="Aptos Display" w:cs="Times New Roman"/>
          <w:bCs/>
          <w:color w:val="FF0000"/>
          <w:sz w:val="20"/>
          <w:szCs w:val="20"/>
        </w:rPr>
        <w:t xml:space="preserve">Celebrante: </w:t>
      </w:r>
      <w:r w:rsidRPr="001D7E24">
        <w:rPr>
          <w:rFonts w:ascii="Aptos Display" w:eastAsia="Calibri" w:hAnsi="Aptos Display" w:cs="Times New Roman"/>
          <w:bCs/>
          <w:sz w:val="20"/>
          <w:szCs w:val="20"/>
        </w:rPr>
        <w:t>Margarida Monteiro de Sousa</w:t>
      </w:r>
    </w:p>
    <w:p w14:paraId="57FFFF33" w14:textId="77777777" w:rsidR="001D7E24" w:rsidRPr="001D7E24" w:rsidRDefault="001D7E24" w:rsidP="001D7E24">
      <w:pPr>
        <w:spacing w:after="0" w:line="360" w:lineRule="auto"/>
        <w:contextualSpacing/>
        <w:jc w:val="both"/>
        <w:rPr>
          <w:rFonts w:ascii="Aptos Display" w:eastAsia="Calibri" w:hAnsi="Aptos Display" w:cs="Calibri"/>
          <w:bCs/>
          <w:color w:val="FF0000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 xml:space="preserve">Margarida: </w:t>
      </w:r>
      <w:r w:rsidRPr="001D7E24">
        <w:rPr>
          <w:rFonts w:ascii="Aptos Display" w:eastAsia="Calibri" w:hAnsi="Aptos Display" w:cs="Calibri"/>
          <w:b/>
          <w:color w:val="000000"/>
          <w:sz w:val="20"/>
          <w:szCs w:val="20"/>
        </w:rPr>
        <w:t>Eis-me aqui.</w:t>
      </w:r>
    </w:p>
    <w:p w14:paraId="12EE2F32" w14:textId="77777777" w:rsidR="001D7E24" w:rsidRPr="001D7E24" w:rsidRDefault="001D7E24" w:rsidP="001D7E24">
      <w:pPr>
        <w:spacing w:after="0" w:line="360" w:lineRule="auto"/>
        <w:contextualSpacing/>
        <w:jc w:val="both"/>
        <w:rPr>
          <w:rFonts w:ascii="Aptos Display" w:eastAsia="Calibri" w:hAnsi="Aptos Display" w:cs="Calibri"/>
          <w:bCs/>
          <w:color w:val="FF0000"/>
          <w:sz w:val="20"/>
          <w:szCs w:val="20"/>
        </w:rPr>
      </w:pPr>
    </w:p>
    <w:p w14:paraId="56953CEC" w14:textId="77777777" w:rsidR="001D7E24" w:rsidRPr="001D7E24" w:rsidRDefault="001D7E24" w:rsidP="001D7E24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color w:val="FF0000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i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Cs/>
          <w:color w:val="000000"/>
          <w:sz w:val="20"/>
          <w:szCs w:val="20"/>
        </w:rPr>
        <w:t>Levantem-se os catequistas, padrinhos e madrinhas destes catecúmenos.</w:t>
      </w: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iCs/>
          <w:color w:val="FF0000"/>
          <w:sz w:val="20"/>
          <w:szCs w:val="20"/>
        </w:rPr>
        <w:t>(Dirigindo-se aos padrinhos, madrinhas e catequistas)</w:t>
      </w:r>
      <w:r w:rsidRPr="001D7E24">
        <w:rPr>
          <w:rFonts w:ascii="Aptos Display" w:eastAsia="Calibri" w:hAnsi="Aptos Display" w:cs="Calibri"/>
          <w:b/>
          <w:bCs/>
          <w:i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A Santa Igreja de Deus deseja ter a certeza de que estes catecúmenos estão preparados para serem admitidos no número dos eleitos que vão celebrar a iniciação cristã, no </w:t>
      </w:r>
      <w:r w:rsidRPr="001D7E24">
        <w:rPr>
          <w:rFonts w:ascii="Aptos Display" w:eastAsia="Calibri" w:hAnsi="Aptos Display" w:cs="Calibri"/>
          <w:color w:val="000000"/>
          <w:sz w:val="20"/>
          <w:szCs w:val="20"/>
        </w:rPr>
        <w:t xml:space="preserve">próximo dia 15 de junho. 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Neste sentido me dirijo a vós, padrinhos e madrinhas, e também aos catequistas, para vos pedir o vosso testemunho: Sabeis se estes catecúmenos estão recetivos à escuta da Palavra de Deus? </w:t>
      </w:r>
    </w:p>
    <w:p w14:paraId="364F0692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Cs/>
          <w:color w:val="FF0000"/>
          <w:sz w:val="20"/>
          <w:szCs w:val="20"/>
        </w:rPr>
      </w:pPr>
    </w:p>
    <w:p w14:paraId="10BBEAE8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Padrinhos e Catequistas: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Sim, estão.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</w:t>
      </w:r>
    </w:p>
    <w:p w14:paraId="142F6DEC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/>
          <w:sz w:val="20"/>
          <w:szCs w:val="20"/>
        </w:rPr>
      </w:pPr>
    </w:p>
    <w:p w14:paraId="7A98AD94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 xml:space="preserve">Celebrante: 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Estão dispostos a pôr em prática a Palavra que escutam vivendo sob o olhar amoroso de Deus? </w:t>
      </w:r>
    </w:p>
    <w:p w14:paraId="4E480578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Padrinhos e Catequistas: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Sim, estão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. </w:t>
      </w:r>
    </w:p>
    <w:p w14:paraId="3C06AC6D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/>
          <w:sz w:val="20"/>
          <w:szCs w:val="20"/>
        </w:rPr>
      </w:pPr>
    </w:p>
    <w:p w14:paraId="6711B7A6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Cs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b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Cs/>
          <w:sz w:val="20"/>
          <w:szCs w:val="20"/>
        </w:rPr>
        <w:t xml:space="preserve">Participam na vida, na oração e nas celebrações desta comunidade cristã, como verdadeiros membros desta grande família? </w:t>
      </w:r>
    </w:p>
    <w:p w14:paraId="2DBF4448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Padrinhos e Catequistas: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Sim, participam.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</w:t>
      </w:r>
    </w:p>
    <w:p w14:paraId="1DAB43FE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/>
          <w:sz w:val="20"/>
          <w:szCs w:val="20"/>
        </w:rPr>
      </w:pPr>
    </w:p>
    <w:p w14:paraId="4E5C25D7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E vós, irmãos, estais de acordo com a admissão destes candidatos aos sacramentos da iniciação cristã do Batismo e Eucaristia? </w:t>
      </w:r>
    </w:p>
    <w:p w14:paraId="40247648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Todos:</w:t>
      </w:r>
      <w:r w:rsidRPr="001D7E24">
        <w:rPr>
          <w:rFonts w:ascii="Aptos Display" w:eastAsia="Calibri" w:hAnsi="Aptos Display" w:cs="Calibri"/>
          <w:b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Sim, estamos de acordo.</w:t>
      </w:r>
    </w:p>
    <w:p w14:paraId="51DA8571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/>
          <w:color w:val="000000"/>
          <w:sz w:val="20"/>
          <w:szCs w:val="20"/>
        </w:rPr>
      </w:pPr>
    </w:p>
    <w:p w14:paraId="473E1F5C" w14:textId="77777777" w:rsidR="001D7E24" w:rsidRPr="001D7E24" w:rsidRDefault="001D7E24" w:rsidP="001D7E24">
      <w:pPr>
        <w:rPr>
          <w:rFonts w:ascii="Aptos Display" w:eastAsia="Calibri" w:hAnsi="Aptos Display" w:cs="Calibri"/>
          <w:b/>
          <w:color w:val="000000"/>
          <w:sz w:val="20"/>
          <w:szCs w:val="20"/>
        </w:rPr>
      </w:pPr>
      <w:r w:rsidRPr="001D7E24">
        <w:rPr>
          <w:rFonts w:ascii="Aptos Display" w:eastAsia="Calibri" w:hAnsi="Aptos Display" w:cs="Calibri"/>
          <w:b/>
          <w:color w:val="000000"/>
          <w:sz w:val="20"/>
          <w:szCs w:val="20"/>
        </w:rPr>
        <w:t>Interrogação dos candidatos e inscrição do nome</w:t>
      </w:r>
    </w:p>
    <w:p w14:paraId="3545E80F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Cs/>
          <w:color w:val="FF0000"/>
          <w:sz w:val="20"/>
          <w:szCs w:val="20"/>
        </w:rPr>
      </w:pPr>
    </w:p>
    <w:p w14:paraId="55E466E8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A vós me dirijo agora, queridas catecúmenas: os vossos padrinhos e madrinhas, catequistas e toda a comunidade deram bom testemunho a vosso respeito. Confiando nesse testemunho, a Igreja, em nome de Cristo, chama-vos aos sacramentos do Batismo e da Eucaristia. Desde o início da Catequese, e nas nossas celebrações, e no segredo dos vossos corações, tendes escutado a voz de Cristo. Respondei agora perante a Igreja e manifestai os vossos desejos, dizendo-me: </w:t>
      </w:r>
    </w:p>
    <w:p w14:paraId="364CBBDB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/>
          <w:sz w:val="20"/>
          <w:szCs w:val="20"/>
        </w:rPr>
      </w:pPr>
    </w:p>
    <w:p w14:paraId="38CF97C7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Quereis receber os sacramentos do Batismo e da Eucaristia? </w:t>
      </w:r>
    </w:p>
    <w:p w14:paraId="0EFE7142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Crianças: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Sim, queremos.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</w:t>
      </w:r>
    </w:p>
    <w:p w14:paraId="524B9AC9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Cs/>
          <w:color w:val="FF0000"/>
          <w:sz w:val="20"/>
          <w:szCs w:val="20"/>
        </w:rPr>
      </w:pPr>
    </w:p>
    <w:p w14:paraId="397DF87F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b/>
          <w:bCs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Fazei então a inscrição do vosso nome.</w:t>
      </w:r>
    </w:p>
    <w:p w14:paraId="1FD77E85" w14:textId="77777777" w:rsidR="00073CF8" w:rsidRDefault="00073CF8" w:rsidP="001D7E24">
      <w:pPr>
        <w:spacing w:after="0" w:line="360" w:lineRule="auto"/>
        <w:jc w:val="both"/>
        <w:rPr>
          <w:rFonts w:ascii="Aptos Display" w:eastAsia="Calibri" w:hAnsi="Aptos Display" w:cs="Calibri"/>
          <w:iCs/>
          <w:color w:val="FF0000"/>
          <w:sz w:val="20"/>
          <w:szCs w:val="20"/>
        </w:rPr>
      </w:pPr>
    </w:p>
    <w:p w14:paraId="30B2F40F" w14:textId="249FC1B8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iCs/>
          <w:color w:val="FF0000"/>
          <w:sz w:val="20"/>
          <w:szCs w:val="20"/>
        </w:rPr>
      </w:pPr>
      <w:r w:rsidRPr="001D7E24">
        <w:rPr>
          <w:rFonts w:ascii="Aptos Display" w:eastAsia="Calibri" w:hAnsi="Aptos Display" w:cs="Calibri"/>
          <w:iCs/>
          <w:color w:val="FF0000"/>
          <w:sz w:val="20"/>
          <w:szCs w:val="20"/>
        </w:rPr>
        <w:t xml:space="preserve"> As catecúmenas escrevem o nome na ficha do Batismo em cima de uma mesa para o efeito preparada fazem a Inscrição do nome. Podem ler em voz alta o texto.</w:t>
      </w:r>
    </w:p>
    <w:p w14:paraId="5C49A7B5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Celebrante: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sz w:val="20"/>
          <w:szCs w:val="20"/>
        </w:rPr>
        <w:t>São estes os nomes dos competentes:</w:t>
      </w:r>
    </w:p>
    <w:p w14:paraId="10B3B6CE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i/>
          <w:iCs/>
          <w:color w:val="FF0000"/>
          <w:sz w:val="20"/>
          <w:szCs w:val="20"/>
        </w:rPr>
      </w:pPr>
      <w:r w:rsidRPr="001D7E24">
        <w:rPr>
          <w:rFonts w:ascii="Aptos Display" w:eastAsia="Calibri" w:hAnsi="Aptos Display" w:cs="Calibri"/>
          <w:sz w:val="20"/>
          <w:szCs w:val="20"/>
        </w:rPr>
        <w:t xml:space="preserve"> Leonor Maria da Cunha Gonçalves Dias</w:t>
      </w:r>
      <w:r w:rsidRPr="001D7E24">
        <w:rPr>
          <w:rFonts w:ascii="Aptos Display" w:eastAsia="Calibri" w:hAnsi="Aptos Display" w:cs="Calibri"/>
          <w:i/>
          <w:iCs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i/>
          <w:iCs/>
          <w:sz w:val="20"/>
          <w:szCs w:val="20"/>
        </w:rPr>
        <w:t xml:space="preserve">e </w:t>
      </w:r>
      <w:r w:rsidRPr="001D7E24">
        <w:rPr>
          <w:rFonts w:ascii="Aptos Display" w:eastAsia="Calibri" w:hAnsi="Aptos Display" w:cs="Calibri"/>
          <w:sz w:val="20"/>
          <w:szCs w:val="20"/>
        </w:rPr>
        <w:t>Margarida Monteiro de Sousa</w:t>
      </w:r>
    </w:p>
    <w:p w14:paraId="5978AD77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b/>
          <w:color w:val="000000"/>
          <w:sz w:val="20"/>
          <w:szCs w:val="20"/>
        </w:rPr>
      </w:pPr>
    </w:p>
    <w:p w14:paraId="05A383A7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b/>
          <w:color w:val="000000"/>
          <w:sz w:val="20"/>
          <w:szCs w:val="20"/>
        </w:rPr>
      </w:pPr>
      <w:r w:rsidRPr="001D7E24">
        <w:rPr>
          <w:rFonts w:ascii="Aptos Display" w:eastAsia="Calibri" w:hAnsi="Aptos Display" w:cs="Calibri"/>
          <w:b/>
          <w:color w:val="000000"/>
          <w:sz w:val="20"/>
          <w:szCs w:val="20"/>
        </w:rPr>
        <w:t>Admissão ou eleição</w:t>
      </w:r>
    </w:p>
    <w:p w14:paraId="6CFE53D7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Queridas catecúmenas: vós fostes eleitos, para receber os sacramentos do Batismo e da Eucaristia.</w:t>
      </w:r>
    </w:p>
    <w:p w14:paraId="73E34574" w14:textId="77777777" w:rsidR="001D7E24" w:rsidRPr="001D7E24" w:rsidRDefault="001D7E24" w:rsidP="001D7E24">
      <w:pPr>
        <w:spacing w:after="0" w:line="360" w:lineRule="auto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Catecúmenas Leonor e Margarida:</w:t>
      </w:r>
      <w:r w:rsidRPr="001D7E24">
        <w:rPr>
          <w:rFonts w:ascii="Aptos Display" w:eastAsia="Calibri" w:hAnsi="Aptos Display" w:cs="Calibri"/>
          <w:b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Graças a Deus.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</w:t>
      </w:r>
    </w:p>
    <w:p w14:paraId="70EC7823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b/>
          <w:sz w:val="20"/>
          <w:szCs w:val="20"/>
        </w:rPr>
      </w:pPr>
    </w:p>
    <w:p w14:paraId="3AC9C070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</w:t>
      </w:r>
      <w:r w:rsidRPr="001D7E24">
        <w:rPr>
          <w:rFonts w:ascii="Aptos Display" w:eastAsia="Calibri" w:hAnsi="Aptos Display" w:cs="Calibri"/>
          <w:b/>
          <w:sz w:val="20"/>
          <w:szCs w:val="20"/>
        </w:rPr>
        <w:t>: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Agora é vosso dever, como aliás de todos nós, oferecer a vossa fidelidade a Deus, que vos chamou e é fiel a esse chamamento, e com generosidade viver plenamente de acordo com a vossa eleição. Haveis de consegui-lo com a ajuda de Deus. </w:t>
      </w:r>
    </w:p>
    <w:p w14:paraId="68E86DEA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</w:p>
    <w:p w14:paraId="37CD930F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b/>
          <w:color w:val="000000"/>
          <w:sz w:val="20"/>
          <w:szCs w:val="20"/>
        </w:rPr>
      </w:pPr>
      <w:r w:rsidRPr="001D7E24">
        <w:rPr>
          <w:rFonts w:ascii="Aptos Display" w:eastAsia="Calibri" w:hAnsi="Aptos Display" w:cs="Calibri"/>
          <w:b/>
          <w:color w:val="000000"/>
          <w:sz w:val="20"/>
          <w:szCs w:val="20"/>
        </w:rPr>
        <w:t>Alocução aos Padrinhos</w:t>
      </w:r>
    </w:p>
    <w:p w14:paraId="648F7340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bCs/>
          <w:color w:val="FF0000"/>
          <w:sz w:val="20"/>
          <w:szCs w:val="20"/>
        </w:rPr>
      </w:pPr>
    </w:p>
    <w:p w14:paraId="6E453F0E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Celebrante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(</w:t>
      </w:r>
      <w:r w:rsidRPr="001D7E24">
        <w:rPr>
          <w:rFonts w:ascii="Aptos Display" w:eastAsia="Calibri" w:hAnsi="Aptos Display" w:cs="Calibri"/>
          <w:i/>
          <w:iCs/>
          <w:color w:val="FF0000"/>
          <w:sz w:val="20"/>
          <w:szCs w:val="20"/>
        </w:rPr>
        <w:t xml:space="preserve">voltando-se para os padrinhos): </w:t>
      </w:r>
      <w:r w:rsidRPr="001D7E24">
        <w:rPr>
          <w:rFonts w:ascii="Aptos Display" w:eastAsia="Calibri" w:hAnsi="Aptos Display" w:cs="Calibri"/>
          <w:sz w:val="20"/>
          <w:szCs w:val="20"/>
        </w:rPr>
        <w:t>Tomai a vosso cuidado, no Senhor, estas duas catecúmenas. Acompanhai-as com a vossa oração, com a vossa ajuda fraterna e com o vosso exemplo de vida cristã, até chegarem brevemente aos sacramentos da vida eterna.</w:t>
      </w:r>
    </w:p>
    <w:p w14:paraId="7190EFFF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i/>
          <w:iCs/>
          <w:color w:val="FF0000"/>
          <w:sz w:val="20"/>
          <w:szCs w:val="20"/>
        </w:rPr>
      </w:pPr>
    </w:p>
    <w:p w14:paraId="605409D6" w14:textId="77777777" w:rsidR="001D7E24" w:rsidRPr="001D7E24" w:rsidRDefault="001D7E24" w:rsidP="001D7E24">
      <w:pPr>
        <w:spacing w:after="0" w:line="360" w:lineRule="auto"/>
        <w:jc w:val="both"/>
        <w:rPr>
          <w:rFonts w:ascii="Aptos Display" w:eastAsia="Calibri" w:hAnsi="Aptos Display" w:cs="Calibri"/>
          <w:color w:val="FF0000"/>
          <w:sz w:val="20"/>
          <w:szCs w:val="20"/>
        </w:rPr>
      </w:pP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>Os padrinhos colocam a mão direita sobre o ombro da criança.</w:t>
      </w:r>
    </w:p>
    <w:p w14:paraId="130A4EDB" w14:textId="77777777" w:rsidR="001D7E24" w:rsidRPr="001D7E24" w:rsidRDefault="001D7E24" w:rsidP="001D7E24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Calibri" w:hAnsi="Aptos Display" w:cs="Calibri"/>
          <w:color w:val="FF0000"/>
          <w:sz w:val="20"/>
          <w:szCs w:val="20"/>
        </w:rPr>
      </w:pP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Celebrante: </w:t>
      </w:r>
      <w:r w:rsidRPr="001D7E24">
        <w:rPr>
          <w:rFonts w:ascii="Aptos Display" w:eastAsia="Calibri" w:hAnsi="Aptos Display" w:cs="Calibri"/>
          <w:sz w:val="20"/>
          <w:szCs w:val="20"/>
        </w:rPr>
        <w:t>Senhor nosso Deus, que sois o Criador e o restaurador do género humano, olhai com bondade para aqueles que chamais à filiação divina e juntai estes novos membros ao povo da nova Aliança, para que também eles se tornem filhos da promessa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sz w:val="20"/>
          <w:szCs w:val="20"/>
        </w:rPr>
        <w:t>e assim, o que não conseguiram por natureza, tenham a alegria de o alcançar pela graça. Por Nosso Senhor Jesus Cristo, Vosso Filho, que é Deus convosco na unidade do Espírito Santo.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 </w:t>
      </w:r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R.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Ámen.</w:t>
      </w:r>
    </w:p>
    <w:p w14:paraId="0D7FE18E" w14:textId="77777777" w:rsidR="001D7E24" w:rsidRPr="001D7E24" w:rsidRDefault="001D7E24" w:rsidP="001D7E24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Celebrante: 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Caríssimas eleitas: começastes connosco esta caminhada de preparação para os sacramentos da </w:t>
      </w:r>
      <w:r w:rsidRPr="001D7E24">
        <w:rPr>
          <w:rFonts w:ascii="Aptos Display" w:eastAsia="Calibri" w:hAnsi="Aptos Display" w:cs="Calibri"/>
          <w:color w:val="000000"/>
          <w:sz w:val="20"/>
          <w:szCs w:val="20"/>
        </w:rPr>
        <w:t>iniciação cristã.</w:t>
      </w:r>
      <w:r w:rsidRPr="001D7E24">
        <w:rPr>
          <w:rFonts w:ascii="Aptos Display" w:eastAsia="Calibri" w:hAnsi="Aptos Display" w:cs="Calibri"/>
          <w:sz w:val="20"/>
          <w:szCs w:val="20"/>
        </w:rPr>
        <w:t xml:space="preserve"> Cristo será para vós o Caminho, a Verdade e a Vida. </w:t>
      </w:r>
    </w:p>
    <w:p w14:paraId="7DFCCEB0" w14:textId="77777777" w:rsidR="001D7E24" w:rsidRPr="001D7E24" w:rsidRDefault="001D7E24" w:rsidP="001D7E24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Calibri" w:hAnsi="Aptos Display" w:cs="Calibri"/>
          <w:sz w:val="20"/>
          <w:szCs w:val="20"/>
        </w:rPr>
      </w:pPr>
      <w:proofErr w:type="gramStart"/>
      <w:r w:rsidRPr="001D7E24">
        <w:rPr>
          <w:rFonts w:ascii="Aptos Display" w:eastAsia="Calibri" w:hAnsi="Aptos Display" w:cs="Calibri"/>
          <w:bCs/>
          <w:color w:val="FF0000"/>
          <w:sz w:val="20"/>
          <w:szCs w:val="20"/>
        </w:rPr>
        <w:t>R.</w:t>
      </w:r>
      <w:r w:rsidRPr="001D7E24">
        <w:rPr>
          <w:rFonts w:ascii="Aptos Display" w:eastAsia="Calibri" w:hAnsi="Aptos Display" w:cs="Calibri"/>
          <w:color w:val="FF0000"/>
          <w:sz w:val="20"/>
          <w:szCs w:val="20"/>
        </w:rPr>
        <w:t xml:space="preserve"> </w:t>
      </w:r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>Graças</w:t>
      </w:r>
      <w:proofErr w:type="gramEnd"/>
      <w:r w:rsidRPr="001D7E24">
        <w:rPr>
          <w:rFonts w:ascii="Aptos Display" w:eastAsia="Calibri" w:hAnsi="Aptos Display" w:cs="Calibri"/>
          <w:b/>
          <w:bCs/>
          <w:sz w:val="20"/>
          <w:szCs w:val="20"/>
        </w:rPr>
        <w:t xml:space="preserve"> a Deus!</w:t>
      </w:r>
    </w:p>
    <w:p w14:paraId="547D8AB6" w14:textId="77777777" w:rsidR="006D676A" w:rsidRDefault="006D676A" w:rsidP="005D741E">
      <w:pPr>
        <w:spacing w:after="0" w:line="360" w:lineRule="auto"/>
        <w:rPr>
          <w:rFonts w:ascii="Aptos Display" w:hAnsi="Aptos Display"/>
          <w:b/>
          <w:sz w:val="20"/>
          <w:szCs w:val="20"/>
        </w:rPr>
      </w:pPr>
    </w:p>
    <w:p w14:paraId="33EEF8E1" w14:textId="65F71F6D" w:rsidR="005D741E" w:rsidRPr="005455A8" w:rsidRDefault="005D741E" w:rsidP="005D741E">
      <w:pPr>
        <w:spacing w:after="0" w:line="360" w:lineRule="auto"/>
        <w:rPr>
          <w:rFonts w:ascii="Aptos Display" w:hAnsi="Aptos Display"/>
          <w:bCs/>
          <w:color w:val="AD238F"/>
          <w:sz w:val="20"/>
          <w:szCs w:val="20"/>
        </w:rPr>
      </w:pPr>
      <w:r w:rsidRPr="005455A8">
        <w:rPr>
          <w:rFonts w:ascii="Aptos Display" w:hAnsi="Aptos Display"/>
          <w:b/>
          <w:sz w:val="20"/>
          <w:szCs w:val="20"/>
        </w:rPr>
        <w:t>Profissão de Fé | Credo dialogado</w:t>
      </w:r>
      <w:r w:rsidRPr="005455A8">
        <w:rPr>
          <w:rFonts w:ascii="Aptos Display" w:hAnsi="Aptos Display"/>
          <w:bCs/>
          <w:sz w:val="20"/>
          <w:szCs w:val="20"/>
        </w:rPr>
        <w:t xml:space="preserve"> </w:t>
      </w:r>
      <w:r w:rsidRPr="005455A8">
        <w:rPr>
          <w:rFonts w:ascii="Aptos Display" w:hAnsi="Aptos Display"/>
          <w:bCs/>
          <w:color w:val="FF0000"/>
          <w:sz w:val="20"/>
          <w:szCs w:val="20"/>
        </w:rPr>
        <w:t>(opcional)</w:t>
      </w:r>
    </w:p>
    <w:p w14:paraId="71CEAD3F" w14:textId="77777777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color w:val="7030A0"/>
          <w:sz w:val="20"/>
          <w:szCs w:val="20"/>
        </w:rPr>
      </w:pPr>
    </w:p>
    <w:p w14:paraId="20D93E1A" w14:textId="77777777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P. </w:t>
      </w:r>
      <w:r w:rsidRPr="005455A8">
        <w:rPr>
          <w:rFonts w:ascii="Aptos Display" w:hAnsi="Aptos Display"/>
          <w:sz w:val="20"/>
          <w:szCs w:val="20"/>
        </w:rPr>
        <w:t xml:space="preserve">Antes de colocar no altar os frutos da terra e do trabalho do homem, somos chamados, como Povo de Deus, a professar a nossa fé. </w:t>
      </w:r>
    </w:p>
    <w:p w14:paraId="105145D9" w14:textId="2356F89B" w:rsidR="003B31CA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P. </w:t>
      </w:r>
      <w:r w:rsidRPr="005455A8">
        <w:rPr>
          <w:rFonts w:ascii="Aptos Display" w:hAnsi="Aptos Display"/>
          <w:sz w:val="20"/>
          <w:szCs w:val="20"/>
        </w:rPr>
        <w:t xml:space="preserve">Credes </w:t>
      </w:r>
      <w:r w:rsidR="00F74BBB">
        <w:rPr>
          <w:rFonts w:ascii="Aptos Display" w:hAnsi="Aptos Display"/>
          <w:sz w:val="20"/>
          <w:szCs w:val="20"/>
        </w:rPr>
        <w:t xml:space="preserve">em </w:t>
      </w:r>
      <w:r w:rsidRPr="005455A8">
        <w:rPr>
          <w:rFonts w:ascii="Aptos Display" w:hAnsi="Aptos Display"/>
          <w:sz w:val="20"/>
          <w:szCs w:val="20"/>
        </w:rPr>
        <w:t xml:space="preserve">Deus </w:t>
      </w:r>
      <w:r w:rsidR="00F74BBB">
        <w:rPr>
          <w:rFonts w:ascii="Aptos Display" w:hAnsi="Aptos Display"/>
          <w:sz w:val="20"/>
          <w:szCs w:val="20"/>
        </w:rPr>
        <w:t xml:space="preserve">Pai </w:t>
      </w:r>
      <w:r w:rsidRPr="005455A8">
        <w:rPr>
          <w:rFonts w:ascii="Aptos Display" w:hAnsi="Aptos Display"/>
          <w:sz w:val="20"/>
          <w:szCs w:val="20"/>
        </w:rPr>
        <w:t xml:space="preserve">Criador, de quem recebemos e a quem oferecemos </w:t>
      </w:r>
      <w:r w:rsidR="00F74BBB">
        <w:rPr>
          <w:rFonts w:ascii="Aptos Display" w:hAnsi="Aptos Display"/>
          <w:sz w:val="20"/>
          <w:szCs w:val="20"/>
        </w:rPr>
        <w:t xml:space="preserve">e agradecemos </w:t>
      </w:r>
      <w:r w:rsidRPr="005455A8">
        <w:rPr>
          <w:rFonts w:ascii="Aptos Display" w:hAnsi="Aptos Display"/>
          <w:sz w:val="20"/>
          <w:szCs w:val="20"/>
        </w:rPr>
        <w:t>os frutos da terra</w:t>
      </w:r>
      <w:r w:rsidR="003B31CA">
        <w:rPr>
          <w:rFonts w:ascii="Aptos Display" w:hAnsi="Aptos Display"/>
          <w:sz w:val="20"/>
          <w:szCs w:val="20"/>
        </w:rPr>
        <w:t>, que lhe pertence</w:t>
      </w:r>
      <w:r w:rsidR="00F74BBB">
        <w:rPr>
          <w:rFonts w:ascii="Aptos Display" w:hAnsi="Aptos Display"/>
          <w:sz w:val="20"/>
          <w:szCs w:val="20"/>
        </w:rPr>
        <w:t xml:space="preserve"> inteiramente</w:t>
      </w:r>
      <w:r w:rsidRPr="005455A8">
        <w:rPr>
          <w:rFonts w:ascii="Aptos Display" w:hAnsi="Aptos Display"/>
          <w:sz w:val="20"/>
          <w:szCs w:val="20"/>
        </w:rPr>
        <w:t xml:space="preserve">? </w:t>
      </w:r>
    </w:p>
    <w:p w14:paraId="5A4C654C" w14:textId="16CEA309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>R.</w:t>
      </w:r>
      <w:r w:rsidRPr="005455A8">
        <w:rPr>
          <w:rFonts w:ascii="Aptos Display" w:hAnsi="Aptos Display"/>
          <w:color w:val="AD238F"/>
          <w:sz w:val="20"/>
          <w:szCs w:val="20"/>
        </w:rPr>
        <w:t xml:space="preserve"> </w:t>
      </w:r>
      <w:r w:rsidRPr="005455A8">
        <w:rPr>
          <w:rFonts w:ascii="Aptos Display" w:hAnsi="Aptos Display"/>
          <w:sz w:val="20"/>
          <w:szCs w:val="20"/>
        </w:rPr>
        <w:t xml:space="preserve">Sim, creio! </w:t>
      </w:r>
    </w:p>
    <w:p w14:paraId="0D518857" w14:textId="06025A83" w:rsidR="005455A8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P. </w:t>
      </w:r>
      <w:r w:rsidRPr="005455A8">
        <w:rPr>
          <w:rFonts w:ascii="Aptos Display" w:hAnsi="Aptos Display"/>
          <w:sz w:val="20"/>
          <w:szCs w:val="20"/>
        </w:rPr>
        <w:t xml:space="preserve">Credes em Jesus Cristo, </w:t>
      </w:r>
      <w:r w:rsidR="00F74BBB">
        <w:rPr>
          <w:rFonts w:ascii="Aptos Display" w:hAnsi="Aptos Display"/>
          <w:sz w:val="20"/>
          <w:szCs w:val="20"/>
        </w:rPr>
        <w:t xml:space="preserve">o </w:t>
      </w:r>
      <w:r w:rsidRPr="005455A8">
        <w:rPr>
          <w:rFonts w:ascii="Aptos Display" w:hAnsi="Aptos Display"/>
          <w:sz w:val="20"/>
          <w:szCs w:val="20"/>
        </w:rPr>
        <w:t xml:space="preserve">Filho de Deus, Senhor e Vencedor do pecado e da morte?  </w:t>
      </w:r>
    </w:p>
    <w:p w14:paraId="524776A3" w14:textId="7DB6EB29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R. </w:t>
      </w:r>
      <w:r w:rsidRPr="005455A8">
        <w:rPr>
          <w:rFonts w:ascii="Aptos Display" w:hAnsi="Aptos Display"/>
          <w:sz w:val="20"/>
          <w:szCs w:val="20"/>
        </w:rPr>
        <w:t>Sim, creio!</w:t>
      </w:r>
    </w:p>
    <w:p w14:paraId="1A9F1EB0" w14:textId="5FB0B412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P. </w:t>
      </w:r>
      <w:r w:rsidRPr="005455A8">
        <w:rPr>
          <w:rFonts w:ascii="Aptos Display" w:hAnsi="Aptos Display"/>
          <w:sz w:val="20"/>
          <w:szCs w:val="20"/>
        </w:rPr>
        <w:t>Credes no Espírito Santo, que impele a Igreja ao deserto</w:t>
      </w:r>
      <w:r w:rsidR="003B31CA">
        <w:rPr>
          <w:rFonts w:ascii="Aptos Display" w:hAnsi="Aptos Display"/>
          <w:sz w:val="20"/>
          <w:szCs w:val="20"/>
        </w:rPr>
        <w:t xml:space="preserve"> da travessia, para a fazer </w:t>
      </w:r>
      <w:r w:rsidR="00F74BBB">
        <w:rPr>
          <w:rFonts w:ascii="Aptos Display" w:hAnsi="Aptos Display"/>
          <w:sz w:val="20"/>
          <w:szCs w:val="20"/>
        </w:rPr>
        <w:t xml:space="preserve">sair de si mesma, </w:t>
      </w:r>
      <w:r w:rsidR="003B31CA">
        <w:rPr>
          <w:rFonts w:ascii="Aptos Display" w:hAnsi="Aptos Display"/>
          <w:sz w:val="20"/>
          <w:szCs w:val="20"/>
        </w:rPr>
        <w:t>ancora</w:t>
      </w:r>
      <w:r w:rsidR="00F74BBB">
        <w:rPr>
          <w:rFonts w:ascii="Aptos Display" w:hAnsi="Aptos Display"/>
          <w:sz w:val="20"/>
          <w:szCs w:val="20"/>
        </w:rPr>
        <w:t xml:space="preserve">r na esperança </w:t>
      </w:r>
      <w:r w:rsidR="003B31CA">
        <w:rPr>
          <w:rFonts w:ascii="Aptos Display" w:hAnsi="Aptos Display"/>
          <w:sz w:val="20"/>
          <w:szCs w:val="20"/>
        </w:rPr>
        <w:t>da Páscoa eterna</w:t>
      </w:r>
      <w:r w:rsidRPr="005455A8">
        <w:rPr>
          <w:rFonts w:ascii="Aptos Display" w:hAnsi="Aptos Display"/>
          <w:sz w:val="20"/>
          <w:szCs w:val="20"/>
        </w:rPr>
        <w:t xml:space="preserve">?  </w:t>
      </w:r>
    </w:p>
    <w:p w14:paraId="656906C0" w14:textId="77777777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R. </w:t>
      </w:r>
      <w:r w:rsidRPr="005455A8">
        <w:rPr>
          <w:rFonts w:ascii="Aptos Display" w:hAnsi="Aptos Display"/>
          <w:sz w:val="20"/>
          <w:szCs w:val="20"/>
        </w:rPr>
        <w:t xml:space="preserve">Sim, creio! </w:t>
      </w:r>
    </w:p>
    <w:p w14:paraId="4A6F43A3" w14:textId="4A0CAB9C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P. </w:t>
      </w:r>
      <w:r w:rsidRPr="005455A8">
        <w:rPr>
          <w:rFonts w:ascii="Aptos Display" w:hAnsi="Aptos Display"/>
          <w:sz w:val="20"/>
          <w:szCs w:val="20"/>
        </w:rPr>
        <w:t xml:space="preserve">Credes na Igreja, </w:t>
      </w:r>
      <w:r w:rsidR="003B31CA">
        <w:rPr>
          <w:rFonts w:ascii="Aptos Display" w:hAnsi="Aptos Display"/>
          <w:sz w:val="20"/>
          <w:szCs w:val="20"/>
        </w:rPr>
        <w:t>em saída, povo peregrino, em que todos caminham juntos na esperança da Páscoa definitiva</w:t>
      </w:r>
      <w:r w:rsidRPr="005455A8">
        <w:rPr>
          <w:rFonts w:ascii="Aptos Display" w:hAnsi="Aptos Display"/>
          <w:sz w:val="20"/>
          <w:szCs w:val="20"/>
        </w:rPr>
        <w:t xml:space="preserve">? </w:t>
      </w:r>
    </w:p>
    <w:p w14:paraId="2982AEC4" w14:textId="77777777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R. </w:t>
      </w:r>
      <w:r w:rsidRPr="005455A8">
        <w:rPr>
          <w:rFonts w:ascii="Aptos Display" w:hAnsi="Aptos Display"/>
          <w:sz w:val="20"/>
          <w:szCs w:val="20"/>
        </w:rPr>
        <w:t xml:space="preserve">Sim, creio! </w:t>
      </w:r>
    </w:p>
    <w:p w14:paraId="646D6217" w14:textId="7D53E6EA" w:rsidR="005455A8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P. </w:t>
      </w:r>
      <w:r w:rsidRPr="005455A8">
        <w:rPr>
          <w:rFonts w:ascii="Aptos Display" w:hAnsi="Aptos Display"/>
          <w:sz w:val="20"/>
          <w:szCs w:val="20"/>
        </w:rPr>
        <w:t>Credes na Ressurreição e na salvação prometida a todos os que invocam o nome do Senhor</w:t>
      </w:r>
      <w:r w:rsidR="003B31CA">
        <w:rPr>
          <w:rFonts w:ascii="Aptos Display" w:hAnsi="Aptos Display"/>
          <w:sz w:val="20"/>
          <w:szCs w:val="20"/>
        </w:rPr>
        <w:t xml:space="preserve"> e n’Ele confiam</w:t>
      </w:r>
      <w:r w:rsidRPr="005455A8">
        <w:rPr>
          <w:rFonts w:ascii="Aptos Display" w:hAnsi="Aptos Display"/>
          <w:sz w:val="20"/>
          <w:szCs w:val="20"/>
        </w:rPr>
        <w:t xml:space="preserve">? </w:t>
      </w:r>
    </w:p>
    <w:p w14:paraId="1DDB397C" w14:textId="0BE828AE" w:rsidR="005D741E" w:rsidRPr="005455A8" w:rsidRDefault="005D741E" w:rsidP="005D741E">
      <w:pPr>
        <w:spacing w:after="0" w:line="360" w:lineRule="auto"/>
        <w:jc w:val="both"/>
        <w:rPr>
          <w:rFonts w:ascii="Aptos Display" w:hAnsi="Aptos Display"/>
          <w:sz w:val="20"/>
          <w:szCs w:val="20"/>
        </w:rPr>
      </w:pPr>
      <w:r w:rsidRPr="005455A8">
        <w:rPr>
          <w:rFonts w:ascii="Aptos Display" w:hAnsi="Aptos Display"/>
          <w:color w:val="FF0000"/>
          <w:sz w:val="20"/>
          <w:szCs w:val="20"/>
        </w:rPr>
        <w:t xml:space="preserve">R. </w:t>
      </w:r>
      <w:r w:rsidRPr="005455A8">
        <w:rPr>
          <w:rFonts w:ascii="Aptos Display" w:hAnsi="Aptos Display"/>
          <w:sz w:val="20"/>
          <w:szCs w:val="20"/>
        </w:rPr>
        <w:t xml:space="preserve">Sim, creio! </w:t>
      </w:r>
    </w:p>
    <w:p w14:paraId="7E391F16" w14:textId="77777777" w:rsidR="005D741E" w:rsidRPr="005455A8" w:rsidRDefault="005D741E" w:rsidP="005D741E">
      <w:pPr>
        <w:rPr>
          <w:rFonts w:ascii="Aptos Display" w:hAnsi="Aptos Display"/>
          <w:b/>
          <w:bCs/>
          <w:color w:val="000000" w:themeColor="text1"/>
          <w:sz w:val="20"/>
          <w:szCs w:val="20"/>
        </w:rPr>
      </w:pPr>
    </w:p>
    <w:p w14:paraId="3118F2FF" w14:textId="343F9DC9" w:rsidR="00A23289" w:rsidRPr="00D4334F" w:rsidRDefault="00A23289" w:rsidP="003B31CA">
      <w:pPr>
        <w:spacing w:after="0" w:line="360" w:lineRule="auto"/>
        <w:jc w:val="both"/>
        <w:rPr>
          <w:rFonts w:ascii="Aptos Display" w:eastAsia="Aptos" w:hAnsi="Aptos Display" w:cs="Times New Roman"/>
          <w:b/>
          <w:bCs/>
          <w:color w:val="000000"/>
          <w:kern w:val="2"/>
          <w:sz w:val="20"/>
          <w:szCs w:val="20"/>
          <w14:ligatures w14:val="standardContextual"/>
        </w:rPr>
      </w:pPr>
      <w:r w:rsidRPr="00A23289">
        <w:rPr>
          <w:rFonts w:ascii="Aptos Display" w:eastAsia="Aptos" w:hAnsi="Aptos Display" w:cs="Calibri"/>
          <w:bCs/>
          <w:color w:val="FF0000"/>
          <w:kern w:val="2"/>
          <w:sz w:val="20"/>
          <w:szCs w:val="20"/>
          <w:lang w:eastAsia="zh-TW"/>
          <w14:ligatures w14:val="standardContextual"/>
        </w:rPr>
        <w:t xml:space="preserve">P. </w:t>
      </w:r>
      <w:r w:rsidRPr="00A23289">
        <w:rPr>
          <w:rFonts w:ascii="Aptos Display" w:eastAsia="Aptos" w:hAnsi="Aptos Display" w:cs="Calibri"/>
          <w:bCs/>
          <w:kern w:val="2"/>
          <w:sz w:val="20"/>
          <w:szCs w:val="20"/>
          <w:lang w:eastAsia="zh-TW"/>
          <w14:ligatures w14:val="standardContextual"/>
        </w:rPr>
        <w:t xml:space="preserve">Senhor Jesus, Tu és a única Esperança. Em Ti, confiamos; em Ti esperamos, hoje e sempre. Por Ti, jamais seremos confundidos! Tu és a âncora inabalável e segura da nossa alma: faz com que sejamos salvos na esperança (1Tm 2, 4) e juntos possamos alcançar a vida eterna, que brota da Tua Páscoa gloriosa. Tu que és Deus com o Pai e com Ele vives e reinas, na unidade do Espírito Santo, por todos os séculos dos séculos. </w:t>
      </w:r>
    </w:p>
    <w:p w14:paraId="252EF8FB" w14:textId="77777777" w:rsidR="00A23289" w:rsidRPr="00A23289" w:rsidRDefault="00A23289" w:rsidP="003B31CA">
      <w:pPr>
        <w:spacing w:after="0" w:line="360" w:lineRule="auto"/>
        <w:jc w:val="both"/>
        <w:rPr>
          <w:rFonts w:ascii="Aptos Display" w:eastAsia="Aptos" w:hAnsi="Aptos Display" w:cs="Calibri"/>
          <w:bCs/>
          <w:color w:val="FF0000"/>
          <w:kern w:val="2"/>
          <w:sz w:val="20"/>
          <w:szCs w:val="20"/>
          <w:lang w:eastAsia="zh-TW"/>
          <w14:ligatures w14:val="standardContextual"/>
        </w:rPr>
      </w:pPr>
      <w:r w:rsidRPr="00A23289">
        <w:rPr>
          <w:rFonts w:ascii="Aptos Display" w:eastAsia="Aptos" w:hAnsi="Aptos Display" w:cs="Calibri"/>
          <w:bCs/>
          <w:color w:val="FF0000"/>
          <w:kern w:val="2"/>
          <w:sz w:val="20"/>
          <w:szCs w:val="20"/>
          <w:lang w:eastAsia="zh-TW"/>
          <w14:ligatures w14:val="standardContextual"/>
        </w:rPr>
        <w:t xml:space="preserve">R. </w:t>
      </w:r>
      <w:r w:rsidRPr="00A23289">
        <w:rPr>
          <w:rFonts w:ascii="Aptos Display" w:eastAsia="Aptos" w:hAnsi="Aptos Display" w:cs="Calibri"/>
          <w:bCs/>
          <w:kern w:val="2"/>
          <w:sz w:val="20"/>
          <w:szCs w:val="20"/>
          <w:lang w:eastAsia="zh-TW"/>
          <w14:ligatures w14:val="standardContextual"/>
        </w:rPr>
        <w:t xml:space="preserve">Ámen. </w:t>
      </w:r>
    </w:p>
    <w:p w14:paraId="4B9F0FD7" w14:textId="77777777" w:rsidR="005D741E" w:rsidRDefault="005D741E" w:rsidP="003B31CA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BD7F4E5" w14:textId="7D5D3FA2" w:rsidR="005D741E" w:rsidRPr="00736778" w:rsidRDefault="005D741E" w:rsidP="00A23289">
      <w:pPr>
        <w:rPr>
          <w:rFonts w:ascii="Aptos Display" w:hAnsi="Aptos Display"/>
          <w:b/>
          <w:bCs/>
          <w:sz w:val="20"/>
          <w:szCs w:val="20"/>
        </w:rPr>
      </w:pPr>
      <w:r w:rsidRPr="00736778">
        <w:rPr>
          <w:rFonts w:ascii="Aptos Display" w:hAnsi="Aptos Display"/>
          <w:b/>
          <w:bCs/>
          <w:sz w:val="20"/>
          <w:szCs w:val="20"/>
        </w:rPr>
        <w:t>LITURGIA EUCARÍSTICA</w:t>
      </w:r>
    </w:p>
    <w:p w14:paraId="36C99F4D" w14:textId="77777777" w:rsidR="00736778" w:rsidRDefault="00736778" w:rsidP="005D741E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</w:p>
    <w:p w14:paraId="622004C4" w14:textId="2F06E69B" w:rsidR="005D741E" w:rsidRPr="00736778" w:rsidRDefault="005D741E" w:rsidP="005D741E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  <w:r w:rsidRPr="00736778">
        <w:rPr>
          <w:rFonts w:ascii="Aptos Display" w:hAnsi="Aptos Display"/>
          <w:bCs/>
          <w:sz w:val="20"/>
          <w:szCs w:val="20"/>
        </w:rPr>
        <w:t xml:space="preserve">Apresentação dos dons e ofertório </w:t>
      </w:r>
      <w:r w:rsidRPr="00736778">
        <w:rPr>
          <w:rFonts w:ascii="Aptos Display" w:hAnsi="Aptos Display"/>
          <w:bCs/>
          <w:color w:val="FF0000"/>
          <w:sz w:val="20"/>
          <w:szCs w:val="20"/>
        </w:rPr>
        <w:t>|</w:t>
      </w:r>
      <w:r w:rsidRPr="00736778">
        <w:rPr>
          <w:rFonts w:ascii="Aptos Display" w:hAnsi="Aptos Display"/>
          <w:bCs/>
          <w:sz w:val="20"/>
          <w:szCs w:val="20"/>
        </w:rPr>
        <w:t xml:space="preserve"> Cântico de ofertório </w:t>
      </w:r>
      <w:r w:rsidRPr="00736778">
        <w:rPr>
          <w:rFonts w:ascii="Aptos Display" w:hAnsi="Aptos Display"/>
          <w:bCs/>
          <w:color w:val="FF0000"/>
          <w:sz w:val="20"/>
          <w:szCs w:val="20"/>
        </w:rPr>
        <w:t>|</w:t>
      </w:r>
      <w:r w:rsidRPr="00736778">
        <w:rPr>
          <w:rFonts w:ascii="Aptos Display" w:hAnsi="Aptos Display"/>
          <w:bCs/>
          <w:sz w:val="20"/>
          <w:szCs w:val="20"/>
        </w:rPr>
        <w:t xml:space="preserve"> Oração sobre as oblatas</w:t>
      </w:r>
      <w:r w:rsidRPr="00736778">
        <w:rPr>
          <w:rFonts w:ascii="Aptos Display" w:hAnsi="Aptos Display"/>
          <w:bCs/>
          <w:color w:val="FF0000"/>
          <w:sz w:val="20"/>
          <w:szCs w:val="20"/>
        </w:rPr>
        <w:t xml:space="preserve"> | </w:t>
      </w:r>
      <w:r w:rsidRPr="00736778">
        <w:rPr>
          <w:rFonts w:ascii="Aptos Display" w:hAnsi="Aptos Display"/>
          <w:bCs/>
          <w:sz w:val="20"/>
          <w:szCs w:val="20"/>
        </w:rPr>
        <w:t xml:space="preserve">Prefácio próprio do Domingo </w:t>
      </w:r>
      <w:r w:rsidR="001C5010" w:rsidRPr="00736778">
        <w:rPr>
          <w:rFonts w:ascii="Aptos Display" w:hAnsi="Aptos Display"/>
          <w:bCs/>
          <w:sz w:val="20"/>
          <w:szCs w:val="20"/>
        </w:rPr>
        <w:t>1.º</w:t>
      </w:r>
      <w:r w:rsidRPr="00736778">
        <w:rPr>
          <w:rFonts w:ascii="Aptos Display" w:hAnsi="Aptos Display"/>
          <w:bCs/>
          <w:sz w:val="20"/>
          <w:szCs w:val="20"/>
        </w:rPr>
        <w:t xml:space="preserve"> da Quaresma | Santo | Oração Eucarística II </w:t>
      </w:r>
      <w:r w:rsidRPr="00736778">
        <w:rPr>
          <w:rFonts w:ascii="Aptos Display" w:hAnsi="Aptos Display"/>
          <w:bCs/>
          <w:color w:val="FF0000"/>
          <w:sz w:val="20"/>
          <w:szCs w:val="20"/>
        </w:rPr>
        <w:t xml:space="preserve">| </w:t>
      </w:r>
      <w:r w:rsidRPr="00736778">
        <w:rPr>
          <w:rFonts w:ascii="Aptos Display" w:hAnsi="Aptos Display"/>
          <w:bCs/>
          <w:sz w:val="20"/>
          <w:szCs w:val="20"/>
        </w:rPr>
        <w:t xml:space="preserve">Aclamação cantada: </w:t>
      </w:r>
      <w:r w:rsidRPr="00736778">
        <w:rPr>
          <w:rFonts w:ascii="Aptos Display" w:hAnsi="Aptos Display"/>
          <w:bCs/>
          <w:i/>
          <w:sz w:val="20"/>
          <w:szCs w:val="20"/>
        </w:rPr>
        <w:t>Mistério da Fé para a salvação do mundo</w:t>
      </w:r>
      <w:r w:rsidR="001C5010" w:rsidRPr="00736778">
        <w:rPr>
          <w:rFonts w:ascii="Aptos Display" w:hAnsi="Aptos Display"/>
          <w:bCs/>
          <w:i/>
          <w:sz w:val="20"/>
          <w:szCs w:val="20"/>
        </w:rPr>
        <w:t xml:space="preserve">! </w:t>
      </w:r>
      <w:proofErr w:type="gramStart"/>
      <w:r w:rsidR="001C5010" w:rsidRPr="00736778">
        <w:rPr>
          <w:rFonts w:ascii="Aptos Display" w:hAnsi="Aptos Display"/>
          <w:bCs/>
          <w:i/>
          <w:sz w:val="20"/>
          <w:szCs w:val="20"/>
        </w:rPr>
        <w:t xml:space="preserve">R. </w:t>
      </w:r>
      <w:r w:rsidRPr="00736778">
        <w:rPr>
          <w:rFonts w:ascii="Aptos Display" w:hAnsi="Aptos Display"/>
          <w:bCs/>
          <w:i/>
          <w:sz w:val="20"/>
          <w:szCs w:val="20"/>
        </w:rPr>
        <w:t>Glória</w:t>
      </w:r>
      <w:proofErr w:type="gramEnd"/>
      <w:r w:rsidRPr="00736778">
        <w:rPr>
          <w:rFonts w:ascii="Aptos Display" w:hAnsi="Aptos Display"/>
          <w:bCs/>
          <w:i/>
          <w:sz w:val="20"/>
          <w:szCs w:val="20"/>
        </w:rPr>
        <w:t xml:space="preserve"> a Vós, que morreste na Cruz e agora viveis para sempre! Salvador do mundo, salvai-nos. Vinde, Senhor Jesus</w:t>
      </w:r>
      <w:r w:rsidRPr="00736778">
        <w:rPr>
          <w:rFonts w:ascii="Aptos Display" w:hAnsi="Aptos Display"/>
          <w:bCs/>
          <w:sz w:val="20"/>
          <w:szCs w:val="20"/>
        </w:rPr>
        <w:t xml:space="preserve"> | Ritos da Comunhão: Pai-Nosso, Embolismo, Fração do Pão, Cordeiro (cantado) | Distribuição e Cântico de comunhão | Oração depois da Comunhão</w:t>
      </w:r>
    </w:p>
    <w:p w14:paraId="0163D150" w14:textId="77777777" w:rsidR="005D741E" w:rsidRPr="00736778" w:rsidRDefault="005D741E" w:rsidP="005D741E">
      <w:pPr>
        <w:spacing w:after="0" w:line="360" w:lineRule="auto"/>
        <w:jc w:val="both"/>
        <w:rPr>
          <w:rFonts w:ascii="Aptos Display" w:hAnsi="Aptos Display"/>
          <w:bCs/>
          <w:sz w:val="20"/>
          <w:szCs w:val="20"/>
        </w:rPr>
      </w:pPr>
    </w:p>
    <w:p w14:paraId="6D619212" w14:textId="6C0E78FA" w:rsidR="005D741E" w:rsidRPr="00736778" w:rsidRDefault="005D741E" w:rsidP="005045F8">
      <w:pPr>
        <w:rPr>
          <w:rFonts w:ascii="Aptos Display" w:hAnsi="Aptos Display"/>
          <w:b/>
          <w:sz w:val="20"/>
          <w:szCs w:val="20"/>
        </w:rPr>
      </w:pPr>
      <w:r w:rsidRPr="00736778">
        <w:rPr>
          <w:rFonts w:ascii="Aptos Display" w:hAnsi="Aptos Display"/>
          <w:b/>
          <w:sz w:val="20"/>
          <w:szCs w:val="20"/>
        </w:rPr>
        <w:t>RITOS FINAIS</w:t>
      </w:r>
    </w:p>
    <w:p w14:paraId="5B62F889" w14:textId="77777777" w:rsidR="003B31CA" w:rsidRDefault="003B31CA" w:rsidP="00736778">
      <w:pPr>
        <w:rPr>
          <w:rFonts w:ascii="Aptos Display" w:hAnsi="Aptos Display"/>
          <w:b/>
          <w:color w:val="000000" w:themeColor="text1"/>
          <w:sz w:val="20"/>
          <w:szCs w:val="20"/>
        </w:rPr>
      </w:pPr>
    </w:p>
    <w:p w14:paraId="46A30213" w14:textId="20E063D7" w:rsidR="001C5010" w:rsidRPr="00736778" w:rsidRDefault="001C5010" w:rsidP="00736778">
      <w:pPr>
        <w:rPr>
          <w:rFonts w:ascii="Aptos Display" w:hAnsi="Aptos Display"/>
          <w:b/>
          <w:color w:val="000000" w:themeColor="text1"/>
          <w:sz w:val="20"/>
          <w:szCs w:val="20"/>
        </w:rPr>
      </w:pPr>
      <w:r w:rsidRPr="00736778">
        <w:rPr>
          <w:rFonts w:ascii="Aptos Display" w:hAnsi="Aptos Display"/>
          <w:b/>
          <w:color w:val="000000" w:themeColor="text1"/>
          <w:sz w:val="20"/>
          <w:szCs w:val="20"/>
        </w:rPr>
        <w:t>Agenda pastoral | Guifões</w:t>
      </w:r>
    </w:p>
    <w:p w14:paraId="76937415" w14:textId="77777777" w:rsidR="001C5010" w:rsidRPr="00736778" w:rsidRDefault="001C5010" w:rsidP="001C5010">
      <w:pPr>
        <w:spacing w:after="0" w:line="360" w:lineRule="auto"/>
        <w:jc w:val="both"/>
        <w:rPr>
          <w:rFonts w:ascii="Aptos Display" w:hAnsi="Aptos Display"/>
          <w:b/>
          <w:color w:val="000000" w:themeColor="text1"/>
          <w:sz w:val="20"/>
          <w:szCs w:val="20"/>
        </w:rPr>
      </w:pPr>
    </w:p>
    <w:p w14:paraId="11D93A06" w14:textId="11A926AA" w:rsidR="001C5010" w:rsidRPr="00736778" w:rsidRDefault="001C5010" w:rsidP="001C501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ptos Display" w:hAnsi="Aptos Display"/>
          <w:bCs/>
          <w:color w:val="000000" w:themeColor="text1"/>
          <w:sz w:val="20"/>
          <w:szCs w:val="20"/>
        </w:rPr>
      </w:pPr>
      <w:r w:rsidRPr="00736778">
        <w:rPr>
          <w:rFonts w:ascii="Aptos Display" w:hAnsi="Aptos Display"/>
          <w:bCs/>
          <w:color w:val="000000" w:themeColor="text1"/>
          <w:sz w:val="20"/>
          <w:szCs w:val="20"/>
        </w:rPr>
        <w:t>Neste fim de semana é distribuída a todos os fiéis uma folha, com a programação interparoquial da Quaresma à Páscoa, proposta pelos respetivos Conselhos Paroquiais de Pastoral. Para os catequizandos há uma folha de programação mais especificada, em cor diferente.</w:t>
      </w:r>
      <w:r w:rsidR="00736778" w:rsidRPr="00736778">
        <w:rPr>
          <w:rFonts w:ascii="Aptos Display" w:hAnsi="Aptos Display"/>
          <w:bCs/>
          <w:color w:val="000000" w:themeColor="text1"/>
          <w:sz w:val="20"/>
          <w:szCs w:val="20"/>
        </w:rPr>
        <w:t xml:space="preserve"> Procurem estar atentos aos desafios propostos.</w:t>
      </w:r>
    </w:p>
    <w:p w14:paraId="5593BD56" w14:textId="7ACC1275" w:rsidR="001C5010" w:rsidRPr="00736778" w:rsidRDefault="001C5010" w:rsidP="001C5010">
      <w:pPr>
        <w:numPr>
          <w:ilvl w:val="0"/>
          <w:numId w:val="8"/>
        </w:numPr>
        <w:spacing w:after="0" w:line="360" w:lineRule="auto"/>
        <w:jc w:val="both"/>
        <w:rPr>
          <w:rFonts w:ascii="Aptos Display" w:eastAsia="Batang" w:hAnsi="Aptos Display"/>
          <w:bCs/>
          <w:sz w:val="20"/>
          <w:szCs w:val="20"/>
        </w:rPr>
      </w:pPr>
      <w:r w:rsidRPr="00736778">
        <w:rPr>
          <w:rFonts w:ascii="Aptos Display" w:eastAsia="Batang" w:hAnsi="Aptos Display"/>
          <w:bCs/>
          <w:sz w:val="20"/>
          <w:szCs w:val="20"/>
        </w:rPr>
        <w:t xml:space="preserve">Catequizandos do 1.º ao 6.º ano são convidados a adquirir uma placa em PVC, para pintura, ao longo da caminhada quaresmal.  Pede-se que contribuam com apenas 1 euro. É uma forma de contributo penitencial. Adultos podem também adquirir pelo mesmo preço. </w:t>
      </w:r>
    </w:p>
    <w:p w14:paraId="1FD37F2F" w14:textId="77777777" w:rsidR="001C5010" w:rsidRPr="00736778" w:rsidRDefault="001C5010" w:rsidP="001C5010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ptos Display" w:eastAsia="Batang" w:hAnsi="Aptos Display"/>
          <w:bCs/>
          <w:sz w:val="20"/>
          <w:szCs w:val="20"/>
        </w:rPr>
      </w:pPr>
      <w:r w:rsidRPr="00736778">
        <w:rPr>
          <w:rFonts w:ascii="Aptos Display" w:eastAsia="Batang" w:hAnsi="Aptos Display"/>
          <w:bCs/>
          <w:sz w:val="20"/>
          <w:szCs w:val="20"/>
        </w:rPr>
        <w:t xml:space="preserve">Está em curso a entrega do contributo paroquial, na Secretaria paroquial ou nas sacristias das nossas Igrejas. Este contributo destina-se a um </w:t>
      </w:r>
      <w:r w:rsidRPr="00736778">
        <w:rPr>
          <w:rFonts w:ascii="Aptos Display" w:eastAsia="Batang" w:hAnsi="Aptos Display"/>
          <w:bCs/>
          <w:i/>
          <w:iCs/>
          <w:sz w:val="20"/>
          <w:szCs w:val="20"/>
        </w:rPr>
        <w:t>Fundo Paroquial</w:t>
      </w:r>
      <w:r w:rsidRPr="00736778">
        <w:rPr>
          <w:rFonts w:ascii="Aptos Display" w:eastAsia="Batang" w:hAnsi="Aptos Display"/>
          <w:bCs/>
          <w:sz w:val="20"/>
          <w:szCs w:val="20"/>
        </w:rPr>
        <w:t>, do qual nos valemos, para o pagamento de todas as despesas da Paróquia. Sejamos generosos. Dêmos mais e sejamos mais a dar.</w:t>
      </w:r>
    </w:p>
    <w:p w14:paraId="508F8233" w14:textId="5EE7FC2D" w:rsidR="00736778" w:rsidRPr="00736778" w:rsidRDefault="00736778" w:rsidP="001C5010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ptos Display" w:eastAsia="Batang" w:hAnsi="Aptos Display"/>
          <w:bCs/>
          <w:sz w:val="20"/>
          <w:szCs w:val="20"/>
        </w:rPr>
      </w:pPr>
      <w:r w:rsidRPr="00736778">
        <w:rPr>
          <w:rFonts w:ascii="Aptos Display" w:eastAsia="Batang" w:hAnsi="Aptos Display"/>
          <w:bCs/>
          <w:sz w:val="20"/>
          <w:szCs w:val="20"/>
        </w:rPr>
        <w:t>Quinta-feira, 13 de março, 21h00, na Igreja da Sagrada Família, Oração do Terço, pelo Grupo de Oração mariana. Rezemos pelo Papa, no 12.º aniversário da sua eleição.</w:t>
      </w:r>
    </w:p>
    <w:p w14:paraId="29A7D7F2" w14:textId="153BC11D" w:rsidR="00736778" w:rsidRPr="00736778" w:rsidRDefault="00736778" w:rsidP="001C5010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ptos Display" w:eastAsia="Batang" w:hAnsi="Aptos Display"/>
          <w:bCs/>
          <w:sz w:val="20"/>
          <w:szCs w:val="20"/>
        </w:rPr>
      </w:pPr>
      <w:r w:rsidRPr="00736778">
        <w:rPr>
          <w:rFonts w:ascii="Aptos Display" w:eastAsia="Batang" w:hAnsi="Aptos Display"/>
          <w:bCs/>
          <w:sz w:val="20"/>
          <w:szCs w:val="20"/>
        </w:rPr>
        <w:t>Sexta-feira, dia 14, às 21h00, na Igreja Matriz, Oração pelo Grupo Cenáculos de Oração Missionária.</w:t>
      </w:r>
    </w:p>
    <w:p w14:paraId="40A1F2F0" w14:textId="7387737E" w:rsidR="00736778" w:rsidRPr="00736778" w:rsidRDefault="00736778" w:rsidP="001C5010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ptos Display" w:eastAsia="Batang" w:hAnsi="Aptos Display"/>
          <w:bCs/>
          <w:sz w:val="20"/>
          <w:szCs w:val="20"/>
        </w:rPr>
      </w:pPr>
      <w:r w:rsidRPr="00736778">
        <w:rPr>
          <w:rFonts w:ascii="Aptos Display" w:eastAsia="Batang" w:hAnsi="Aptos Display"/>
          <w:bCs/>
          <w:sz w:val="20"/>
          <w:szCs w:val="20"/>
        </w:rPr>
        <w:t xml:space="preserve">Sábado, dia 15, 1.ª Visita interparoquial a Estabelecimento prisional de Santa Cruz do Bispo (masculina).  Pede-se que, até ao dia 13, partilhem os bens, indicados na folha, com a programação quaresmal. </w:t>
      </w:r>
    </w:p>
    <w:p w14:paraId="621F0A5E" w14:textId="77777777" w:rsidR="00736778" w:rsidRPr="00736778" w:rsidRDefault="00736778" w:rsidP="0073677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ptos Display" w:eastAsia="Batang" w:hAnsi="Aptos Display"/>
          <w:bCs/>
          <w:sz w:val="20"/>
          <w:szCs w:val="20"/>
        </w:rPr>
      </w:pPr>
      <w:r w:rsidRPr="00736778">
        <w:rPr>
          <w:rFonts w:ascii="Aptos Display" w:eastAsia="Batang" w:hAnsi="Aptos Display"/>
          <w:bCs/>
          <w:sz w:val="20"/>
          <w:szCs w:val="20"/>
        </w:rPr>
        <w:t>Sábado, dia 15, às 18h45, na Igreja Matriz de Guifões, Reunião interparoquial de acólitos.</w:t>
      </w:r>
    </w:p>
    <w:p w14:paraId="7CFE2AFA" w14:textId="77777777" w:rsidR="00721B17" w:rsidRDefault="00721B17" w:rsidP="00721B17">
      <w:pPr>
        <w:spacing w:line="256" w:lineRule="auto"/>
        <w:rPr>
          <w:rFonts w:ascii="Aptos Display" w:eastAsia="Aptos" w:hAnsi="Aptos Display" w:cs="Times New Roman"/>
          <w:b/>
          <w:bCs/>
          <w:kern w:val="2"/>
          <w14:ligatures w14:val="standardContextual"/>
        </w:rPr>
      </w:pPr>
    </w:p>
    <w:p w14:paraId="4462A023" w14:textId="3CACC3BD" w:rsidR="00721B17" w:rsidRPr="00721B17" w:rsidRDefault="00721B17" w:rsidP="00721B17">
      <w:pPr>
        <w:spacing w:line="256" w:lineRule="auto"/>
        <w:rPr>
          <w:rFonts w:ascii="Aptos Display" w:eastAsia="Aptos" w:hAnsi="Aptos Display" w:cs="Times New Roman"/>
          <w:b/>
          <w:bCs/>
          <w:kern w:val="2"/>
          <w14:ligatures w14:val="standardContextual"/>
        </w:rPr>
      </w:pPr>
      <w:r w:rsidRPr="00721B17">
        <w:rPr>
          <w:rFonts w:ascii="Aptos Display" w:eastAsia="Aptos" w:hAnsi="Aptos Display" w:cs="Times New Roman"/>
          <w:b/>
          <w:bCs/>
          <w:kern w:val="2"/>
          <w14:ligatures w14:val="standardContextual"/>
        </w:rPr>
        <w:t>Recolha da âncora</w:t>
      </w:r>
    </w:p>
    <w:p w14:paraId="16A63A94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14:ligatures w14:val="standardContextual"/>
        </w:rPr>
      </w:pPr>
    </w:p>
    <w:p w14:paraId="02220DC5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kern w:val="2"/>
          <w14:ligatures w14:val="standardContextual"/>
        </w:rPr>
      </w:pPr>
      <w:r w:rsidRPr="00721B17">
        <w:rPr>
          <w:rFonts w:ascii="Aptos Display" w:eastAsia="Aptos" w:hAnsi="Aptos Display" w:cs="Times New Roman"/>
          <w:color w:val="FF0000"/>
          <w:kern w:val="2"/>
          <w14:ligatures w14:val="standardContextual"/>
        </w:rPr>
        <w:t>P.</w:t>
      </w:r>
      <w:r w:rsidRPr="00721B17">
        <w:rPr>
          <w:rFonts w:ascii="Aptos Display" w:eastAsia="Aptos" w:hAnsi="Aptos Display" w:cs="Times New Roman"/>
          <w:b/>
          <w:bCs/>
          <w:color w:val="FF0000"/>
          <w:kern w:val="2"/>
          <w14:ligatures w14:val="standardContextual"/>
        </w:rPr>
        <w:t xml:space="preserve"> </w:t>
      </w:r>
      <w:r w:rsidRPr="00721B17">
        <w:rPr>
          <w:rFonts w:ascii="Aptos Display" w:eastAsia="Aptos" w:hAnsi="Aptos Display" w:cs="Times New Roman"/>
          <w:kern w:val="2"/>
          <w14:ligatures w14:val="standardContextual"/>
        </w:rPr>
        <w:t xml:space="preserve">Irmãos e irmãs: recolhemos agora a âncora, que acompanha a Cruz do Senhor, na Procissão de saída. </w:t>
      </w:r>
    </w:p>
    <w:p w14:paraId="6F76F569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kern w:val="2"/>
          <w14:ligatures w14:val="standardContextual"/>
        </w:rPr>
      </w:pPr>
    </w:p>
    <w:p w14:paraId="41B1BBDA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color w:val="FF0000"/>
          <w:kern w:val="2"/>
          <w14:ligatures w14:val="standardContextual"/>
        </w:rPr>
      </w:pPr>
      <w:r w:rsidRPr="00721B17">
        <w:rPr>
          <w:rFonts w:ascii="Aptos Display" w:eastAsia="Aptos" w:hAnsi="Aptos Display" w:cs="Times New Roman"/>
          <w:color w:val="FF0000"/>
          <w:kern w:val="2"/>
          <w14:ligatures w14:val="standardContextual"/>
        </w:rPr>
        <w:t xml:space="preserve">Recolher a Cruz e a âncora para as levar na Procissão de saída </w:t>
      </w:r>
    </w:p>
    <w:p w14:paraId="5A806A98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kern w:val="2"/>
          <w14:ligatures w14:val="standardContextual"/>
        </w:rPr>
      </w:pPr>
    </w:p>
    <w:p w14:paraId="0B861F3D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kern w:val="2"/>
          <w14:ligatures w14:val="standardContextual"/>
        </w:rPr>
      </w:pPr>
      <w:r w:rsidRPr="00721B17">
        <w:rPr>
          <w:rFonts w:ascii="Aptos Display" w:eastAsia="Aptos" w:hAnsi="Aptos Display" w:cs="Times New Roman"/>
          <w:kern w:val="2"/>
          <w14:ligatures w14:val="standardContextual"/>
        </w:rPr>
        <w:t>Unidos e agarrados a Cristo, ancorados n’Ele, podemos superar as provações e vencer as tentações. Em todos os momentos de tribulação, temos em Cristo a âncora da esperança. Digamos-lhe ou cantemos-Lhe de todo o coração: “</w:t>
      </w:r>
      <w:r w:rsidRPr="00721B17">
        <w:rPr>
          <w:rFonts w:ascii="Aptos Display" w:eastAsia="Aptos" w:hAnsi="Aptos Display" w:cs="Times New Roman"/>
          <w:i/>
          <w:iCs/>
          <w:kern w:val="2"/>
          <w14:ligatures w14:val="standardContextual"/>
        </w:rPr>
        <w:t>No caminho, eu confio em Ti</w:t>
      </w:r>
      <w:r w:rsidRPr="00721B17">
        <w:rPr>
          <w:rFonts w:ascii="Aptos Display" w:eastAsia="Aptos" w:hAnsi="Aptos Display" w:cs="Times New Roman"/>
          <w:kern w:val="2"/>
          <w14:ligatures w14:val="standardContextual"/>
        </w:rPr>
        <w:t xml:space="preserve">”. </w:t>
      </w:r>
    </w:p>
    <w:p w14:paraId="33692EB8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kern w:val="2"/>
          <w14:ligatures w14:val="standardContextual"/>
        </w:rPr>
      </w:pPr>
    </w:p>
    <w:p w14:paraId="65320E3A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b/>
          <w:bCs/>
          <w:kern w:val="2"/>
          <w14:ligatures w14:val="standardContextual"/>
        </w:rPr>
      </w:pPr>
      <w:r w:rsidRPr="00721B17">
        <w:rPr>
          <w:rFonts w:ascii="Aptos Display" w:eastAsia="Aptos" w:hAnsi="Aptos Display" w:cs="Times New Roman"/>
          <w:b/>
          <w:bCs/>
          <w:kern w:val="2"/>
          <w14:ligatures w14:val="standardContextual"/>
        </w:rPr>
        <w:t>Bênção</w:t>
      </w:r>
    </w:p>
    <w:p w14:paraId="00470F21" w14:textId="77777777" w:rsidR="00721B17" w:rsidRPr="00721B17" w:rsidRDefault="00721B17" w:rsidP="00721B17">
      <w:pPr>
        <w:spacing w:line="360" w:lineRule="auto"/>
        <w:contextualSpacing/>
        <w:jc w:val="both"/>
        <w:rPr>
          <w:rFonts w:ascii="Aptos Display" w:eastAsia="Aptos" w:hAnsi="Aptos Display" w:cs="Times New Roman"/>
          <w:i/>
          <w:iCs/>
          <w:kern w:val="2"/>
          <w14:ligatures w14:val="standardContextual"/>
        </w:rPr>
      </w:pPr>
      <w:r w:rsidRPr="00721B17">
        <w:rPr>
          <w:rFonts w:ascii="Aptos Display" w:eastAsia="Aptos" w:hAnsi="Aptos Display" w:cs="Times New Roman"/>
          <w:color w:val="FF0000"/>
          <w:kern w:val="2"/>
          <w14:ligatures w14:val="standardContextual"/>
        </w:rPr>
        <w:t>Diácono:</w:t>
      </w:r>
      <w:r w:rsidRPr="00721B17">
        <w:rPr>
          <w:rFonts w:ascii="Aptos Display" w:eastAsia="Aptos" w:hAnsi="Aptos Display" w:cs="Times New Roman"/>
          <w:i/>
          <w:iCs/>
          <w:color w:val="FF0000"/>
          <w:kern w:val="2"/>
          <w14:ligatures w14:val="standardContextual"/>
        </w:rPr>
        <w:t xml:space="preserve"> </w:t>
      </w:r>
      <w:r w:rsidRPr="00721B17">
        <w:rPr>
          <w:rFonts w:ascii="Aptos Display" w:eastAsia="Aptos" w:hAnsi="Aptos Display" w:cs="Times New Roman"/>
          <w:kern w:val="2"/>
          <w14:ligatures w14:val="standardContextual"/>
        </w:rPr>
        <w:t>Peregrinos de esperança, rumo à Páscoa, ide em Paz e que o Senhor vos acompanhe.</w:t>
      </w:r>
      <w:r w:rsidRPr="00721B17">
        <w:rPr>
          <w:rFonts w:ascii="Aptos Display" w:eastAsia="Aptos" w:hAnsi="Aptos Display" w:cs="Times New Roman"/>
          <w:i/>
          <w:iCs/>
          <w:kern w:val="2"/>
          <w14:ligatures w14:val="standardContextual"/>
        </w:rPr>
        <w:t xml:space="preserve"> </w:t>
      </w:r>
    </w:p>
    <w:p w14:paraId="411C19AA" w14:textId="77777777" w:rsidR="00721B17" w:rsidRPr="00721B17" w:rsidRDefault="00721B17" w:rsidP="00721B17">
      <w:pPr>
        <w:spacing w:after="0" w:line="360" w:lineRule="auto"/>
        <w:jc w:val="both"/>
        <w:rPr>
          <w:rFonts w:ascii="Aptos Display" w:eastAsia="Calibri" w:hAnsi="Aptos Display" w:cs="Times New Roman"/>
          <w:bCs/>
          <w:sz w:val="20"/>
          <w:szCs w:val="20"/>
        </w:rPr>
      </w:pPr>
    </w:p>
    <w:p w14:paraId="6E115CD5" w14:textId="77777777" w:rsidR="00721B17" w:rsidRPr="00721B17" w:rsidRDefault="00721B17" w:rsidP="00721B17">
      <w:pPr>
        <w:spacing w:after="0" w:line="360" w:lineRule="auto"/>
        <w:rPr>
          <w:rFonts w:ascii="Aptos Display" w:eastAsia="Calibri" w:hAnsi="Aptos Display" w:cs="Times New Roman"/>
          <w:b/>
          <w:smallCaps/>
          <w:sz w:val="20"/>
          <w:szCs w:val="20"/>
        </w:rPr>
      </w:pPr>
      <w:r w:rsidRPr="00721B17">
        <w:rPr>
          <w:rFonts w:ascii="Aptos Display" w:eastAsia="Calibri" w:hAnsi="Aptos Display" w:cs="Times New Roman"/>
          <w:b/>
          <w:sz w:val="20"/>
          <w:szCs w:val="20"/>
        </w:rPr>
        <w:t>Despedida</w:t>
      </w:r>
    </w:p>
    <w:p w14:paraId="6C4B3891" w14:textId="77777777" w:rsidR="00073CF8" w:rsidRDefault="00073CF8" w:rsidP="00721B17">
      <w:pPr>
        <w:spacing w:after="0" w:line="360" w:lineRule="auto"/>
        <w:jc w:val="both"/>
        <w:rPr>
          <w:rFonts w:ascii="Aptos Display" w:eastAsia="Calibri" w:hAnsi="Aptos Display" w:cs="Times New Roman"/>
          <w:b/>
          <w:sz w:val="20"/>
          <w:szCs w:val="20"/>
        </w:rPr>
      </w:pPr>
    </w:p>
    <w:p w14:paraId="03D8986B" w14:textId="291D8384" w:rsidR="00721B17" w:rsidRPr="00721B17" w:rsidRDefault="00721B17" w:rsidP="00721B17">
      <w:pPr>
        <w:spacing w:after="0" w:line="360" w:lineRule="auto"/>
        <w:jc w:val="both"/>
        <w:rPr>
          <w:rFonts w:ascii="Aptos Display" w:eastAsia="Calibri" w:hAnsi="Aptos Display" w:cs="Times New Roman"/>
          <w:b/>
          <w:sz w:val="20"/>
          <w:szCs w:val="20"/>
        </w:rPr>
      </w:pPr>
      <w:r w:rsidRPr="00721B17">
        <w:rPr>
          <w:rFonts w:ascii="Aptos Display" w:eastAsia="Calibri" w:hAnsi="Aptos Display" w:cs="Times New Roman"/>
          <w:b/>
          <w:sz w:val="20"/>
          <w:szCs w:val="20"/>
        </w:rPr>
        <w:t>Cântico final (ou instrumental)</w:t>
      </w:r>
    </w:p>
    <w:p w14:paraId="6D5619F8" w14:textId="77777777" w:rsidR="00721B17" w:rsidRDefault="00721B17" w:rsidP="00B41491">
      <w:pPr>
        <w:spacing w:after="0" w:line="360" w:lineRule="auto"/>
        <w:jc w:val="both"/>
        <w:rPr>
          <w:rFonts w:ascii="Aptos Display" w:hAnsi="Aptos Display"/>
        </w:rPr>
      </w:pPr>
    </w:p>
    <w:p w14:paraId="7ADB55C6" w14:textId="77777777" w:rsidR="003B31CA" w:rsidRDefault="003B31CA">
      <w:pPr>
        <w:rPr>
          <w:rFonts w:ascii="Aptos Display" w:hAnsi="Aptos Display"/>
        </w:rPr>
      </w:pPr>
      <w:r>
        <w:rPr>
          <w:rFonts w:ascii="Aptos Display" w:hAnsi="Aptos Display"/>
        </w:rPr>
        <w:br w:type="page"/>
      </w:r>
    </w:p>
    <w:p w14:paraId="1DE604F7" w14:textId="77777777" w:rsidR="003B31CA" w:rsidRDefault="003B31CA" w:rsidP="00B41491">
      <w:pPr>
        <w:spacing w:after="0" w:line="360" w:lineRule="auto"/>
        <w:jc w:val="both"/>
        <w:rPr>
          <w:rFonts w:ascii="Aptos Display" w:hAnsi="Aptos Display"/>
        </w:rPr>
      </w:pPr>
    </w:p>
    <w:p w14:paraId="391D5AAC" w14:textId="3D3FDA1B" w:rsidR="00736778" w:rsidRPr="003B31CA" w:rsidRDefault="00B41491" w:rsidP="0095569F">
      <w:pPr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Mesmo se no horizonte </w:t>
      </w:r>
    </w:p>
    <w:p w14:paraId="5C119AD3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se vão adensando não poucas sombras </w:t>
      </w:r>
    </w:p>
    <w:p w14:paraId="453057B3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>sobre o nosso futuro,</w:t>
      </w:r>
    </w:p>
    <w:p w14:paraId="1CC27070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não devemos ter medo. </w:t>
      </w:r>
    </w:p>
    <w:p w14:paraId="274DDA39" w14:textId="77777777" w:rsidR="003B31CA" w:rsidRDefault="003B31CA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</w:p>
    <w:p w14:paraId="07237214" w14:textId="1C594236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A nossa grande esperança de crentes </w:t>
      </w:r>
    </w:p>
    <w:p w14:paraId="19F9832B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é a vida eterna na comunhão de Cristo </w:t>
      </w:r>
    </w:p>
    <w:p w14:paraId="248E69CD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e de toda a família de Deus. </w:t>
      </w:r>
    </w:p>
    <w:p w14:paraId="1ADFA9E3" w14:textId="77777777" w:rsidR="003B31CA" w:rsidRDefault="003B31CA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</w:p>
    <w:p w14:paraId="1DFFDFFB" w14:textId="70B996EB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Esta grande esperança </w:t>
      </w:r>
    </w:p>
    <w:p w14:paraId="4D826D49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dá-nos a força para enfrentar </w:t>
      </w:r>
    </w:p>
    <w:p w14:paraId="76087628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e superar as dificuldades da vida </w:t>
      </w:r>
    </w:p>
    <w:p w14:paraId="3749B845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neste mundo. </w:t>
      </w:r>
    </w:p>
    <w:p w14:paraId="3D4EFD38" w14:textId="77777777" w:rsidR="003B31CA" w:rsidRDefault="003B31CA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</w:p>
    <w:p w14:paraId="01615EDD" w14:textId="11852E54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Cheios de confiança, </w:t>
      </w:r>
    </w:p>
    <w:p w14:paraId="602F76B6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poderemos então dizer: </w:t>
      </w:r>
    </w:p>
    <w:p w14:paraId="502EC359" w14:textId="77777777" w:rsidR="003B31CA" w:rsidRDefault="003B31CA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</w:p>
    <w:p w14:paraId="0A0EFB8E" w14:textId="1A5529BC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«Tu, Senhor, és a nossa esperança, </w:t>
      </w:r>
    </w:p>
    <w:p w14:paraId="3D3CA828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não seremos confundidos eternamente! </w:t>
      </w:r>
    </w:p>
    <w:p w14:paraId="6F558915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Sim, Senhor, em Ti esperamos, </w:t>
      </w:r>
    </w:p>
    <w:p w14:paraId="18FEAB5C" w14:textId="77777777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 xml:space="preserve">hoje e sempre; Tu és a nossa esperança. </w:t>
      </w:r>
    </w:p>
    <w:p w14:paraId="7E1451AC" w14:textId="433449CA" w:rsidR="00736778" w:rsidRPr="003B31CA" w:rsidRDefault="00B41491" w:rsidP="00B41491">
      <w:pPr>
        <w:spacing w:after="0" w:line="360" w:lineRule="auto"/>
        <w:jc w:val="both"/>
        <w:rPr>
          <w:rFonts w:ascii="Aptos Display" w:hAnsi="Aptos Display"/>
          <w:i/>
          <w:iCs/>
        </w:rPr>
      </w:pPr>
      <w:r w:rsidRPr="003B31CA">
        <w:rPr>
          <w:rFonts w:ascii="Aptos Display" w:hAnsi="Aptos Display"/>
          <w:i/>
          <w:iCs/>
        </w:rPr>
        <w:t>Amém</w:t>
      </w:r>
      <w:r w:rsidR="00736778" w:rsidRPr="003B31CA">
        <w:rPr>
          <w:rFonts w:ascii="Aptos Display" w:hAnsi="Aptos Display"/>
          <w:i/>
          <w:iCs/>
        </w:rPr>
        <w:t>.</w:t>
      </w:r>
      <w:r w:rsidRPr="003B31CA">
        <w:rPr>
          <w:rFonts w:ascii="Aptos Display" w:hAnsi="Aptos Display"/>
          <w:i/>
          <w:iCs/>
        </w:rPr>
        <w:t xml:space="preserve"> </w:t>
      </w:r>
    </w:p>
    <w:p w14:paraId="230BFF2C" w14:textId="77777777" w:rsidR="00736778" w:rsidRPr="00D4334F" w:rsidRDefault="00736778" w:rsidP="00B41491">
      <w:pPr>
        <w:spacing w:after="0" w:line="360" w:lineRule="auto"/>
        <w:jc w:val="both"/>
        <w:rPr>
          <w:rFonts w:ascii="Aptos Display" w:hAnsi="Aptos Display"/>
        </w:rPr>
      </w:pPr>
    </w:p>
    <w:p w14:paraId="658A810B" w14:textId="6098DCB8" w:rsidR="00B41491" w:rsidRDefault="00B41491" w:rsidP="00B41491">
      <w:pPr>
        <w:spacing w:after="0" w:line="360" w:lineRule="auto"/>
        <w:jc w:val="both"/>
        <w:rPr>
          <w:rFonts w:ascii="Aptos Display" w:hAnsi="Aptos Display"/>
        </w:rPr>
      </w:pPr>
      <w:r w:rsidRPr="00D4334F">
        <w:rPr>
          <w:rFonts w:ascii="Aptos Display" w:hAnsi="Aptos Display"/>
        </w:rPr>
        <w:t>Bento XVI</w:t>
      </w:r>
      <w:r w:rsidR="003B31CA">
        <w:rPr>
          <w:rFonts w:ascii="Aptos Display" w:hAnsi="Aptos Display"/>
        </w:rPr>
        <w:t xml:space="preserve">, </w:t>
      </w:r>
      <w:r w:rsidRPr="00D4334F">
        <w:rPr>
          <w:rFonts w:ascii="Aptos Display" w:hAnsi="Aptos Display"/>
        </w:rPr>
        <w:t>Homilia</w:t>
      </w:r>
      <w:r w:rsidR="003B31CA">
        <w:rPr>
          <w:rFonts w:ascii="Aptos Display" w:hAnsi="Aptos Display"/>
        </w:rPr>
        <w:t xml:space="preserve">, </w:t>
      </w:r>
      <w:r w:rsidRPr="00D4334F">
        <w:rPr>
          <w:rFonts w:ascii="Aptos Display" w:hAnsi="Aptos Display"/>
        </w:rPr>
        <w:t>31.12.2008</w:t>
      </w:r>
    </w:p>
    <w:p w14:paraId="50027384" w14:textId="77777777" w:rsidR="0095569F" w:rsidRDefault="0095569F" w:rsidP="00B41491">
      <w:pPr>
        <w:spacing w:after="0" w:line="360" w:lineRule="auto"/>
        <w:jc w:val="both"/>
        <w:rPr>
          <w:rFonts w:ascii="Aptos Display" w:hAnsi="Aptos Display"/>
        </w:rPr>
      </w:pPr>
    </w:p>
    <w:p w14:paraId="3BBF056B" w14:textId="044C8C7A" w:rsidR="0095569F" w:rsidRPr="00D4334F" w:rsidRDefault="0095569F" w:rsidP="00B41491">
      <w:pPr>
        <w:spacing w:after="0" w:line="360" w:lineRule="auto"/>
        <w:jc w:val="both"/>
        <w:rPr>
          <w:rFonts w:ascii="Aptos Display" w:hAnsi="Aptos Display"/>
        </w:rPr>
      </w:pPr>
    </w:p>
    <w:p w14:paraId="597E3B2A" w14:textId="7B7AC992" w:rsidR="001C5010" w:rsidRPr="00D4334F" w:rsidRDefault="0095569F" w:rsidP="00D4334F">
      <w:pPr>
        <w:spacing w:after="0" w:line="360" w:lineRule="auto"/>
        <w:jc w:val="both"/>
        <w:rPr>
          <w:rFonts w:ascii="Aptos Display" w:hAnsi="Aptos Display"/>
        </w:rPr>
      </w:pPr>
      <w:r>
        <w:rPr>
          <w:rFonts w:ascii="Aptos Display" w:hAnsi="Aptos Display"/>
          <w:noProof/>
        </w:rPr>
        <w:drawing>
          <wp:anchor distT="0" distB="0" distL="114300" distR="114300" simplePos="0" relativeHeight="251659264" behindDoc="1" locked="0" layoutInCell="1" allowOverlap="1" wp14:anchorId="3093D276" wp14:editId="7A40E831">
            <wp:simplePos x="0" y="0"/>
            <wp:positionH relativeFrom="column">
              <wp:posOffset>695325</wp:posOffset>
            </wp:positionH>
            <wp:positionV relativeFrom="paragraph">
              <wp:posOffset>3474202</wp:posOffset>
            </wp:positionV>
            <wp:extent cx="2903972" cy="2912745"/>
            <wp:effectExtent l="0" t="0" r="0" b="0"/>
            <wp:wrapTight wrapText="bothSides">
              <wp:wrapPolygon edited="0">
                <wp:start x="9494" y="1130"/>
                <wp:lineTo x="7935" y="1554"/>
                <wp:lineTo x="4109" y="3108"/>
                <wp:lineTo x="4109" y="3673"/>
                <wp:lineTo x="3117" y="4803"/>
                <wp:lineTo x="2409" y="5792"/>
                <wp:lineTo x="1134" y="7770"/>
                <wp:lineTo x="850" y="10454"/>
                <wp:lineTo x="992" y="13279"/>
                <wp:lineTo x="2976" y="14974"/>
                <wp:lineTo x="3543" y="15257"/>
                <wp:lineTo x="5101" y="17235"/>
                <wp:lineTo x="5385" y="18224"/>
                <wp:lineTo x="10061" y="19495"/>
                <wp:lineTo x="13887" y="19778"/>
                <wp:lineTo x="14737" y="19778"/>
                <wp:lineTo x="15304" y="19495"/>
                <wp:lineTo x="17713" y="17659"/>
                <wp:lineTo x="17854" y="17235"/>
                <wp:lineTo x="19271" y="14974"/>
                <wp:lineTo x="20122" y="12714"/>
                <wp:lineTo x="20122" y="10454"/>
                <wp:lineTo x="19838" y="8194"/>
                <wp:lineTo x="18846" y="5933"/>
                <wp:lineTo x="17146" y="3956"/>
                <wp:lineTo x="17004" y="3108"/>
                <wp:lineTo x="13037" y="1554"/>
                <wp:lineTo x="11194" y="1130"/>
                <wp:lineTo x="9494" y="1130"/>
              </wp:wrapPolygon>
            </wp:wrapTight>
            <wp:docPr id="1316461114" name="Imagem 2" descr="Uma imagem com texto, símbolo, Gráficos, design gráfic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61114" name="Imagem 2" descr="Uma imagem com texto, símbolo, Gráficos, design gráfico&#10;&#10;Os conteúdos gerados por IA poderão estar incorretos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972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010" w:rsidRPr="00D4334F" w:rsidSect="005F2A7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F20D2"/>
    <w:multiLevelType w:val="hybridMultilevel"/>
    <w:tmpl w:val="99DE7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6ECA"/>
    <w:multiLevelType w:val="hybridMultilevel"/>
    <w:tmpl w:val="97B46926"/>
    <w:lvl w:ilvl="0" w:tplc="53C62E30">
      <w:start w:val="1"/>
      <w:numFmt w:val="decimal"/>
      <w:lvlText w:val="%1."/>
      <w:lvlJc w:val="left"/>
      <w:pPr>
        <w:ind w:left="360" w:hanging="360"/>
      </w:pPr>
      <w:rPr>
        <w:b/>
        <w:color w:val="0F243E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116B4"/>
    <w:multiLevelType w:val="hybridMultilevel"/>
    <w:tmpl w:val="14B82F04"/>
    <w:lvl w:ilvl="0" w:tplc="F0B4D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9DB"/>
    <w:multiLevelType w:val="hybridMultilevel"/>
    <w:tmpl w:val="B2C6F5B2"/>
    <w:lvl w:ilvl="0" w:tplc="35986950">
      <w:start w:val="1"/>
      <w:numFmt w:val="decimal"/>
      <w:lvlText w:val="%1."/>
      <w:lvlJc w:val="left"/>
      <w:pPr>
        <w:ind w:left="356" w:hanging="360"/>
      </w:pPr>
      <w:rPr>
        <w:rFonts w:hint="default"/>
        <w:color w:val="AD238F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76" w:hanging="360"/>
      </w:pPr>
    </w:lvl>
    <w:lvl w:ilvl="2" w:tplc="0816001B" w:tentative="1">
      <w:start w:val="1"/>
      <w:numFmt w:val="lowerRoman"/>
      <w:lvlText w:val="%3."/>
      <w:lvlJc w:val="right"/>
      <w:pPr>
        <w:ind w:left="1796" w:hanging="180"/>
      </w:pPr>
    </w:lvl>
    <w:lvl w:ilvl="3" w:tplc="0816000F" w:tentative="1">
      <w:start w:val="1"/>
      <w:numFmt w:val="decimal"/>
      <w:lvlText w:val="%4."/>
      <w:lvlJc w:val="left"/>
      <w:pPr>
        <w:ind w:left="2516" w:hanging="360"/>
      </w:pPr>
    </w:lvl>
    <w:lvl w:ilvl="4" w:tplc="08160019" w:tentative="1">
      <w:start w:val="1"/>
      <w:numFmt w:val="lowerLetter"/>
      <w:lvlText w:val="%5."/>
      <w:lvlJc w:val="left"/>
      <w:pPr>
        <w:ind w:left="3236" w:hanging="360"/>
      </w:pPr>
    </w:lvl>
    <w:lvl w:ilvl="5" w:tplc="0816001B" w:tentative="1">
      <w:start w:val="1"/>
      <w:numFmt w:val="lowerRoman"/>
      <w:lvlText w:val="%6."/>
      <w:lvlJc w:val="right"/>
      <w:pPr>
        <w:ind w:left="3956" w:hanging="180"/>
      </w:pPr>
    </w:lvl>
    <w:lvl w:ilvl="6" w:tplc="0816000F" w:tentative="1">
      <w:start w:val="1"/>
      <w:numFmt w:val="decimal"/>
      <w:lvlText w:val="%7."/>
      <w:lvlJc w:val="left"/>
      <w:pPr>
        <w:ind w:left="4676" w:hanging="360"/>
      </w:pPr>
    </w:lvl>
    <w:lvl w:ilvl="7" w:tplc="08160019" w:tentative="1">
      <w:start w:val="1"/>
      <w:numFmt w:val="lowerLetter"/>
      <w:lvlText w:val="%8."/>
      <w:lvlJc w:val="left"/>
      <w:pPr>
        <w:ind w:left="5396" w:hanging="360"/>
      </w:pPr>
    </w:lvl>
    <w:lvl w:ilvl="8" w:tplc="0816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 w15:restartNumberingAfterBreak="0">
    <w:nsid w:val="48855819"/>
    <w:multiLevelType w:val="hybridMultilevel"/>
    <w:tmpl w:val="A67A39EE"/>
    <w:lvl w:ilvl="0" w:tplc="D6DAE1D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E4BEE"/>
    <w:multiLevelType w:val="hybridMultilevel"/>
    <w:tmpl w:val="F5EAB5D8"/>
    <w:lvl w:ilvl="0" w:tplc="C624F2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6A2F47"/>
    <w:multiLevelType w:val="hybridMultilevel"/>
    <w:tmpl w:val="2C9E11B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B09BC"/>
    <w:multiLevelType w:val="hybridMultilevel"/>
    <w:tmpl w:val="1E68D400"/>
    <w:lvl w:ilvl="0" w:tplc="C484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F63FE"/>
    <w:multiLevelType w:val="multilevel"/>
    <w:tmpl w:val="A956D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 w16cid:durableId="1492217102">
    <w:abstractNumId w:val="3"/>
  </w:num>
  <w:num w:numId="2" w16cid:durableId="2002192814">
    <w:abstractNumId w:val="2"/>
  </w:num>
  <w:num w:numId="3" w16cid:durableId="1815560587">
    <w:abstractNumId w:val="8"/>
  </w:num>
  <w:num w:numId="4" w16cid:durableId="392658935">
    <w:abstractNumId w:val="1"/>
  </w:num>
  <w:num w:numId="5" w16cid:durableId="1988239009">
    <w:abstractNumId w:val="0"/>
  </w:num>
  <w:num w:numId="6" w16cid:durableId="1211259717">
    <w:abstractNumId w:val="4"/>
  </w:num>
  <w:num w:numId="7" w16cid:durableId="2093623443">
    <w:abstractNumId w:val="5"/>
  </w:num>
  <w:num w:numId="8" w16cid:durableId="643706492">
    <w:abstractNumId w:val="7"/>
  </w:num>
  <w:num w:numId="9" w16cid:durableId="1968929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8F"/>
    <w:rsid w:val="000206A7"/>
    <w:rsid w:val="00020B38"/>
    <w:rsid w:val="0006754D"/>
    <w:rsid w:val="000678B6"/>
    <w:rsid w:val="00073CF8"/>
    <w:rsid w:val="00084CED"/>
    <w:rsid w:val="001111B5"/>
    <w:rsid w:val="0013422D"/>
    <w:rsid w:val="00175A50"/>
    <w:rsid w:val="001C5010"/>
    <w:rsid w:val="001D7E24"/>
    <w:rsid w:val="00201EE4"/>
    <w:rsid w:val="00253DBC"/>
    <w:rsid w:val="00287216"/>
    <w:rsid w:val="002976DB"/>
    <w:rsid w:val="002B0875"/>
    <w:rsid w:val="002C1870"/>
    <w:rsid w:val="002E557E"/>
    <w:rsid w:val="003164D9"/>
    <w:rsid w:val="0034785C"/>
    <w:rsid w:val="00362FD7"/>
    <w:rsid w:val="00376D13"/>
    <w:rsid w:val="003B31CA"/>
    <w:rsid w:val="00415A4E"/>
    <w:rsid w:val="0042712D"/>
    <w:rsid w:val="0043646B"/>
    <w:rsid w:val="00445E65"/>
    <w:rsid w:val="004B144A"/>
    <w:rsid w:val="005045F8"/>
    <w:rsid w:val="00541ED6"/>
    <w:rsid w:val="005455A8"/>
    <w:rsid w:val="00571219"/>
    <w:rsid w:val="00593804"/>
    <w:rsid w:val="005948B7"/>
    <w:rsid w:val="005B3F59"/>
    <w:rsid w:val="005D741E"/>
    <w:rsid w:val="005F2A78"/>
    <w:rsid w:val="005F6E35"/>
    <w:rsid w:val="005F73FA"/>
    <w:rsid w:val="00643CE6"/>
    <w:rsid w:val="00684ABE"/>
    <w:rsid w:val="006D676A"/>
    <w:rsid w:val="006E445A"/>
    <w:rsid w:val="00721B17"/>
    <w:rsid w:val="00736778"/>
    <w:rsid w:val="00736F1A"/>
    <w:rsid w:val="007A1AA8"/>
    <w:rsid w:val="007C3AEF"/>
    <w:rsid w:val="00852B37"/>
    <w:rsid w:val="00862D98"/>
    <w:rsid w:val="00887E4D"/>
    <w:rsid w:val="008A4B70"/>
    <w:rsid w:val="008A6BF7"/>
    <w:rsid w:val="009023D7"/>
    <w:rsid w:val="0090327A"/>
    <w:rsid w:val="0095569F"/>
    <w:rsid w:val="00987281"/>
    <w:rsid w:val="009929A5"/>
    <w:rsid w:val="0099774C"/>
    <w:rsid w:val="009B122E"/>
    <w:rsid w:val="009C461C"/>
    <w:rsid w:val="009C4F36"/>
    <w:rsid w:val="00A0325C"/>
    <w:rsid w:val="00A23289"/>
    <w:rsid w:val="00A2599A"/>
    <w:rsid w:val="00A4674D"/>
    <w:rsid w:val="00A51603"/>
    <w:rsid w:val="00A709A4"/>
    <w:rsid w:val="00A73DFA"/>
    <w:rsid w:val="00A82CF3"/>
    <w:rsid w:val="00A87C58"/>
    <w:rsid w:val="00A9654E"/>
    <w:rsid w:val="00AE6A50"/>
    <w:rsid w:val="00B26476"/>
    <w:rsid w:val="00B3306F"/>
    <w:rsid w:val="00B41491"/>
    <w:rsid w:val="00B5088A"/>
    <w:rsid w:val="00B55CD0"/>
    <w:rsid w:val="00BC6373"/>
    <w:rsid w:val="00BD4F5E"/>
    <w:rsid w:val="00BF1F47"/>
    <w:rsid w:val="00BF5739"/>
    <w:rsid w:val="00BF6691"/>
    <w:rsid w:val="00CD7E78"/>
    <w:rsid w:val="00CE0A7B"/>
    <w:rsid w:val="00CF07B1"/>
    <w:rsid w:val="00D04656"/>
    <w:rsid w:val="00D4334F"/>
    <w:rsid w:val="00E15AD4"/>
    <w:rsid w:val="00E3128F"/>
    <w:rsid w:val="00E57A2D"/>
    <w:rsid w:val="00E77582"/>
    <w:rsid w:val="00E835BE"/>
    <w:rsid w:val="00EE636C"/>
    <w:rsid w:val="00F37F3C"/>
    <w:rsid w:val="00F56D92"/>
    <w:rsid w:val="00F74BBB"/>
    <w:rsid w:val="00F751CD"/>
    <w:rsid w:val="00F90C79"/>
    <w:rsid w:val="00FE197F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52B72"/>
  <w15:chartTrackingRefBased/>
  <w15:docId w15:val="{838457EC-0A55-43D1-8CC5-82E6013F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56"/>
  </w:style>
  <w:style w:type="paragraph" w:styleId="Ttulo1">
    <w:name w:val="heading 1"/>
    <w:basedOn w:val="Normal"/>
    <w:next w:val="Normal"/>
    <w:link w:val="Ttulo1Carter1"/>
    <w:qFormat/>
    <w:rsid w:val="00A73D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23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E3128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721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uiPriority w:val="9"/>
    <w:rsid w:val="00A7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1Carter1">
    <w:name w:val="Título 1 Caráter1"/>
    <w:link w:val="Ttulo1"/>
    <w:rsid w:val="00A73DFA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">
    <w:name w:val="Title"/>
    <w:basedOn w:val="Normal"/>
    <w:link w:val="TtuloCarter1"/>
    <w:qFormat/>
    <w:rsid w:val="00A73DFA"/>
    <w:pPr>
      <w:spacing w:after="0" w:line="240" w:lineRule="auto"/>
      <w:jc w:val="center"/>
    </w:pPr>
    <w:rPr>
      <w:rFonts w:ascii="Batang" w:eastAsia="Batang" w:hAnsi="Batang" w:cs="Times New Roman"/>
      <w:b/>
      <w:bCs/>
      <w:sz w:val="20"/>
      <w:szCs w:val="24"/>
      <w:u w:val="single"/>
      <w:lang w:eastAsia="pt-PT"/>
    </w:rPr>
  </w:style>
  <w:style w:type="character" w:customStyle="1" w:styleId="TtuloCarter">
    <w:name w:val="Título Caráter"/>
    <w:basedOn w:val="Tipodeletrapredefinidodopargrafo"/>
    <w:uiPriority w:val="10"/>
    <w:rsid w:val="00A7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A73DFA"/>
    <w:rPr>
      <w:rFonts w:ascii="Batang" w:eastAsia="Batang" w:hAnsi="Batang" w:cs="Times New Roman"/>
      <w:b/>
      <w:bCs/>
      <w:sz w:val="20"/>
      <w:szCs w:val="24"/>
      <w:u w:val="single"/>
      <w:lang w:eastAsia="pt-PT"/>
    </w:rPr>
  </w:style>
  <w:style w:type="paragraph" w:styleId="Avanodecorpodetexto">
    <w:name w:val="Body Text Indent"/>
    <w:basedOn w:val="Normal"/>
    <w:link w:val="AvanodecorpodetextoCarter1"/>
    <w:rsid w:val="00A73DFA"/>
    <w:pPr>
      <w:spacing w:after="0" w:line="240" w:lineRule="auto"/>
      <w:ind w:firstLine="708"/>
      <w:jc w:val="both"/>
    </w:pPr>
    <w:rPr>
      <w:rFonts w:ascii="Arial Unicode MS" w:eastAsia="Times New Roman" w:hAnsi="Arial Unicode MS" w:cs="Arial Unicode MS"/>
      <w:sz w:val="24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uiPriority w:val="99"/>
    <w:semiHidden/>
    <w:rsid w:val="00A73DFA"/>
  </w:style>
  <w:style w:type="character" w:customStyle="1" w:styleId="AvanodecorpodetextoCarter1">
    <w:name w:val="Avanço de corpo de texto Caráter1"/>
    <w:link w:val="Avanodecorpodetexto"/>
    <w:rsid w:val="00A73DFA"/>
    <w:rPr>
      <w:rFonts w:ascii="Arial Unicode MS" w:eastAsia="Times New Roman" w:hAnsi="Arial Unicode MS" w:cs="Arial Unicode MS"/>
      <w:sz w:val="24"/>
      <w:szCs w:val="20"/>
      <w:lang w:eastAsia="pt-PT"/>
    </w:rPr>
  </w:style>
  <w:style w:type="paragraph" w:styleId="Avanodecorpodetexto2">
    <w:name w:val="Body Text Indent 2"/>
    <w:basedOn w:val="Normal"/>
    <w:link w:val="Avanodecorpodetexto2Carter1"/>
    <w:rsid w:val="00A73D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vanodecorpodetexto2Carter">
    <w:name w:val="Avanço de corpo de texto 2 Caráter"/>
    <w:basedOn w:val="Tipodeletrapredefinidodopargrafo"/>
    <w:uiPriority w:val="99"/>
    <w:semiHidden/>
    <w:rsid w:val="00A73DFA"/>
  </w:style>
  <w:style w:type="character" w:customStyle="1" w:styleId="Avanodecorpodetexto2Carter1">
    <w:name w:val="Avanço de corpo de texto 2 Caráter1"/>
    <w:link w:val="Avanodecorpodetexto2"/>
    <w:rsid w:val="00A73DF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73DFA"/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23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elha">
    <w:name w:val="Table Grid"/>
    <w:basedOn w:val="Tabelanormal"/>
    <w:uiPriority w:val="39"/>
    <w:rsid w:val="0073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16</Pages>
  <Words>2593</Words>
  <Characters>14004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25</cp:revision>
  <dcterms:created xsi:type="dcterms:W3CDTF">2022-03-03T17:45:00Z</dcterms:created>
  <dcterms:modified xsi:type="dcterms:W3CDTF">2025-03-06T16:50:00Z</dcterms:modified>
</cp:coreProperties>
</file>