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162B1" w14:textId="31732674" w:rsidR="002B16D6" w:rsidRPr="002B16D6" w:rsidRDefault="00424E34" w:rsidP="002B16D6">
      <w:pPr>
        <w:spacing w:line="360" w:lineRule="auto"/>
        <w:jc w:val="center"/>
      </w:pPr>
      <w:r>
        <w:rPr>
          <w:noProof/>
        </w:rPr>
        <w:drawing>
          <wp:anchor distT="0" distB="0" distL="114300" distR="114300" simplePos="0" relativeHeight="251658240" behindDoc="1" locked="0" layoutInCell="1" allowOverlap="1" wp14:anchorId="2996F24E" wp14:editId="59EBC8E9">
            <wp:simplePos x="0" y="0"/>
            <wp:positionH relativeFrom="column">
              <wp:posOffset>-161925</wp:posOffset>
            </wp:positionH>
            <wp:positionV relativeFrom="paragraph">
              <wp:posOffset>0</wp:posOffset>
            </wp:positionV>
            <wp:extent cx="4621530" cy="6515100"/>
            <wp:effectExtent l="0" t="0" r="7620" b="0"/>
            <wp:wrapTight wrapText="bothSides">
              <wp:wrapPolygon edited="0">
                <wp:start x="0" y="0"/>
                <wp:lineTo x="0" y="21537"/>
                <wp:lineTo x="21547" y="21537"/>
                <wp:lineTo x="21547" y="0"/>
                <wp:lineTo x="0" y="0"/>
              </wp:wrapPolygon>
            </wp:wrapTight>
            <wp:docPr id="1640764956" name="Imagem 1" descr="Uma imagem com texto, captura de ecrã, logótipo, Gráficos&#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64956" name="Imagem 1" descr="Uma imagem com texto, captura de ecrã, logótipo, Gráficos&#10;&#10;Os conteúdos gerados por IA podem estar incorretos."/>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21530" cy="6515100"/>
                    </a:xfrm>
                    <a:prstGeom prst="rect">
                      <a:avLst/>
                    </a:prstGeom>
                  </pic:spPr>
                </pic:pic>
              </a:graphicData>
            </a:graphic>
            <wp14:sizeRelH relativeFrom="page">
              <wp14:pctWidth>0</wp14:pctWidth>
            </wp14:sizeRelH>
            <wp14:sizeRelV relativeFrom="page">
              <wp14:pctHeight>0</wp14:pctHeight>
            </wp14:sizeRelV>
          </wp:anchor>
        </w:drawing>
      </w:r>
    </w:p>
    <w:p w14:paraId="10ED488E" w14:textId="0BC9DB39" w:rsidR="007551AF" w:rsidRPr="00277269" w:rsidRDefault="007551AF" w:rsidP="00277269">
      <w:pPr>
        <w:pStyle w:val="Ttulo1"/>
        <w:rPr>
          <w:rFonts w:asciiTheme="majorHAnsi" w:hAnsiTheme="majorHAnsi"/>
          <w:sz w:val="28"/>
          <w:szCs w:val="28"/>
        </w:rPr>
      </w:pPr>
      <w:r w:rsidRPr="00277269">
        <w:rPr>
          <w:rFonts w:asciiTheme="majorHAnsi" w:hAnsiTheme="majorHAnsi"/>
          <w:sz w:val="28"/>
          <w:szCs w:val="28"/>
        </w:rPr>
        <w:lastRenderedPageBreak/>
        <w:t>RITOS INICIAIS</w:t>
      </w:r>
    </w:p>
    <w:p w14:paraId="7D58E36D" w14:textId="77777777" w:rsidR="007551AF" w:rsidRPr="000A1147" w:rsidRDefault="007551AF" w:rsidP="000A1147">
      <w:pPr>
        <w:spacing w:line="360" w:lineRule="auto"/>
        <w:rPr>
          <w:rFonts w:asciiTheme="majorHAnsi" w:hAnsiTheme="majorHAnsi"/>
          <w:sz w:val="22"/>
          <w:szCs w:val="22"/>
        </w:rPr>
      </w:pPr>
    </w:p>
    <w:p w14:paraId="00000004" w14:textId="5D984237" w:rsidR="00FF75A5" w:rsidRPr="00277269" w:rsidRDefault="00000000" w:rsidP="000A1147">
      <w:pPr>
        <w:spacing w:line="360" w:lineRule="auto"/>
        <w:rPr>
          <w:rFonts w:asciiTheme="majorHAnsi" w:hAnsiTheme="majorHAnsi"/>
          <w:sz w:val="22"/>
          <w:szCs w:val="22"/>
        </w:rPr>
      </w:pPr>
      <w:r w:rsidRPr="000A1147">
        <w:rPr>
          <w:rFonts w:asciiTheme="majorHAnsi" w:hAnsiTheme="majorHAnsi"/>
          <w:sz w:val="22"/>
          <w:szCs w:val="22"/>
        </w:rPr>
        <w:t>Cântico de Entrada</w:t>
      </w:r>
      <w:r w:rsidR="00277269">
        <w:rPr>
          <w:rFonts w:asciiTheme="majorHAnsi" w:hAnsiTheme="majorHAnsi"/>
          <w:sz w:val="22"/>
          <w:szCs w:val="22"/>
        </w:rPr>
        <w:t xml:space="preserve">: </w:t>
      </w:r>
      <w:r w:rsidRPr="00277269">
        <w:rPr>
          <w:rFonts w:asciiTheme="majorHAnsi" w:hAnsiTheme="majorHAnsi"/>
          <w:i/>
          <w:iCs/>
          <w:sz w:val="22"/>
          <w:szCs w:val="22"/>
        </w:rPr>
        <w:t xml:space="preserve">Despertou de um </w:t>
      </w:r>
      <w:r w:rsidR="00277269">
        <w:rPr>
          <w:rFonts w:asciiTheme="majorHAnsi" w:hAnsiTheme="majorHAnsi"/>
          <w:i/>
          <w:iCs/>
          <w:sz w:val="22"/>
          <w:szCs w:val="22"/>
        </w:rPr>
        <w:t>s</w:t>
      </w:r>
      <w:r w:rsidRPr="00277269">
        <w:rPr>
          <w:rFonts w:asciiTheme="majorHAnsi" w:hAnsiTheme="majorHAnsi"/>
          <w:i/>
          <w:iCs/>
          <w:sz w:val="22"/>
          <w:szCs w:val="22"/>
        </w:rPr>
        <w:t>onho</w:t>
      </w:r>
      <w:r w:rsidR="00277269">
        <w:rPr>
          <w:rFonts w:asciiTheme="majorHAnsi" w:hAnsiTheme="majorHAnsi"/>
          <w:i/>
          <w:iCs/>
          <w:sz w:val="22"/>
          <w:szCs w:val="22"/>
        </w:rPr>
        <w:t>…</w:t>
      </w:r>
    </w:p>
    <w:p w14:paraId="00000005" w14:textId="77777777" w:rsidR="00FF75A5" w:rsidRPr="000A1147" w:rsidRDefault="00000000" w:rsidP="000A1147">
      <w:pPr>
        <w:spacing w:line="360" w:lineRule="auto"/>
        <w:rPr>
          <w:rFonts w:asciiTheme="majorHAnsi" w:hAnsiTheme="majorHAnsi"/>
          <w:sz w:val="22"/>
          <w:szCs w:val="22"/>
        </w:rPr>
      </w:pPr>
      <w:r w:rsidRPr="000A1147">
        <w:rPr>
          <w:rFonts w:asciiTheme="majorHAnsi" w:hAnsiTheme="majorHAnsi"/>
          <w:sz w:val="22"/>
          <w:szCs w:val="22"/>
        </w:rPr>
        <w:t>Saudação inicial</w:t>
      </w:r>
    </w:p>
    <w:p w14:paraId="00000006" w14:textId="77777777" w:rsidR="00FF75A5" w:rsidRPr="000A1147" w:rsidRDefault="00000000" w:rsidP="000A1147">
      <w:pPr>
        <w:spacing w:line="360" w:lineRule="auto"/>
        <w:rPr>
          <w:rFonts w:asciiTheme="majorHAnsi" w:hAnsiTheme="majorHAnsi"/>
          <w:i/>
          <w:sz w:val="22"/>
          <w:szCs w:val="22"/>
          <w:shd w:val="clear" w:color="auto" w:fill="F1C232"/>
        </w:rPr>
      </w:pPr>
      <w:r w:rsidRPr="000A1147">
        <w:rPr>
          <w:rFonts w:asciiTheme="majorHAnsi" w:hAnsiTheme="majorHAnsi"/>
          <w:sz w:val="22"/>
          <w:szCs w:val="22"/>
        </w:rPr>
        <w:t>Ato penitencial</w:t>
      </w:r>
    </w:p>
    <w:p w14:paraId="00000007" w14:textId="77777777" w:rsidR="00FF75A5" w:rsidRPr="000A1147" w:rsidRDefault="00000000" w:rsidP="000A1147">
      <w:pPr>
        <w:spacing w:line="360" w:lineRule="auto"/>
        <w:rPr>
          <w:rFonts w:asciiTheme="majorHAnsi" w:hAnsiTheme="majorHAnsi"/>
          <w:sz w:val="22"/>
          <w:szCs w:val="22"/>
        </w:rPr>
      </w:pPr>
      <w:r w:rsidRPr="000A1147">
        <w:rPr>
          <w:rFonts w:asciiTheme="majorHAnsi" w:hAnsiTheme="majorHAnsi"/>
          <w:sz w:val="22"/>
          <w:szCs w:val="22"/>
        </w:rPr>
        <w:t>Oração coleta</w:t>
      </w:r>
    </w:p>
    <w:p w14:paraId="4AAF3ED7" w14:textId="77777777" w:rsidR="007551AF" w:rsidRPr="000A1147" w:rsidRDefault="007551AF" w:rsidP="000A1147">
      <w:pPr>
        <w:spacing w:line="360" w:lineRule="auto"/>
        <w:rPr>
          <w:rFonts w:asciiTheme="majorHAnsi" w:hAnsiTheme="majorHAnsi"/>
          <w:sz w:val="22"/>
          <w:szCs w:val="22"/>
        </w:rPr>
      </w:pPr>
    </w:p>
    <w:p w14:paraId="352EF91A" w14:textId="024DFFC8" w:rsidR="007551AF" w:rsidRPr="000A1147" w:rsidRDefault="007551AF" w:rsidP="000A1147">
      <w:pPr>
        <w:pStyle w:val="Ttulo1"/>
        <w:spacing w:before="0" w:after="0" w:line="360" w:lineRule="auto"/>
        <w:rPr>
          <w:rFonts w:asciiTheme="majorHAnsi" w:hAnsiTheme="majorHAnsi"/>
          <w:b/>
          <w:bCs/>
          <w:sz w:val="28"/>
          <w:szCs w:val="28"/>
        </w:rPr>
      </w:pPr>
      <w:r w:rsidRPr="000A1147">
        <w:rPr>
          <w:rFonts w:asciiTheme="majorHAnsi" w:hAnsiTheme="majorHAnsi"/>
          <w:b/>
          <w:bCs/>
          <w:sz w:val="28"/>
          <w:szCs w:val="28"/>
        </w:rPr>
        <w:t>LITURGIA DA PALAVRA</w:t>
      </w:r>
    </w:p>
    <w:p w14:paraId="05119A1B" w14:textId="77777777" w:rsidR="007551AF" w:rsidRPr="000A1147" w:rsidRDefault="007551AF" w:rsidP="000A1147">
      <w:pPr>
        <w:spacing w:line="360" w:lineRule="auto"/>
        <w:rPr>
          <w:rFonts w:asciiTheme="majorHAnsi" w:hAnsiTheme="majorHAnsi"/>
          <w:sz w:val="22"/>
          <w:szCs w:val="22"/>
        </w:rPr>
      </w:pPr>
    </w:p>
    <w:p w14:paraId="135CF749" w14:textId="69F23A20" w:rsidR="007551AF" w:rsidRPr="000A1147" w:rsidRDefault="007551AF" w:rsidP="000A1147">
      <w:pPr>
        <w:spacing w:line="360" w:lineRule="auto"/>
        <w:rPr>
          <w:rFonts w:asciiTheme="majorHAnsi" w:hAnsiTheme="majorHAnsi"/>
          <w:color w:val="EE0000"/>
          <w:sz w:val="22"/>
          <w:szCs w:val="22"/>
        </w:rPr>
      </w:pPr>
      <w:r w:rsidRPr="000A1147">
        <w:rPr>
          <w:rFonts w:asciiTheme="majorHAnsi" w:hAnsiTheme="majorHAnsi"/>
          <w:color w:val="EE0000"/>
          <w:sz w:val="22"/>
          <w:szCs w:val="22"/>
        </w:rPr>
        <w:t>1.ª leitura - forma breve</w:t>
      </w:r>
    </w:p>
    <w:p w14:paraId="1029327A" w14:textId="6122211B" w:rsidR="007551AF" w:rsidRPr="000A1147" w:rsidRDefault="007551AF" w:rsidP="000A1147">
      <w:pPr>
        <w:spacing w:line="360" w:lineRule="auto"/>
        <w:rPr>
          <w:rFonts w:asciiTheme="majorHAnsi" w:hAnsiTheme="majorHAnsi"/>
          <w:b/>
          <w:bCs/>
          <w:sz w:val="22"/>
          <w:szCs w:val="22"/>
        </w:rPr>
      </w:pPr>
      <w:r w:rsidRPr="000A1147">
        <w:rPr>
          <w:rFonts w:asciiTheme="majorHAnsi" w:hAnsiTheme="majorHAnsi"/>
          <w:b/>
          <w:bCs/>
          <w:sz w:val="22"/>
          <w:szCs w:val="22"/>
        </w:rPr>
        <w:t>Leitura do livro do Deuteronómio</w:t>
      </w:r>
    </w:p>
    <w:p w14:paraId="0B60BE96" w14:textId="77777777" w:rsidR="007551AF" w:rsidRPr="000A1147" w:rsidRDefault="007551AF" w:rsidP="000A1147">
      <w:pPr>
        <w:spacing w:line="360" w:lineRule="auto"/>
        <w:rPr>
          <w:rFonts w:asciiTheme="majorHAnsi" w:hAnsiTheme="majorHAnsi"/>
          <w:sz w:val="22"/>
          <w:szCs w:val="22"/>
        </w:rPr>
      </w:pPr>
    </w:p>
    <w:p w14:paraId="618DB5E7" w14:textId="77777777" w:rsidR="00A66D3D" w:rsidRPr="000A1147" w:rsidRDefault="00000000" w:rsidP="000A1147">
      <w:pPr>
        <w:spacing w:line="360" w:lineRule="auto"/>
        <w:rPr>
          <w:rFonts w:asciiTheme="majorHAnsi" w:hAnsiTheme="majorHAnsi"/>
          <w:sz w:val="22"/>
          <w:szCs w:val="22"/>
        </w:rPr>
      </w:pPr>
      <w:r w:rsidRPr="000A1147">
        <w:rPr>
          <w:rFonts w:asciiTheme="majorHAnsi" w:hAnsiTheme="majorHAnsi"/>
          <w:sz w:val="22"/>
          <w:szCs w:val="22"/>
        </w:rPr>
        <w:t>Moisés falou ao povo, dizendo:</w:t>
      </w:r>
      <w:r w:rsidRPr="000A1147">
        <w:rPr>
          <w:rFonts w:asciiTheme="majorHAnsi" w:hAnsiTheme="majorHAnsi"/>
          <w:sz w:val="22"/>
          <w:szCs w:val="22"/>
        </w:rPr>
        <w:br/>
      </w:r>
    </w:p>
    <w:p w14:paraId="044D3971" w14:textId="11897658" w:rsidR="007551AF" w:rsidRPr="000A1147" w:rsidRDefault="00000000" w:rsidP="000A1147">
      <w:pPr>
        <w:spacing w:line="360" w:lineRule="auto"/>
        <w:rPr>
          <w:rFonts w:asciiTheme="majorHAnsi" w:hAnsiTheme="majorHAnsi"/>
          <w:sz w:val="22"/>
          <w:szCs w:val="22"/>
        </w:rPr>
      </w:pPr>
      <w:r w:rsidRPr="000A1147">
        <w:rPr>
          <w:rFonts w:asciiTheme="majorHAnsi" w:hAnsiTheme="majorHAnsi"/>
          <w:sz w:val="22"/>
          <w:szCs w:val="22"/>
        </w:rPr>
        <w:t>«Escutarás a voz do Senhor teu Deus,</w:t>
      </w:r>
      <w:r w:rsidRPr="000A1147">
        <w:rPr>
          <w:rFonts w:asciiTheme="majorHAnsi" w:hAnsiTheme="majorHAnsi"/>
          <w:sz w:val="22"/>
          <w:szCs w:val="22"/>
        </w:rPr>
        <w:br/>
        <w:t>cumprindo os seus preceitos e mandamentos</w:t>
      </w:r>
      <w:r w:rsidRPr="000A1147">
        <w:rPr>
          <w:rFonts w:asciiTheme="majorHAnsi" w:hAnsiTheme="majorHAnsi"/>
          <w:sz w:val="22"/>
          <w:szCs w:val="22"/>
        </w:rPr>
        <w:br/>
        <w:t>que estão escritos no Livro da Lei,</w:t>
      </w:r>
      <w:r w:rsidRPr="000A1147">
        <w:rPr>
          <w:rFonts w:asciiTheme="majorHAnsi" w:hAnsiTheme="majorHAnsi"/>
          <w:sz w:val="22"/>
          <w:szCs w:val="22"/>
        </w:rPr>
        <w:br/>
        <w:t>e converter-te-ás ao Senhor teu Deus</w:t>
      </w:r>
      <w:r w:rsidRPr="000A1147">
        <w:rPr>
          <w:rFonts w:asciiTheme="majorHAnsi" w:hAnsiTheme="majorHAnsi"/>
          <w:sz w:val="22"/>
          <w:szCs w:val="22"/>
        </w:rPr>
        <w:br/>
        <w:t>com todo o teu coração e com toda a tua alma.</w:t>
      </w:r>
      <w:r w:rsidR="007551AF" w:rsidRPr="000A1147">
        <w:rPr>
          <w:rFonts w:asciiTheme="majorHAnsi" w:hAnsiTheme="majorHAnsi"/>
          <w:sz w:val="22"/>
          <w:szCs w:val="22"/>
        </w:rPr>
        <w:t xml:space="preserve"> </w:t>
      </w:r>
    </w:p>
    <w:p w14:paraId="60AE2D02" w14:textId="77777777" w:rsidR="007551AF" w:rsidRPr="000A1147" w:rsidRDefault="007551AF" w:rsidP="000A1147">
      <w:pPr>
        <w:spacing w:line="360" w:lineRule="auto"/>
        <w:rPr>
          <w:rFonts w:asciiTheme="majorHAnsi" w:hAnsiTheme="majorHAnsi"/>
          <w:sz w:val="22"/>
          <w:szCs w:val="22"/>
        </w:rPr>
      </w:pPr>
    </w:p>
    <w:p w14:paraId="59213949" w14:textId="6D75F112" w:rsidR="007551AF" w:rsidRPr="000A1147" w:rsidRDefault="00000000" w:rsidP="000A1147">
      <w:pPr>
        <w:spacing w:line="360" w:lineRule="auto"/>
        <w:rPr>
          <w:rFonts w:asciiTheme="majorHAnsi" w:hAnsiTheme="majorHAnsi"/>
          <w:sz w:val="22"/>
          <w:szCs w:val="22"/>
        </w:rPr>
      </w:pPr>
      <w:r w:rsidRPr="000A1147">
        <w:rPr>
          <w:rFonts w:asciiTheme="majorHAnsi" w:hAnsiTheme="majorHAnsi"/>
          <w:sz w:val="22"/>
          <w:szCs w:val="22"/>
        </w:rPr>
        <w:t>Este mandamento que hoje te imponho</w:t>
      </w:r>
      <w:r w:rsidRPr="000A1147">
        <w:rPr>
          <w:rFonts w:asciiTheme="majorHAnsi" w:hAnsiTheme="majorHAnsi"/>
          <w:sz w:val="22"/>
          <w:szCs w:val="22"/>
        </w:rPr>
        <w:br/>
        <w:t>não está acima das tuas forças nem fora do teu alcance.</w:t>
      </w:r>
      <w:r w:rsidRPr="000A1147">
        <w:rPr>
          <w:rFonts w:asciiTheme="majorHAnsi" w:hAnsiTheme="majorHAnsi"/>
          <w:sz w:val="22"/>
          <w:szCs w:val="22"/>
        </w:rPr>
        <w:br/>
      </w:r>
    </w:p>
    <w:p w14:paraId="0000000A" w14:textId="539ED095" w:rsidR="00FF75A5" w:rsidRPr="000A1147" w:rsidRDefault="00000000" w:rsidP="000A1147">
      <w:pPr>
        <w:spacing w:line="360" w:lineRule="auto"/>
        <w:rPr>
          <w:rFonts w:asciiTheme="majorHAnsi" w:hAnsiTheme="majorHAnsi"/>
          <w:sz w:val="22"/>
          <w:szCs w:val="22"/>
        </w:rPr>
      </w:pPr>
      <w:r w:rsidRPr="000A1147">
        <w:rPr>
          <w:rFonts w:asciiTheme="majorHAnsi" w:hAnsiTheme="majorHAnsi"/>
          <w:sz w:val="22"/>
          <w:szCs w:val="22"/>
        </w:rPr>
        <w:lastRenderedPageBreak/>
        <w:t>Esta palavra está perto de ti,</w:t>
      </w:r>
      <w:r w:rsidRPr="000A1147">
        <w:rPr>
          <w:rFonts w:asciiTheme="majorHAnsi" w:hAnsiTheme="majorHAnsi"/>
          <w:sz w:val="22"/>
          <w:szCs w:val="22"/>
        </w:rPr>
        <w:br/>
        <w:t>está na tua boca e no teu coração,</w:t>
      </w:r>
      <w:r w:rsidRPr="000A1147">
        <w:rPr>
          <w:rFonts w:asciiTheme="majorHAnsi" w:hAnsiTheme="majorHAnsi"/>
          <w:sz w:val="22"/>
          <w:szCs w:val="22"/>
        </w:rPr>
        <w:br/>
        <w:t>para que a possas pôr em prática».</w:t>
      </w:r>
      <w:r w:rsidR="007551AF" w:rsidRPr="000A1147">
        <w:rPr>
          <w:rFonts w:asciiTheme="majorHAnsi" w:hAnsiTheme="majorHAnsi"/>
          <w:sz w:val="22"/>
          <w:szCs w:val="22"/>
        </w:rPr>
        <w:t xml:space="preserve"> </w:t>
      </w:r>
    </w:p>
    <w:p w14:paraId="5C56A47A" w14:textId="77777777" w:rsidR="007551AF" w:rsidRPr="000A1147" w:rsidRDefault="007551AF" w:rsidP="000A1147">
      <w:pPr>
        <w:spacing w:line="360" w:lineRule="auto"/>
        <w:rPr>
          <w:rFonts w:asciiTheme="majorHAnsi" w:hAnsiTheme="majorHAnsi"/>
          <w:sz w:val="22"/>
          <w:szCs w:val="22"/>
        </w:rPr>
      </w:pPr>
    </w:p>
    <w:p w14:paraId="0000000B" w14:textId="02CF0DF2" w:rsidR="00FF75A5" w:rsidRPr="000A1147" w:rsidRDefault="007551AF" w:rsidP="000A1147">
      <w:pPr>
        <w:spacing w:line="360" w:lineRule="auto"/>
        <w:rPr>
          <w:rFonts w:asciiTheme="majorHAnsi" w:hAnsiTheme="majorHAnsi"/>
          <w:sz w:val="22"/>
          <w:szCs w:val="22"/>
        </w:rPr>
      </w:pPr>
      <w:r w:rsidRPr="000A1147">
        <w:rPr>
          <w:rFonts w:asciiTheme="majorHAnsi" w:hAnsiTheme="majorHAnsi"/>
          <w:sz w:val="22"/>
          <w:szCs w:val="22"/>
        </w:rPr>
        <w:t>Palavra do Senhor.</w:t>
      </w:r>
    </w:p>
    <w:p w14:paraId="4E7F4035" w14:textId="77777777" w:rsidR="007551AF" w:rsidRPr="000A1147" w:rsidRDefault="007551AF" w:rsidP="000A1147">
      <w:pPr>
        <w:spacing w:line="360" w:lineRule="auto"/>
        <w:rPr>
          <w:rFonts w:asciiTheme="majorHAnsi" w:hAnsiTheme="majorHAnsi"/>
          <w:sz w:val="22"/>
          <w:szCs w:val="22"/>
        </w:rPr>
      </w:pPr>
    </w:p>
    <w:p w14:paraId="0000000D" w14:textId="03C90373" w:rsidR="00FF75A5" w:rsidRPr="000A1147" w:rsidRDefault="007551AF" w:rsidP="000A1147">
      <w:pPr>
        <w:spacing w:line="360" w:lineRule="auto"/>
        <w:rPr>
          <w:rFonts w:asciiTheme="majorHAnsi" w:hAnsiTheme="majorHAnsi"/>
          <w:color w:val="EE0000"/>
          <w:sz w:val="22"/>
          <w:szCs w:val="22"/>
        </w:rPr>
      </w:pPr>
      <w:r w:rsidRPr="000A1147">
        <w:rPr>
          <w:rFonts w:asciiTheme="majorHAnsi" w:hAnsiTheme="majorHAnsi"/>
          <w:color w:val="EE0000"/>
          <w:sz w:val="22"/>
          <w:szCs w:val="22"/>
        </w:rPr>
        <w:t>Salmo responsorial – Salmo 68 (69)</w:t>
      </w:r>
      <w:r w:rsidR="000A1147">
        <w:rPr>
          <w:rFonts w:asciiTheme="majorHAnsi" w:hAnsiTheme="majorHAnsi"/>
          <w:color w:val="EE0000"/>
          <w:sz w:val="22"/>
          <w:szCs w:val="22"/>
        </w:rPr>
        <w:t xml:space="preserve">: </w:t>
      </w:r>
      <w:r w:rsidRPr="000A1147">
        <w:rPr>
          <w:rFonts w:asciiTheme="majorHAnsi" w:hAnsiTheme="majorHAnsi"/>
          <w:color w:val="EE0000"/>
          <w:sz w:val="22"/>
          <w:szCs w:val="22"/>
        </w:rPr>
        <w:t>Refrão cantado e estrofes rezadas</w:t>
      </w:r>
    </w:p>
    <w:p w14:paraId="6D2EA61A" w14:textId="77777777" w:rsidR="007551AF" w:rsidRPr="000A1147" w:rsidRDefault="007551AF" w:rsidP="000A1147">
      <w:pPr>
        <w:spacing w:line="360" w:lineRule="auto"/>
        <w:rPr>
          <w:rFonts w:asciiTheme="majorHAnsi" w:hAnsiTheme="majorHAnsi"/>
          <w:sz w:val="22"/>
          <w:szCs w:val="22"/>
        </w:rPr>
      </w:pPr>
    </w:p>
    <w:p w14:paraId="31D6F8B4" w14:textId="4A119D8A" w:rsidR="007551AF" w:rsidRPr="000A1147" w:rsidRDefault="00000000" w:rsidP="000A1147">
      <w:pPr>
        <w:spacing w:line="360" w:lineRule="auto"/>
        <w:jc w:val="both"/>
        <w:rPr>
          <w:rFonts w:asciiTheme="majorHAnsi" w:hAnsiTheme="majorHAnsi"/>
          <w:sz w:val="22"/>
          <w:szCs w:val="22"/>
        </w:rPr>
      </w:pPr>
      <w:r w:rsidRPr="000A1147">
        <w:rPr>
          <w:rFonts w:asciiTheme="majorHAnsi" w:hAnsiTheme="majorHAnsi"/>
          <w:color w:val="EE0000"/>
          <w:sz w:val="22"/>
          <w:szCs w:val="22"/>
        </w:rPr>
        <w:t>Refrão</w:t>
      </w:r>
      <w:r w:rsidR="007551AF" w:rsidRPr="000A1147">
        <w:rPr>
          <w:rFonts w:asciiTheme="majorHAnsi" w:hAnsiTheme="majorHAnsi"/>
          <w:color w:val="EE0000"/>
          <w:sz w:val="22"/>
          <w:szCs w:val="22"/>
        </w:rPr>
        <w:t xml:space="preserve">: </w:t>
      </w:r>
      <w:r w:rsidRPr="000A1147">
        <w:rPr>
          <w:rFonts w:asciiTheme="majorHAnsi" w:hAnsiTheme="majorHAnsi"/>
          <w:b/>
          <w:bCs/>
          <w:sz w:val="22"/>
          <w:szCs w:val="22"/>
        </w:rPr>
        <w:t>Procurai, pobres, o Senhor e encontrareis a vida</w:t>
      </w:r>
      <w:r w:rsidR="007551AF" w:rsidRPr="000A1147">
        <w:rPr>
          <w:rFonts w:asciiTheme="majorHAnsi" w:hAnsiTheme="majorHAnsi"/>
          <w:b/>
          <w:bCs/>
          <w:sz w:val="22"/>
          <w:szCs w:val="22"/>
        </w:rPr>
        <w:t>!</w:t>
      </w:r>
    </w:p>
    <w:p w14:paraId="0000000F" w14:textId="77777777" w:rsidR="00FF75A5" w:rsidRPr="000A1147" w:rsidRDefault="00FF75A5" w:rsidP="000A1147">
      <w:pPr>
        <w:spacing w:line="360" w:lineRule="auto"/>
        <w:rPr>
          <w:rFonts w:asciiTheme="majorHAnsi" w:hAnsiTheme="majorHAnsi"/>
          <w:sz w:val="22"/>
          <w:szCs w:val="22"/>
        </w:rPr>
      </w:pPr>
    </w:p>
    <w:p w14:paraId="00000010" w14:textId="5195F219" w:rsidR="00FF75A5" w:rsidRPr="000A1147" w:rsidRDefault="00000000" w:rsidP="000A1147">
      <w:pPr>
        <w:spacing w:line="360" w:lineRule="auto"/>
        <w:rPr>
          <w:rFonts w:asciiTheme="majorHAnsi" w:hAnsiTheme="majorHAnsi"/>
          <w:color w:val="EE0000"/>
          <w:sz w:val="22"/>
          <w:szCs w:val="22"/>
        </w:rPr>
      </w:pPr>
      <w:r w:rsidRPr="000A1147">
        <w:rPr>
          <w:rFonts w:asciiTheme="majorHAnsi" w:hAnsiTheme="majorHAnsi"/>
          <w:sz w:val="22"/>
          <w:szCs w:val="22"/>
        </w:rPr>
        <w:t>A Vós, Senhor, elevo a minha súplica,</w:t>
      </w:r>
      <w:r w:rsidRPr="000A1147">
        <w:rPr>
          <w:rFonts w:asciiTheme="majorHAnsi" w:hAnsiTheme="majorHAnsi"/>
          <w:sz w:val="22"/>
          <w:szCs w:val="22"/>
        </w:rPr>
        <w:br/>
        <w:t>pela vossa imensa bondade respondei-me.</w:t>
      </w:r>
      <w:r w:rsidRPr="000A1147">
        <w:rPr>
          <w:rFonts w:asciiTheme="majorHAnsi" w:hAnsiTheme="majorHAnsi"/>
          <w:sz w:val="22"/>
          <w:szCs w:val="22"/>
        </w:rPr>
        <w:br/>
        <w:t>Ouvi-me, Senhor, pela bondade da vossa graça,</w:t>
      </w:r>
      <w:r w:rsidRPr="000A1147">
        <w:rPr>
          <w:rFonts w:asciiTheme="majorHAnsi" w:hAnsiTheme="majorHAnsi"/>
          <w:sz w:val="22"/>
          <w:szCs w:val="22"/>
        </w:rPr>
        <w:br/>
        <w:t>voltai-Vos para mim pela vossa grande misericórdia.</w:t>
      </w:r>
      <w:r w:rsidR="007551AF" w:rsidRPr="000A1147">
        <w:rPr>
          <w:rFonts w:asciiTheme="majorHAnsi" w:hAnsiTheme="majorHAnsi"/>
          <w:color w:val="EE0000"/>
          <w:sz w:val="22"/>
          <w:szCs w:val="22"/>
        </w:rPr>
        <w:t xml:space="preserve"> Refrão </w:t>
      </w:r>
    </w:p>
    <w:p w14:paraId="399B70E1" w14:textId="77777777" w:rsidR="007551AF" w:rsidRPr="000A1147" w:rsidRDefault="007551AF" w:rsidP="000A1147">
      <w:pPr>
        <w:spacing w:line="360" w:lineRule="auto"/>
        <w:rPr>
          <w:rFonts w:asciiTheme="majorHAnsi" w:hAnsiTheme="majorHAnsi"/>
          <w:sz w:val="22"/>
          <w:szCs w:val="22"/>
        </w:rPr>
      </w:pPr>
    </w:p>
    <w:p w14:paraId="7ED83077" w14:textId="36BF2E52" w:rsidR="007551AF" w:rsidRPr="000A1147" w:rsidRDefault="00000000" w:rsidP="000A1147">
      <w:pPr>
        <w:spacing w:line="360" w:lineRule="auto"/>
        <w:rPr>
          <w:rFonts w:asciiTheme="majorHAnsi" w:hAnsiTheme="majorHAnsi"/>
          <w:sz w:val="22"/>
          <w:szCs w:val="22"/>
        </w:rPr>
      </w:pPr>
      <w:r w:rsidRPr="000A1147">
        <w:rPr>
          <w:rFonts w:asciiTheme="majorHAnsi" w:hAnsiTheme="majorHAnsi"/>
          <w:sz w:val="22"/>
          <w:szCs w:val="22"/>
        </w:rPr>
        <w:t>Eu sou pobre e miserável:</w:t>
      </w:r>
      <w:r w:rsidRPr="000A1147">
        <w:rPr>
          <w:rFonts w:asciiTheme="majorHAnsi" w:hAnsiTheme="majorHAnsi"/>
          <w:sz w:val="22"/>
          <w:szCs w:val="22"/>
        </w:rPr>
        <w:br/>
        <w:t>defendei-me com a vossa proteção.</w:t>
      </w:r>
      <w:r w:rsidRPr="000A1147">
        <w:rPr>
          <w:rFonts w:asciiTheme="majorHAnsi" w:hAnsiTheme="majorHAnsi"/>
          <w:sz w:val="22"/>
          <w:szCs w:val="22"/>
        </w:rPr>
        <w:br/>
        <w:t>Louvarei com cânticos o nome de Deus</w:t>
      </w:r>
      <w:r w:rsidRPr="000A1147">
        <w:rPr>
          <w:rFonts w:asciiTheme="majorHAnsi" w:hAnsiTheme="majorHAnsi"/>
          <w:sz w:val="22"/>
          <w:szCs w:val="22"/>
        </w:rPr>
        <w:br/>
        <w:t>e em ação de graças O glorificarei.</w:t>
      </w:r>
      <w:r w:rsidR="000A1147">
        <w:rPr>
          <w:rFonts w:asciiTheme="majorHAnsi" w:hAnsiTheme="majorHAnsi"/>
          <w:sz w:val="22"/>
          <w:szCs w:val="22"/>
        </w:rPr>
        <w:t xml:space="preserve"> </w:t>
      </w:r>
      <w:r w:rsidR="007551AF" w:rsidRPr="000A1147">
        <w:rPr>
          <w:rFonts w:asciiTheme="majorHAnsi" w:hAnsiTheme="majorHAnsi"/>
          <w:color w:val="EE0000"/>
          <w:sz w:val="22"/>
          <w:szCs w:val="22"/>
        </w:rPr>
        <w:t xml:space="preserve">Refrão </w:t>
      </w:r>
    </w:p>
    <w:p w14:paraId="6FB66ECD" w14:textId="77777777" w:rsidR="007551AF" w:rsidRPr="000A1147" w:rsidRDefault="007551AF" w:rsidP="000A1147">
      <w:pPr>
        <w:spacing w:line="360" w:lineRule="auto"/>
        <w:rPr>
          <w:rFonts w:asciiTheme="majorHAnsi" w:hAnsiTheme="majorHAnsi"/>
          <w:sz w:val="22"/>
          <w:szCs w:val="22"/>
        </w:rPr>
      </w:pPr>
    </w:p>
    <w:p w14:paraId="0A8157BD" w14:textId="21F14DF8" w:rsidR="007551AF" w:rsidRPr="000A1147" w:rsidRDefault="00000000" w:rsidP="000A1147">
      <w:pPr>
        <w:spacing w:line="360" w:lineRule="auto"/>
        <w:rPr>
          <w:rFonts w:asciiTheme="majorHAnsi" w:hAnsiTheme="majorHAnsi"/>
          <w:sz w:val="22"/>
          <w:szCs w:val="22"/>
        </w:rPr>
      </w:pPr>
      <w:r w:rsidRPr="000A1147">
        <w:rPr>
          <w:rFonts w:asciiTheme="majorHAnsi" w:hAnsiTheme="majorHAnsi"/>
          <w:sz w:val="22"/>
          <w:szCs w:val="22"/>
        </w:rPr>
        <w:t>Vós, humildes, olhai e alegrai-vos,</w:t>
      </w:r>
      <w:r w:rsidRPr="000A1147">
        <w:rPr>
          <w:rFonts w:asciiTheme="majorHAnsi" w:hAnsiTheme="majorHAnsi"/>
          <w:sz w:val="22"/>
          <w:szCs w:val="22"/>
        </w:rPr>
        <w:br/>
        <w:t>buscai o Senhor e o vosso coração se reanimará.</w:t>
      </w:r>
      <w:r w:rsidRPr="000A1147">
        <w:rPr>
          <w:rFonts w:asciiTheme="majorHAnsi" w:hAnsiTheme="majorHAnsi"/>
          <w:sz w:val="22"/>
          <w:szCs w:val="22"/>
        </w:rPr>
        <w:br/>
        <w:t>O Senhor ouve os pobres</w:t>
      </w:r>
      <w:r w:rsidRPr="000A1147">
        <w:rPr>
          <w:rFonts w:asciiTheme="majorHAnsi" w:hAnsiTheme="majorHAnsi"/>
          <w:sz w:val="22"/>
          <w:szCs w:val="22"/>
        </w:rPr>
        <w:br/>
        <w:t>e não despreza os cativos.</w:t>
      </w:r>
      <w:r w:rsidR="000A1147">
        <w:rPr>
          <w:rFonts w:asciiTheme="majorHAnsi" w:hAnsiTheme="majorHAnsi"/>
          <w:sz w:val="22"/>
          <w:szCs w:val="22"/>
        </w:rPr>
        <w:t xml:space="preserve"> </w:t>
      </w:r>
      <w:r w:rsidR="007551AF" w:rsidRPr="000A1147">
        <w:rPr>
          <w:rFonts w:asciiTheme="majorHAnsi" w:hAnsiTheme="majorHAnsi"/>
          <w:color w:val="EE0000"/>
          <w:sz w:val="22"/>
          <w:szCs w:val="22"/>
        </w:rPr>
        <w:t>Refrão</w:t>
      </w:r>
    </w:p>
    <w:p w14:paraId="6A6FA6C5" w14:textId="77777777" w:rsidR="007551AF" w:rsidRPr="000A1147" w:rsidRDefault="007551AF" w:rsidP="000A1147">
      <w:pPr>
        <w:spacing w:line="360" w:lineRule="auto"/>
        <w:rPr>
          <w:rFonts w:asciiTheme="majorHAnsi" w:hAnsiTheme="majorHAnsi"/>
          <w:sz w:val="22"/>
          <w:szCs w:val="22"/>
        </w:rPr>
      </w:pPr>
    </w:p>
    <w:p w14:paraId="21B4A833" w14:textId="279AD451" w:rsidR="007551AF" w:rsidRPr="000A1147" w:rsidRDefault="00000000" w:rsidP="000A1147">
      <w:pPr>
        <w:spacing w:line="360" w:lineRule="auto"/>
        <w:rPr>
          <w:rFonts w:asciiTheme="majorHAnsi" w:hAnsiTheme="majorHAnsi"/>
          <w:sz w:val="22"/>
          <w:szCs w:val="22"/>
        </w:rPr>
      </w:pPr>
      <w:r w:rsidRPr="000A1147">
        <w:rPr>
          <w:rFonts w:asciiTheme="majorHAnsi" w:hAnsiTheme="majorHAnsi"/>
          <w:sz w:val="22"/>
          <w:szCs w:val="22"/>
        </w:rPr>
        <w:lastRenderedPageBreak/>
        <w:t>Deus protegerá Sião,</w:t>
      </w:r>
      <w:r w:rsidRPr="000A1147">
        <w:rPr>
          <w:rFonts w:asciiTheme="majorHAnsi" w:hAnsiTheme="majorHAnsi"/>
          <w:sz w:val="22"/>
          <w:szCs w:val="22"/>
        </w:rPr>
        <w:br/>
        <w:t>reconstruirá as cidades de Judá.</w:t>
      </w:r>
      <w:r w:rsidRPr="000A1147">
        <w:rPr>
          <w:rFonts w:asciiTheme="majorHAnsi" w:hAnsiTheme="majorHAnsi"/>
          <w:sz w:val="22"/>
          <w:szCs w:val="22"/>
        </w:rPr>
        <w:br/>
        <w:t>Os seus servos a receberão em herança</w:t>
      </w:r>
      <w:r w:rsidRPr="000A1147">
        <w:rPr>
          <w:rFonts w:asciiTheme="majorHAnsi" w:hAnsiTheme="majorHAnsi"/>
          <w:sz w:val="22"/>
          <w:szCs w:val="22"/>
        </w:rPr>
        <w:br/>
        <w:t>e nela hão de morar os que amam o seu nome.</w:t>
      </w:r>
      <w:r w:rsidR="000A1147">
        <w:rPr>
          <w:rFonts w:asciiTheme="majorHAnsi" w:hAnsiTheme="majorHAnsi"/>
          <w:sz w:val="22"/>
          <w:szCs w:val="22"/>
        </w:rPr>
        <w:t xml:space="preserve"> </w:t>
      </w:r>
      <w:r w:rsidR="007551AF" w:rsidRPr="000A1147">
        <w:rPr>
          <w:rFonts w:asciiTheme="majorHAnsi" w:hAnsiTheme="majorHAnsi"/>
          <w:color w:val="EE0000"/>
          <w:sz w:val="22"/>
          <w:szCs w:val="22"/>
        </w:rPr>
        <w:t xml:space="preserve">Refrão </w:t>
      </w:r>
    </w:p>
    <w:p w14:paraId="3A78D1BB" w14:textId="77777777" w:rsidR="007551AF" w:rsidRPr="000A1147" w:rsidRDefault="007551AF" w:rsidP="000A1147">
      <w:pPr>
        <w:spacing w:line="360" w:lineRule="auto"/>
        <w:rPr>
          <w:rFonts w:asciiTheme="majorHAnsi" w:hAnsiTheme="majorHAnsi"/>
          <w:sz w:val="22"/>
          <w:szCs w:val="22"/>
        </w:rPr>
      </w:pPr>
    </w:p>
    <w:p w14:paraId="53EDA6BC" w14:textId="1D0712AB" w:rsidR="007551AF" w:rsidRPr="000A1147" w:rsidRDefault="007551AF" w:rsidP="000A1147">
      <w:pPr>
        <w:spacing w:line="360" w:lineRule="auto"/>
        <w:rPr>
          <w:rFonts w:asciiTheme="majorHAnsi" w:hAnsiTheme="majorHAnsi"/>
          <w:sz w:val="22"/>
          <w:szCs w:val="22"/>
        </w:rPr>
      </w:pPr>
      <w:r w:rsidRPr="000A1147">
        <w:rPr>
          <w:rFonts w:asciiTheme="majorHAnsi" w:hAnsiTheme="majorHAnsi"/>
          <w:color w:val="EE0000"/>
          <w:sz w:val="22"/>
          <w:szCs w:val="22"/>
        </w:rPr>
        <w:t>2.ª leitura – forma breve</w:t>
      </w:r>
    </w:p>
    <w:p w14:paraId="16C7269E" w14:textId="77777777" w:rsidR="007551AF" w:rsidRPr="000A1147" w:rsidRDefault="007551AF" w:rsidP="000A1147">
      <w:pPr>
        <w:spacing w:line="360" w:lineRule="auto"/>
        <w:rPr>
          <w:rFonts w:asciiTheme="majorHAnsi" w:hAnsiTheme="majorHAnsi"/>
          <w:b/>
          <w:bCs/>
          <w:sz w:val="22"/>
          <w:szCs w:val="22"/>
        </w:rPr>
      </w:pPr>
      <w:r w:rsidRPr="000A1147">
        <w:rPr>
          <w:rFonts w:asciiTheme="majorHAnsi" w:hAnsiTheme="majorHAnsi"/>
          <w:b/>
          <w:bCs/>
          <w:sz w:val="22"/>
          <w:szCs w:val="22"/>
        </w:rPr>
        <w:t>Leitura da Epístola do Apóstolo São Paulo aos Colossenses</w:t>
      </w:r>
    </w:p>
    <w:p w14:paraId="246E7240" w14:textId="77777777" w:rsidR="007551AF" w:rsidRPr="000A1147" w:rsidRDefault="007551AF" w:rsidP="000A1147">
      <w:pPr>
        <w:spacing w:line="360" w:lineRule="auto"/>
        <w:rPr>
          <w:rFonts w:asciiTheme="majorHAnsi" w:hAnsiTheme="majorHAnsi"/>
          <w:sz w:val="22"/>
          <w:szCs w:val="22"/>
        </w:rPr>
      </w:pPr>
    </w:p>
    <w:p w14:paraId="2B05DE03" w14:textId="77777777" w:rsidR="007551AF" w:rsidRPr="000A1147" w:rsidRDefault="007551AF" w:rsidP="000A1147">
      <w:pPr>
        <w:spacing w:line="360" w:lineRule="auto"/>
        <w:rPr>
          <w:rFonts w:asciiTheme="majorHAnsi" w:hAnsiTheme="majorHAnsi"/>
          <w:sz w:val="22"/>
          <w:szCs w:val="22"/>
        </w:rPr>
      </w:pPr>
      <w:r w:rsidRPr="000A1147">
        <w:rPr>
          <w:rFonts w:asciiTheme="majorHAnsi" w:hAnsiTheme="majorHAnsi"/>
          <w:sz w:val="22"/>
          <w:szCs w:val="22"/>
        </w:rPr>
        <w:t xml:space="preserve">Irmãos: </w:t>
      </w:r>
    </w:p>
    <w:p w14:paraId="00000015" w14:textId="4981F063" w:rsidR="00FF75A5" w:rsidRPr="000A1147" w:rsidRDefault="00000000" w:rsidP="000A1147">
      <w:pPr>
        <w:spacing w:line="360" w:lineRule="auto"/>
        <w:rPr>
          <w:rFonts w:asciiTheme="majorHAnsi" w:hAnsiTheme="majorHAnsi"/>
          <w:sz w:val="22"/>
          <w:szCs w:val="22"/>
        </w:rPr>
      </w:pPr>
      <w:r w:rsidRPr="000A1147">
        <w:rPr>
          <w:rFonts w:asciiTheme="majorHAnsi" w:hAnsiTheme="majorHAnsi"/>
          <w:sz w:val="22"/>
          <w:szCs w:val="22"/>
        </w:rPr>
        <w:t>Cristo Jesus é a imagem de Deus invisível,</w:t>
      </w:r>
    </w:p>
    <w:p w14:paraId="5B35C8D8" w14:textId="66C60296" w:rsidR="007551AF" w:rsidRPr="000A1147" w:rsidRDefault="00000000" w:rsidP="000A1147">
      <w:pPr>
        <w:spacing w:line="360" w:lineRule="auto"/>
        <w:rPr>
          <w:rFonts w:asciiTheme="majorHAnsi" w:hAnsiTheme="majorHAnsi"/>
          <w:sz w:val="22"/>
          <w:szCs w:val="22"/>
        </w:rPr>
      </w:pPr>
      <w:r w:rsidRPr="000A1147">
        <w:rPr>
          <w:rFonts w:asciiTheme="majorHAnsi" w:hAnsiTheme="majorHAnsi"/>
          <w:sz w:val="22"/>
          <w:szCs w:val="22"/>
        </w:rPr>
        <w:t>o Primogénito de toda a criatura.</w:t>
      </w:r>
    </w:p>
    <w:p w14:paraId="3AC0BEFD" w14:textId="555E19B8" w:rsidR="007551AF" w:rsidRPr="000A1147" w:rsidRDefault="00000000" w:rsidP="000A1147">
      <w:pPr>
        <w:spacing w:line="360" w:lineRule="auto"/>
        <w:rPr>
          <w:rFonts w:asciiTheme="majorHAnsi" w:hAnsiTheme="majorHAnsi"/>
          <w:sz w:val="22"/>
          <w:szCs w:val="22"/>
        </w:rPr>
      </w:pPr>
      <w:r w:rsidRPr="000A1147">
        <w:rPr>
          <w:rFonts w:asciiTheme="majorHAnsi" w:hAnsiTheme="majorHAnsi"/>
          <w:sz w:val="22"/>
          <w:szCs w:val="22"/>
        </w:rPr>
        <w:t xml:space="preserve">Ele é a cabeça da Igreja, que é o seu </w:t>
      </w:r>
      <w:r w:rsidR="00A66D3D" w:rsidRPr="000A1147">
        <w:rPr>
          <w:rFonts w:asciiTheme="majorHAnsi" w:hAnsiTheme="majorHAnsi"/>
          <w:sz w:val="22"/>
          <w:szCs w:val="22"/>
        </w:rPr>
        <w:t>C</w:t>
      </w:r>
      <w:r w:rsidRPr="000A1147">
        <w:rPr>
          <w:rFonts w:asciiTheme="majorHAnsi" w:hAnsiTheme="majorHAnsi"/>
          <w:sz w:val="22"/>
          <w:szCs w:val="22"/>
        </w:rPr>
        <w:t>orpo.</w:t>
      </w:r>
    </w:p>
    <w:p w14:paraId="1E0A9CB4" w14:textId="77777777" w:rsidR="007551AF" w:rsidRPr="000A1147" w:rsidRDefault="007551AF" w:rsidP="000A1147">
      <w:pPr>
        <w:spacing w:line="360" w:lineRule="auto"/>
        <w:rPr>
          <w:rFonts w:asciiTheme="majorHAnsi" w:hAnsiTheme="majorHAnsi"/>
          <w:sz w:val="22"/>
          <w:szCs w:val="22"/>
        </w:rPr>
      </w:pPr>
      <w:r w:rsidRPr="000A1147">
        <w:rPr>
          <w:rFonts w:asciiTheme="majorHAnsi" w:hAnsiTheme="majorHAnsi"/>
          <w:sz w:val="22"/>
          <w:szCs w:val="22"/>
        </w:rPr>
        <w:t>Em tudo Ele tem o primeiro lugar.</w:t>
      </w:r>
      <w:r w:rsidRPr="000A1147">
        <w:rPr>
          <w:rFonts w:asciiTheme="majorHAnsi" w:hAnsiTheme="majorHAnsi"/>
          <w:sz w:val="22"/>
          <w:szCs w:val="22"/>
        </w:rPr>
        <w:br/>
      </w:r>
    </w:p>
    <w:p w14:paraId="39E241B1" w14:textId="77777777" w:rsidR="00A66D3D" w:rsidRPr="000A1147" w:rsidRDefault="00000000" w:rsidP="000A1147">
      <w:pPr>
        <w:spacing w:line="360" w:lineRule="auto"/>
        <w:rPr>
          <w:rFonts w:asciiTheme="majorHAnsi" w:hAnsiTheme="majorHAnsi"/>
          <w:sz w:val="22"/>
          <w:szCs w:val="22"/>
        </w:rPr>
      </w:pPr>
      <w:r w:rsidRPr="000A1147">
        <w:rPr>
          <w:rFonts w:asciiTheme="majorHAnsi" w:hAnsiTheme="majorHAnsi"/>
          <w:sz w:val="22"/>
          <w:szCs w:val="22"/>
        </w:rPr>
        <w:t>Aprouve a Deus</w:t>
      </w:r>
      <w:r w:rsidR="00A66D3D" w:rsidRPr="000A1147">
        <w:rPr>
          <w:rFonts w:asciiTheme="majorHAnsi" w:hAnsiTheme="majorHAnsi"/>
          <w:sz w:val="22"/>
          <w:szCs w:val="22"/>
        </w:rPr>
        <w:t>,</w:t>
      </w:r>
      <w:r w:rsidRPr="000A1147">
        <w:rPr>
          <w:rFonts w:asciiTheme="majorHAnsi" w:hAnsiTheme="majorHAnsi"/>
          <w:sz w:val="22"/>
          <w:szCs w:val="22"/>
        </w:rPr>
        <w:t xml:space="preserve"> que por Ele </w:t>
      </w:r>
      <w:r w:rsidR="00A66D3D" w:rsidRPr="000A1147">
        <w:rPr>
          <w:rFonts w:asciiTheme="majorHAnsi" w:hAnsiTheme="majorHAnsi"/>
          <w:sz w:val="22"/>
          <w:szCs w:val="22"/>
        </w:rPr>
        <w:t xml:space="preserve"> </w:t>
      </w:r>
    </w:p>
    <w:p w14:paraId="2E5A8EE5" w14:textId="30229606" w:rsidR="007551AF" w:rsidRPr="000A1147" w:rsidRDefault="00000000" w:rsidP="000A1147">
      <w:pPr>
        <w:spacing w:line="360" w:lineRule="auto"/>
        <w:rPr>
          <w:rFonts w:asciiTheme="majorHAnsi" w:hAnsiTheme="majorHAnsi"/>
          <w:sz w:val="22"/>
          <w:szCs w:val="22"/>
        </w:rPr>
      </w:pPr>
      <w:r w:rsidRPr="000A1147">
        <w:rPr>
          <w:rFonts w:asciiTheme="majorHAnsi" w:hAnsiTheme="majorHAnsi"/>
          <w:sz w:val="22"/>
          <w:szCs w:val="22"/>
        </w:rPr>
        <w:t>fossem reconciliadas consigo todas as coisas,</w:t>
      </w:r>
      <w:r w:rsidRPr="000A1147">
        <w:rPr>
          <w:rFonts w:asciiTheme="majorHAnsi" w:hAnsiTheme="majorHAnsi"/>
          <w:sz w:val="22"/>
          <w:szCs w:val="22"/>
        </w:rPr>
        <w:br/>
        <w:t xml:space="preserve">estabelecendo a paz, </w:t>
      </w:r>
    </w:p>
    <w:p w14:paraId="00000016" w14:textId="4A763471" w:rsidR="00FF75A5" w:rsidRPr="000A1147" w:rsidRDefault="00000000" w:rsidP="000A1147">
      <w:pPr>
        <w:spacing w:line="360" w:lineRule="auto"/>
        <w:rPr>
          <w:rFonts w:asciiTheme="majorHAnsi" w:hAnsiTheme="majorHAnsi"/>
          <w:sz w:val="22"/>
          <w:szCs w:val="22"/>
        </w:rPr>
      </w:pPr>
      <w:r w:rsidRPr="000A1147">
        <w:rPr>
          <w:rFonts w:asciiTheme="majorHAnsi" w:hAnsiTheme="majorHAnsi"/>
          <w:sz w:val="22"/>
          <w:szCs w:val="22"/>
        </w:rPr>
        <w:t xml:space="preserve">pelo </w:t>
      </w:r>
      <w:r w:rsidR="00A66D3D" w:rsidRPr="000A1147">
        <w:rPr>
          <w:rFonts w:asciiTheme="majorHAnsi" w:hAnsiTheme="majorHAnsi"/>
          <w:sz w:val="22"/>
          <w:szCs w:val="22"/>
        </w:rPr>
        <w:t>S</w:t>
      </w:r>
      <w:r w:rsidRPr="000A1147">
        <w:rPr>
          <w:rFonts w:asciiTheme="majorHAnsi" w:hAnsiTheme="majorHAnsi"/>
          <w:sz w:val="22"/>
          <w:szCs w:val="22"/>
        </w:rPr>
        <w:t>angue da sua cruz.</w:t>
      </w:r>
    </w:p>
    <w:p w14:paraId="1D83A882" w14:textId="77777777" w:rsidR="007551AF" w:rsidRPr="000A1147" w:rsidRDefault="007551AF" w:rsidP="000A1147">
      <w:pPr>
        <w:spacing w:line="360" w:lineRule="auto"/>
        <w:rPr>
          <w:rFonts w:asciiTheme="majorHAnsi" w:hAnsiTheme="majorHAnsi"/>
          <w:sz w:val="22"/>
          <w:szCs w:val="22"/>
        </w:rPr>
      </w:pPr>
    </w:p>
    <w:p w14:paraId="2CD88936" w14:textId="33C6B3A2" w:rsidR="007551AF" w:rsidRPr="000A1147" w:rsidRDefault="007551AF" w:rsidP="000A1147">
      <w:pPr>
        <w:spacing w:line="360" w:lineRule="auto"/>
        <w:rPr>
          <w:rFonts w:asciiTheme="majorHAnsi" w:hAnsiTheme="majorHAnsi"/>
          <w:sz w:val="22"/>
          <w:szCs w:val="22"/>
        </w:rPr>
      </w:pPr>
      <w:r w:rsidRPr="000A1147">
        <w:rPr>
          <w:rFonts w:asciiTheme="majorHAnsi" w:hAnsiTheme="majorHAnsi"/>
          <w:sz w:val="22"/>
          <w:szCs w:val="22"/>
        </w:rPr>
        <w:t>Palavra do Senhor</w:t>
      </w:r>
      <w:r w:rsidR="00A66D3D" w:rsidRPr="000A1147">
        <w:rPr>
          <w:rFonts w:asciiTheme="majorHAnsi" w:hAnsiTheme="majorHAnsi"/>
          <w:sz w:val="22"/>
          <w:szCs w:val="22"/>
        </w:rPr>
        <w:t>.</w:t>
      </w:r>
      <w:r w:rsidRPr="000A1147">
        <w:rPr>
          <w:rFonts w:asciiTheme="majorHAnsi" w:hAnsiTheme="majorHAnsi"/>
          <w:sz w:val="22"/>
          <w:szCs w:val="22"/>
        </w:rPr>
        <w:t xml:space="preserve"> </w:t>
      </w:r>
    </w:p>
    <w:p w14:paraId="6178596F" w14:textId="77777777" w:rsidR="007551AF" w:rsidRPr="000A1147" w:rsidRDefault="007551AF" w:rsidP="000A1147">
      <w:pPr>
        <w:spacing w:line="360" w:lineRule="auto"/>
        <w:rPr>
          <w:rFonts w:asciiTheme="majorHAnsi" w:hAnsiTheme="majorHAnsi"/>
          <w:sz w:val="22"/>
          <w:szCs w:val="22"/>
        </w:rPr>
      </w:pPr>
    </w:p>
    <w:p w14:paraId="00000018" w14:textId="77777777" w:rsidR="00FF75A5" w:rsidRPr="000A1147" w:rsidRDefault="00000000" w:rsidP="000A1147">
      <w:pPr>
        <w:spacing w:line="360" w:lineRule="auto"/>
        <w:rPr>
          <w:rFonts w:asciiTheme="majorHAnsi" w:hAnsiTheme="majorHAnsi"/>
          <w:color w:val="EE0000"/>
          <w:sz w:val="22"/>
          <w:szCs w:val="22"/>
        </w:rPr>
      </w:pPr>
      <w:r w:rsidRPr="000A1147">
        <w:rPr>
          <w:rFonts w:asciiTheme="majorHAnsi" w:hAnsiTheme="majorHAnsi"/>
          <w:b/>
          <w:bCs/>
          <w:sz w:val="22"/>
          <w:szCs w:val="22"/>
        </w:rPr>
        <w:t>Aclamação ao Evangelho:</w:t>
      </w:r>
      <w:r w:rsidRPr="000A1147">
        <w:rPr>
          <w:rFonts w:asciiTheme="majorHAnsi" w:hAnsiTheme="majorHAnsi"/>
          <w:sz w:val="22"/>
          <w:szCs w:val="22"/>
        </w:rPr>
        <w:t xml:space="preserve"> Aleluia da Raquel </w:t>
      </w:r>
      <w:r w:rsidRPr="000A1147">
        <w:rPr>
          <w:rFonts w:asciiTheme="majorHAnsi" w:hAnsiTheme="majorHAnsi"/>
          <w:color w:val="EE0000"/>
          <w:sz w:val="22"/>
          <w:szCs w:val="22"/>
        </w:rPr>
        <w:t>(Concórdia)</w:t>
      </w:r>
    </w:p>
    <w:p w14:paraId="53D85102" w14:textId="77777777" w:rsidR="007551AF" w:rsidRPr="000A1147" w:rsidRDefault="007551AF" w:rsidP="000A1147">
      <w:pPr>
        <w:spacing w:line="360" w:lineRule="auto"/>
        <w:rPr>
          <w:rFonts w:asciiTheme="majorHAnsi" w:hAnsiTheme="majorHAnsi"/>
          <w:sz w:val="22"/>
          <w:szCs w:val="22"/>
        </w:rPr>
      </w:pPr>
    </w:p>
    <w:p w14:paraId="00000019" w14:textId="1822E80D" w:rsidR="00FF75A5" w:rsidRPr="000A1147" w:rsidRDefault="00A66D3D" w:rsidP="000A1147">
      <w:pPr>
        <w:spacing w:line="360" w:lineRule="auto"/>
        <w:rPr>
          <w:rFonts w:asciiTheme="majorHAnsi" w:hAnsiTheme="majorHAnsi"/>
          <w:color w:val="EE0000"/>
          <w:sz w:val="22"/>
          <w:szCs w:val="22"/>
        </w:rPr>
      </w:pPr>
      <w:r w:rsidRPr="000A1147">
        <w:rPr>
          <w:rFonts w:asciiTheme="majorHAnsi" w:hAnsiTheme="majorHAnsi"/>
          <w:sz w:val="22"/>
          <w:szCs w:val="22"/>
        </w:rPr>
        <w:t>Evangelho</w:t>
      </w:r>
      <w:r w:rsidR="007551AF" w:rsidRPr="000A1147">
        <w:rPr>
          <w:rFonts w:asciiTheme="majorHAnsi" w:hAnsiTheme="majorHAnsi"/>
          <w:sz w:val="22"/>
          <w:szCs w:val="22"/>
        </w:rPr>
        <w:t xml:space="preserve">: </w:t>
      </w:r>
      <w:r w:rsidRPr="000A1147">
        <w:rPr>
          <w:rFonts w:asciiTheme="majorHAnsi" w:hAnsiTheme="majorHAnsi"/>
          <w:color w:val="EE0000"/>
          <w:sz w:val="22"/>
          <w:szCs w:val="22"/>
        </w:rPr>
        <w:t>Lucas 10,25-37</w:t>
      </w:r>
      <w:r w:rsidR="007551AF" w:rsidRPr="000A1147">
        <w:rPr>
          <w:rFonts w:asciiTheme="majorHAnsi" w:hAnsiTheme="majorHAnsi"/>
          <w:color w:val="EE0000"/>
          <w:sz w:val="22"/>
          <w:szCs w:val="22"/>
        </w:rPr>
        <w:t>: parábola do bom samaritano</w:t>
      </w:r>
    </w:p>
    <w:p w14:paraId="0000001D" w14:textId="77777777" w:rsidR="00FF75A5" w:rsidRPr="000A1147" w:rsidRDefault="00000000" w:rsidP="000A1147">
      <w:pPr>
        <w:spacing w:line="360" w:lineRule="auto"/>
        <w:rPr>
          <w:rFonts w:asciiTheme="majorHAnsi" w:hAnsiTheme="majorHAnsi"/>
          <w:sz w:val="22"/>
          <w:szCs w:val="22"/>
        </w:rPr>
      </w:pPr>
      <w:r w:rsidRPr="000A1147">
        <w:rPr>
          <w:rFonts w:asciiTheme="majorHAnsi" w:hAnsiTheme="majorHAnsi"/>
          <w:sz w:val="22"/>
          <w:szCs w:val="22"/>
        </w:rPr>
        <w:t>Homilia</w:t>
      </w:r>
    </w:p>
    <w:p w14:paraId="0000001E" w14:textId="1BAADBBB" w:rsidR="00FF75A5" w:rsidRPr="000A1147" w:rsidRDefault="00000000" w:rsidP="000A1147">
      <w:pPr>
        <w:spacing w:line="360" w:lineRule="auto"/>
        <w:rPr>
          <w:rFonts w:asciiTheme="majorHAnsi" w:hAnsiTheme="majorHAnsi"/>
          <w:sz w:val="22"/>
          <w:szCs w:val="22"/>
        </w:rPr>
      </w:pPr>
      <w:r w:rsidRPr="000A1147">
        <w:rPr>
          <w:rFonts w:asciiTheme="majorHAnsi" w:hAnsiTheme="majorHAnsi"/>
          <w:sz w:val="22"/>
          <w:szCs w:val="22"/>
        </w:rPr>
        <w:t>Profissão de Fé</w:t>
      </w:r>
      <w:r w:rsidR="000A1147" w:rsidRPr="000A1147">
        <w:rPr>
          <w:rFonts w:asciiTheme="majorHAnsi" w:hAnsiTheme="majorHAnsi"/>
          <w:sz w:val="22"/>
          <w:szCs w:val="22"/>
        </w:rPr>
        <w:t xml:space="preserve"> – Credo Batismal. </w:t>
      </w:r>
      <w:r w:rsidR="000A1147" w:rsidRPr="000A1147">
        <w:rPr>
          <w:rFonts w:asciiTheme="majorHAnsi" w:hAnsiTheme="majorHAnsi"/>
          <w:color w:val="EE0000"/>
          <w:sz w:val="22"/>
          <w:szCs w:val="22"/>
        </w:rPr>
        <w:t xml:space="preserve">R. </w:t>
      </w:r>
      <w:r w:rsidR="000A1147" w:rsidRPr="000A1147">
        <w:rPr>
          <w:rFonts w:asciiTheme="majorHAnsi" w:hAnsiTheme="majorHAnsi"/>
          <w:sz w:val="22"/>
          <w:szCs w:val="22"/>
        </w:rPr>
        <w:t>Sim, creio.</w:t>
      </w:r>
    </w:p>
    <w:p w14:paraId="0000001F" w14:textId="14404CE7" w:rsidR="00FF75A5" w:rsidRPr="000A1147" w:rsidRDefault="00000000" w:rsidP="000A1147">
      <w:pPr>
        <w:spacing w:line="360" w:lineRule="auto"/>
        <w:rPr>
          <w:rFonts w:asciiTheme="majorHAnsi" w:hAnsiTheme="majorHAnsi"/>
          <w:sz w:val="22"/>
          <w:szCs w:val="22"/>
        </w:rPr>
      </w:pPr>
      <w:r w:rsidRPr="000A1147">
        <w:rPr>
          <w:rFonts w:asciiTheme="majorHAnsi" w:hAnsiTheme="majorHAnsi"/>
          <w:b/>
          <w:bCs/>
          <w:sz w:val="22"/>
          <w:szCs w:val="22"/>
        </w:rPr>
        <w:lastRenderedPageBreak/>
        <w:t>Oração dos Fiéis</w:t>
      </w:r>
    </w:p>
    <w:p w14:paraId="03506A5C" w14:textId="77777777" w:rsidR="00A66D3D" w:rsidRPr="000A1147" w:rsidRDefault="00A66D3D" w:rsidP="000A1147">
      <w:pPr>
        <w:spacing w:line="360" w:lineRule="auto"/>
        <w:jc w:val="both"/>
        <w:rPr>
          <w:rFonts w:asciiTheme="majorHAnsi" w:hAnsiTheme="majorHAnsi"/>
          <w:sz w:val="22"/>
          <w:szCs w:val="22"/>
        </w:rPr>
      </w:pPr>
      <w:r w:rsidRPr="000A1147">
        <w:rPr>
          <w:rFonts w:asciiTheme="majorHAnsi" w:hAnsiTheme="majorHAnsi"/>
          <w:color w:val="EE0000"/>
          <w:sz w:val="22"/>
          <w:szCs w:val="22"/>
        </w:rPr>
        <w:t xml:space="preserve">Leitores: </w:t>
      </w:r>
      <w:r w:rsidRPr="000A1147">
        <w:rPr>
          <w:rFonts w:asciiTheme="majorHAnsi" w:hAnsiTheme="majorHAnsi"/>
          <w:sz w:val="22"/>
          <w:szCs w:val="22"/>
        </w:rPr>
        <w:t xml:space="preserve">1 lobito, 1 explorador, 1 pioneiro, 1 caminheiro, 1 dirigente </w:t>
      </w:r>
    </w:p>
    <w:p w14:paraId="7095CF7C" w14:textId="77777777" w:rsidR="00A66D3D" w:rsidRPr="000A1147" w:rsidRDefault="00A66D3D" w:rsidP="000A1147">
      <w:pPr>
        <w:spacing w:line="360" w:lineRule="auto"/>
        <w:jc w:val="both"/>
        <w:rPr>
          <w:rFonts w:asciiTheme="majorHAnsi" w:hAnsiTheme="majorHAnsi"/>
          <w:sz w:val="22"/>
          <w:szCs w:val="22"/>
        </w:rPr>
      </w:pPr>
    </w:p>
    <w:p w14:paraId="00000021" w14:textId="2027BC36" w:rsidR="00FF75A5" w:rsidRPr="000A1147" w:rsidRDefault="00000000" w:rsidP="000A1147">
      <w:pPr>
        <w:spacing w:line="360" w:lineRule="auto"/>
        <w:jc w:val="both"/>
        <w:rPr>
          <w:rFonts w:asciiTheme="majorHAnsi" w:hAnsiTheme="majorHAnsi"/>
          <w:sz w:val="22"/>
          <w:szCs w:val="22"/>
        </w:rPr>
      </w:pPr>
      <w:r w:rsidRPr="000A1147">
        <w:rPr>
          <w:rFonts w:asciiTheme="majorHAnsi" w:hAnsiTheme="majorHAnsi"/>
          <w:color w:val="EE0000"/>
          <w:sz w:val="22"/>
          <w:szCs w:val="22"/>
        </w:rPr>
        <w:t xml:space="preserve">P. </w:t>
      </w:r>
      <w:r w:rsidRPr="000A1147">
        <w:rPr>
          <w:rFonts w:asciiTheme="majorHAnsi" w:hAnsiTheme="majorHAnsi"/>
          <w:sz w:val="22"/>
          <w:szCs w:val="22"/>
        </w:rPr>
        <w:t xml:space="preserve">Irmãos e irmãs, o Senhor ensinou-nos a amar com gestos concretos, como o bom samaritano. </w:t>
      </w:r>
      <w:r w:rsidR="00A66D3D" w:rsidRPr="000A1147">
        <w:rPr>
          <w:rFonts w:asciiTheme="majorHAnsi" w:hAnsiTheme="majorHAnsi"/>
          <w:sz w:val="22"/>
          <w:szCs w:val="22"/>
        </w:rPr>
        <w:t>Nesta celebração jubilar, para a Igreja e para o Agrupamento, i</w:t>
      </w:r>
      <w:r w:rsidRPr="000A1147">
        <w:rPr>
          <w:rFonts w:asciiTheme="majorHAnsi" w:hAnsiTheme="majorHAnsi"/>
          <w:sz w:val="22"/>
          <w:szCs w:val="22"/>
        </w:rPr>
        <w:t xml:space="preserve">nvoquemos </w:t>
      </w:r>
      <w:r w:rsidR="00A66D3D" w:rsidRPr="000A1147">
        <w:rPr>
          <w:rFonts w:asciiTheme="majorHAnsi" w:hAnsiTheme="majorHAnsi"/>
          <w:sz w:val="22"/>
          <w:szCs w:val="22"/>
        </w:rPr>
        <w:t>do</w:t>
      </w:r>
      <w:r w:rsidRPr="000A1147">
        <w:rPr>
          <w:rFonts w:asciiTheme="majorHAnsi" w:hAnsiTheme="majorHAnsi"/>
          <w:sz w:val="22"/>
          <w:szCs w:val="22"/>
        </w:rPr>
        <w:t xml:space="preserve"> Senhor todas as suas graça</w:t>
      </w:r>
      <w:r w:rsidR="00A66D3D" w:rsidRPr="000A1147">
        <w:rPr>
          <w:rFonts w:asciiTheme="majorHAnsi" w:hAnsiTheme="majorHAnsi"/>
          <w:sz w:val="22"/>
          <w:szCs w:val="22"/>
        </w:rPr>
        <w:t>s.</w:t>
      </w:r>
    </w:p>
    <w:p w14:paraId="1F971FF3" w14:textId="77777777" w:rsidR="007551AF" w:rsidRPr="000A1147" w:rsidRDefault="007551AF" w:rsidP="000A1147">
      <w:pPr>
        <w:spacing w:line="360" w:lineRule="auto"/>
        <w:jc w:val="both"/>
        <w:rPr>
          <w:rFonts w:asciiTheme="majorHAnsi" w:hAnsiTheme="majorHAnsi"/>
          <w:sz w:val="22"/>
          <w:szCs w:val="22"/>
        </w:rPr>
      </w:pPr>
    </w:p>
    <w:p w14:paraId="67BC1D06" w14:textId="77777777" w:rsidR="00A66D3D" w:rsidRPr="000A1147" w:rsidRDefault="00000000" w:rsidP="000A1147">
      <w:pPr>
        <w:numPr>
          <w:ilvl w:val="0"/>
          <w:numId w:val="1"/>
        </w:numPr>
        <w:pBdr>
          <w:top w:val="nil"/>
          <w:left w:val="nil"/>
          <w:bottom w:val="nil"/>
          <w:right w:val="nil"/>
          <w:between w:val="nil"/>
        </w:pBdr>
        <w:spacing w:line="360" w:lineRule="auto"/>
        <w:jc w:val="both"/>
        <w:rPr>
          <w:rFonts w:asciiTheme="majorHAnsi" w:hAnsiTheme="majorHAnsi"/>
          <w:sz w:val="22"/>
          <w:szCs w:val="22"/>
        </w:rPr>
      </w:pPr>
      <w:r w:rsidRPr="000A1147">
        <w:rPr>
          <w:rFonts w:asciiTheme="majorHAnsi" w:hAnsiTheme="majorHAnsi"/>
          <w:color w:val="000000"/>
          <w:sz w:val="22"/>
          <w:szCs w:val="22"/>
        </w:rPr>
        <w:t>Pela igreja</w:t>
      </w:r>
      <w:r w:rsidR="007551AF" w:rsidRPr="000A1147">
        <w:rPr>
          <w:rFonts w:asciiTheme="majorHAnsi" w:hAnsiTheme="majorHAnsi"/>
          <w:color w:val="000000"/>
          <w:sz w:val="22"/>
          <w:szCs w:val="22"/>
        </w:rPr>
        <w:t xml:space="preserve">, Casa do Bom Samaritano: </w:t>
      </w:r>
      <w:r w:rsidRPr="000A1147">
        <w:rPr>
          <w:rFonts w:asciiTheme="majorHAnsi" w:hAnsiTheme="majorHAnsi"/>
          <w:color w:val="000000"/>
          <w:sz w:val="22"/>
          <w:szCs w:val="22"/>
        </w:rPr>
        <w:t>para que seja sempre testemunho vivo de compaixão, serviço e presença junto dos mais necessitados, à Imagem do Bom Samaritano</w:t>
      </w:r>
      <w:r w:rsidR="007551AF" w:rsidRPr="000A1147">
        <w:rPr>
          <w:rFonts w:asciiTheme="majorHAnsi" w:hAnsiTheme="majorHAnsi"/>
          <w:color w:val="000000"/>
          <w:sz w:val="22"/>
          <w:szCs w:val="22"/>
        </w:rPr>
        <w:t>.</w:t>
      </w:r>
      <w:r w:rsidRPr="000A1147">
        <w:rPr>
          <w:rFonts w:asciiTheme="majorHAnsi" w:hAnsiTheme="majorHAnsi"/>
          <w:color w:val="000000"/>
          <w:sz w:val="22"/>
          <w:szCs w:val="22"/>
        </w:rPr>
        <w:t xml:space="preserve"> </w:t>
      </w:r>
      <w:r w:rsidR="007551AF" w:rsidRPr="000A1147">
        <w:rPr>
          <w:rFonts w:asciiTheme="majorHAnsi" w:hAnsiTheme="majorHAnsi"/>
          <w:color w:val="000000"/>
          <w:sz w:val="22"/>
          <w:szCs w:val="22"/>
        </w:rPr>
        <w:t>O</w:t>
      </w:r>
      <w:r w:rsidRPr="000A1147">
        <w:rPr>
          <w:rFonts w:asciiTheme="majorHAnsi" w:hAnsiTheme="majorHAnsi"/>
          <w:color w:val="000000"/>
          <w:sz w:val="22"/>
          <w:szCs w:val="22"/>
        </w:rPr>
        <w:t>remos irmãos.</w:t>
      </w:r>
      <w:r w:rsidR="00A66D3D" w:rsidRPr="000A1147">
        <w:rPr>
          <w:rFonts w:asciiTheme="majorHAnsi" w:hAnsiTheme="majorHAnsi"/>
          <w:color w:val="000000"/>
          <w:sz w:val="22"/>
          <w:szCs w:val="22"/>
        </w:rPr>
        <w:t xml:space="preserve"> </w:t>
      </w:r>
    </w:p>
    <w:p w14:paraId="00000022" w14:textId="1CA7AD9D" w:rsidR="00FF75A5" w:rsidRPr="000A1147" w:rsidRDefault="00A66D3D" w:rsidP="000A1147">
      <w:pPr>
        <w:pBdr>
          <w:top w:val="nil"/>
          <w:left w:val="nil"/>
          <w:bottom w:val="nil"/>
          <w:right w:val="nil"/>
          <w:between w:val="nil"/>
        </w:pBdr>
        <w:spacing w:line="360" w:lineRule="auto"/>
        <w:ind w:left="360"/>
        <w:jc w:val="both"/>
        <w:rPr>
          <w:rFonts w:asciiTheme="majorHAnsi" w:hAnsiTheme="majorHAnsi"/>
          <w:sz w:val="22"/>
          <w:szCs w:val="22"/>
        </w:rPr>
      </w:pPr>
      <w:r w:rsidRPr="000A1147">
        <w:rPr>
          <w:rFonts w:asciiTheme="majorHAnsi" w:hAnsiTheme="majorHAnsi"/>
          <w:color w:val="EE0000"/>
          <w:sz w:val="22"/>
          <w:szCs w:val="22"/>
        </w:rPr>
        <w:t xml:space="preserve">R. </w:t>
      </w:r>
      <w:r w:rsidRPr="000A1147">
        <w:rPr>
          <w:rFonts w:asciiTheme="majorHAnsi" w:hAnsiTheme="majorHAnsi"/>
          <w:color w:val="000000"/>
          <w:sz w:val="22"/>
          <w:szCs w:val="22"/>
        </w:rPr>
        <w:t>Ouvi-nos, Senhor.</w:t>
      </w:r>
    </w:p>
    <w:p w14:paraId="49ED3A59" w14:textId="77777777" w:rsidR="007551AF" w:rsidRPr="000A1147" w:rsidRDefault="007551AF" w:rsidP="000A1147">
      <w:pPr>
        <w:pBdr>
          <w:top w:val="nil"/>
          <w:left w:val="nil"/>
          <w:bottom w:val="nil"/>
          <w:right w:val="nil"/>
          <w:between w:val="nil"/>
        </w:pBdr>
        <w:spacing w:line="360" w:lineRule="auto"/>
        <w:ind w:left="720"/>
        <w:jc w:val="both"/>
        <w:rPr>
          <w:rFonts w:asciiTheme="majorHAnsi" w:hAnsiTheme="majorHAnsi"/>
          <w:sz w:val="22"/>
          <w:szCs w:val="22"/>
        </w:rPr>
      </w:pPr>
    </w:p>
    <w:p w14:paraId="59016BF6" w14:textId="6641230F" w:rsidR="00A66D3D" w:rsidRPr="000A1147" w:rsidRDefault="00A66D3D" w:rsidP="000A1147">
      <w:pPr>
        <w:pStyle w:val="PargrafodaLista"/>
        <w:numPr>
          <w:ilvl w:val="0"/>
          <w:numId w:val="1"/>
        </w:numPr>
        <w:pBdr>
          <w:top w:val="nil"/>
          <w:left w:val="nil"/>
          <w:bottom w:val="nil"/>
          <w:right w:val="nil"/>
          <w:between w:val="nil"/>
        </w:pBdr>
        <w:spacing w:line="360" w:lineRule="auto"/>
        <w:jc w:val="both"/>
        <w:rPr>
          <w:rFonts w:asciiTheme="majorHAnsi" w:hAnsiTheme="majorHAnsi"/>
          <w:sz w:val="22"/>
          <w:szCs w:val="22"/>
        </w:rPr>
      </w:pPr>
      <w:r w:rsidRPr="000A1147">
        <w:rPr>
          <w:rFonts w:asciiTheme="majorHAnsi" w:hAnsiTheme="majorHAnsi"/>
          <w:sz w:val="22"/>
          <w:szCs w:val="22"/>
        </w:rPr>
        <w:t xml:space="preserve">Pelos que governam: para que promovam um mundo fraterno e solidário, através de um intercâmbio fecundo e da partilha dos dons. Oremos, irmãos. </w:t>
      </w:r>
      <w:r w:rsidRPr="000A1147">
        <w:rPr>
          <w:rFonts w:asciiTheme="majorHAnsi" w:hAnsiTheme="majorHAnsi"/>
          <w:color w:val="EE0000"/>
          <w:sz w:val="22"/>
          <w:szCs w:val="22"/>
        </w:rPr>
        <w:t xml:space="preserve">R. </w:t>
      </w:r>
      <w:r w:rsidRPr="000A1147">
        <w:rPr>
          <w:rFonts w:asciiTheme="majorHAnsi" w:hAnsiTheme="majorHAnsi"/>
          <w:color w:val="000000"/>
          <w:sz w:val="22"/>
          <w:szCs w:val="22"/>
        </w:rPr>
        <w:t>Ouvi-nos, Senhor.</w:t>
      </w:r>
    </w:p>
    <w:p w14:paraId="04FEA9C3" w14:textId="77777777" w:rsidR="00A66D3D" w:rsidRPr="000A1147" w:rsidRDefault="00A66D3D" w:rsidP="000A1147">
      <w:pPr>
        <w:pStyle w:val="PargrafodaLista"/>
        <w:pBdr>
          <w:top w:val="nil"/>
          <w:left w:val="nil"/>
          <w:bottom w:val="nil"/>
          <w:right w:val="nil"/>
          <w:between w:val="nil"/>
        </w:pBdr>
        <w:spacing w:line="360" w:lineRule="auto"/>
        <w:ind w:left="360"/>
        <w:jc w:val="both"/>
        <w:rPr>
          <w:rFonts w:asciiTheme="majorHAnsi" w:hAnsiTheme="majorHAnsi"/>
          <w:sz w:val="22"/>
          <w:szCs w:val="22"/>
        </w:rPr>
      </w:pPr>
    </w:p>
    <w:p w14:paraId="00000023" w14:textId="22635D5D" w:rsidR="00FF75A5" w:rsidRPr="000A1147" w:rsidRDefault="00000000" w:rsidP="000A1147">
      <w:pPr>
        <w:pStyle w:val="PargrafodaLista"/>
        <w:numPr>
          <w:ilvl w:val="0"/>
          <w:numId w:val="1"/>
        </w:numPr>
        <w:pBdr>
          <w:top w:val="nil"/>
          <w:left w:val="nil"/>
          <w:bottom w:val="nil"/>
          <w:right w:val="nil"/>
          <w:between w:val="nil"/>
        </w:pBdr>
        <w:spacing w:line="360" w:lineRule="auto"/>
        <w:jc w:val="both"/>
        <w:rPr>
          <w:rFonts w:asciiTheme="majorHAnsi" w:hAnsiTheme="majorHAnsi"/>
          <w:sz w:val="22"/>
          <w:szCs w:val="22"/>
        </w:rPr>
      </w:pPr>
      <w:r w:rsidRPr="000A1147">
        <w:rPr>
          <w:rFonts w:asciiTheme="majorHAnsi" w:hAnsiTheme="majorHAnsi"/>
          <w:color w:val="000000"/>
          <w:sz w:val="22"/>
          <w:szCs w:val="22"/>
        </w:rPr>
        <w:t>Pelos escuteiros do nosso Agrupamento</w:t>
      </w:r>
      <w:r w:rsidR="007551AF" w:rsidRPr="000A1147">
        <w:rPr>
          <w:rFonts w:asciiTheme="majorHAnsi" w:hAnsiTheme="majorHAnsi"/>
          <w:color w:val="000000"/>
          <w:sz w:val="22"/>
          <w:szCs w:val="22"/>
        </w:rPr>
        <w:t>:</w:t>
      </w:r>
      <w:r w:rsidRPr="000A1147">
        <w:rPr>
          <w:rFonts w:asciiTheme="majorHAnsi" w:hAnsiTheme="majorHAnsi"/>
          <w:color w:val="000000"/>
          <w:sz w:val="22"/>
          <w:szCs w:val="22"/>
        </w:rPr>
        <w:t xml:space="preserve"> para que continuem a crescer na fé, no espírito de serviço e na alegria de servir Cristo com generosidade</w:t>
      </w:r>
      <w:r w:rsidR="007551AF" w:rsidRPr="000A1147">
        <w:rPr>
          <w:rFonts w:asciiTheme="majorHAnsi" w:hAnsiTheme="majorHAnsi"/>
          <w:color w:val="000000"/>
          <w:sz w:val="22"/>
          <w:szCs w:val="22"/>
        </w:rPr>
        <w:t>. O</w:t>
      </w:r>
      <w:r w:rsidRPr="000A1147">
        <w:rPr>
          <w:rFonts w:asciiTheme="majorHAnsi" w:hAnsiTheme="majorHAnsi"/>
          <w:color w:val="000000"/>
          <w:sz w:val="22"/>
          <w:szCs w:val="22"/>
        </w:rPr>
        <w:t>remos irmãos.</w:t>
      </w:r>
      <w:r w:rsidR="00A66D3D" w:rsidRPr="000A1147">
        <w:rPr>
          <w:rFonts w:asciiTheme="majorHAnsi" w:hAnsiTheme="majorHAnsi"/>
          <w:color w:val="EE0000"/>
          <w:sz w:val="22"/>
          <w:szCs w:val="22"/>
        </w:rPr>
        <w:t xml:space="preserve"> R. </w:t>
      </w:r>
      <w:r w:rsidR="00A66D3D" w:rsidRPr="000A1147">
        <w:rPr>
          <w:rFonts w:asciiTheme="majorHAnsi" w:hAnsiTheme="majorHAnsi"/>
          <w:color w:val="000000"/>
          <w:sz w:val="22"/>
          <w:szCs w:val="22"/>
        </w:rPr>
        <w:t>Ouvi-nos, Senhor.</w:t>
      </w:r>
    </w:p>
    <w:p w14:paraId="442E7A8C" w14:textId="77777777" w:rsidR="007551AF" w:rsidRPr="000A1147" w:rsidRDefault="007551AF" w:rsidP="000A1147">
      <w:pPr>
        <w:pBdr>
          <w:top w:val="nil"/>
          <w:left w:val="nil"/>
          <w:bottom w:val="nil"/>
          <w:right w:val="nil"/>
          <w:between w:val="nil"/>
        </w:pBdr>
        <w:spacing w:line="360" w:lineRule="auto"/>
        <w:jc w:val="both"/>
        <w:rPr>
          <w:rFonts w:asciiTheme="majorHAnsi" w:hAnsiTheme="majorHAnsi"/>
          <w:sz w:val="22"/>
          <w:szCs w:val="22"/>
        </w:rPr>
      </w:pPr>
    </w:p>
    <w:p w14:paraId="633C85C7" w14:textId="4FC003DC" w:rsidR="00A66D3D" w:rsidRPr="000A1147" w:rsidRDefault="00000000" w:rsidP="000A1147">
      <w:pPr>
        <w:pStyle w:val="PargrafodaLista"/>
        <w:numPr>
          <w:ilvl w:val="0"/>
          <w:numId w:val="1"/>
        </w:numPr>
        <w:pBdr>
          <w:top w:val="nil"/>
          <w:left w:val="nil"/>
          <w:bottom w:val="nil"/>
          <w:right w:val="nil"/>
          <w:between w:val="nil"/>
        </w:pBdr>
        <w:spacing w:line="360" w:lineRule="auto"/>
        <w:jc w:val="both"/>
        <w:rPr>
          <w:rFonts w:asciiTheme="majorHAnsi" w:hAnsiTheme="majorHAnsi"/>
          <w:sz w:val="22"/>
          <w:szCs w:val="22"/>
        </w:rPr>
      </w:pPr>
      <w:r w:rsidRPr="000A1147">
        <w:rPr>
          <w:rFonts w:asciiTheme="majorHAnsi" w:hAnsiTheme="majorHAnsi"/>
          <w:color w:val="000000"/>
          <w:sz w:val="22"/>
          <w:szCs w:val="22"/>
        </w:rPr>
        <w:t xml:space="preserve">Pelos nossos fundadores </w:t>
      </w:r>
      <w:r w:rsidR="00A66D3D" w:rsidRPr="000A1147">
        <w:rPr>
          <w:rFonts w:asciiTheme="majorHAnsi" w:hAnsiTheme="majorHAnsi"/>
          <w:color w:val="000000"/>
          <w:sz w:val="22"/>
          <w:szCs w:val="22"/>
        </w:rPr>
        <w:t xml:space="preserve">e dirigentes </w:t>
      </w:r>
      <w:r w:rsidRPr="000A1147">
        <w:rPr>
          <w:rFonts w:asciiTheme="majorHAnsi" w:hAnsiTheme="majorHAnsi"/>
          <w:color w:val="000000"/>
          <w:sz w:val="22"/>
          <w:szCs w:val="22"/>
        </w:rPr>
        <w:t xml:space="preserve">deste Agrupamento, </w:t>
      </w:r>
      <w:r w:rsidR="00A66D3D" w:rsidRPr="000A1147">
        <w:rPr>
          <w:rFonts w:asciiTheme="majorHAnsi" w:hAnsiTheme="majorHAnsi"/>
          <w:color w:val="000000"/>
          <w:sz w:val="22"/>
          <w:szCs w:val="22"/>
        </w:rPr>
        <w:t xml:space="preserve">pelas </w:t>
      </w:r>
      <w:r w:rsidRPr="000A1147">
        <w:rPr>
          <w:rFonts w:asciiTheme="majorHAnsi" w:hAnsiTheme="majorHAnsi"/>
          <w:color w:val="000000"/>
          <w:sz w:val="22"/>
          <w:szCs w:val="22"/>
        </w:rPr>
        <w:t xml:space="preserve">suas famílias e amigos, </w:t>
      </w:r>
      <w:r w:rsidR="007551AF" w:rsidRPr="000A1147">
        <w:rPr>
          <w:rFonts w:asciiTheme="majorHAnsi" w:hAnsiTheme="majorHAnsi"/>
          <w:color w:val="000000"/>
          <w:sz w:val="22"/>
          <w:szCs w:val="22"/>
        </w:rPr>
        <w:t xml:space="preserve">que ao longo destes 25 anos semearam os valores do </w:t>
      </w:r>
      <w:r w:rsidR="00A66D3D" w:rsidRPr="000A1147">
        <w:rPr>
          <w:rFonts w:asciiTheme="majorHAnsi" w:hAnsiTheme="majorHAnsi"/>
          <w:color w:val="000000"/>
          <w:sz w:val="22"/>
          <w:szCs w:val="22"/>
        </w:rPr>
        <w:t>E</w:t>
      </w:r>
      <w:r w:rsidR="007551AF" w:rsidRPr="000A1147">
        <w:rPr>
          <w:rFonts w:asciiTheme="majorHAnsi" w:hAnsiTheme="majorHAnsi"/>
          <w:color w:val="000000"/>
          <w:sz w:val="22"/>
          <w:szCs w:val="22"/>
        </w:rPr>
        <w:t>vangelho</w:t>
      </w:r>
      <w:r w:rsidR="00A66D3D" w:rsidRPr="000A1147">
        <w:rPr>
          <w:rFonts w:asciiTheme="majorHAnsi" w:hAnsiTheme="majorHAnsi"/>
          <w:color w:val="000000"/>
          <w:sz w:val="22"/>
          <w:szCs w:val="22"/>
        </w:rPr>
        <w:t>,</w:t>
      </w:r>
      <w:r w:rsidR="007551AF" w:rsidRPr="000A1147">
        <w:rPr>
          <w:rFonts w:asciiTheme="majorHAnsi" w:hAnsiTheme="majorHAnsi"/>
          <w:color w:val="000000"/>
          <w:sz w:val="22"/>
          <w:szCs w:val="22"/>
        </w:rPr>
        <w:t xml:space="preserve"> em diversas gerações</w:t>
      </w:r>
      <w:r w:rsidR="00A66D3D" w:rsidRPr="000A1147">
        <w:rPr>
          <w:rFonts w:asciiTheme="majorHAnsi" w:hAnsiTheme="majorHAnsi"/>
          <w:color w:val="000000"/>
          <w:sz w:val="22"/>
          <w:szCs w:val="22"/>
        </w:rPr>
        <w:t xml:space="preserve">: para que, aos vivos console na esperança, e aos que </w:t>
      </w:r>
      <w:r w:rsidRPr="000A1147">
        <w:rPr>
          <w:rFonts w:asciiTheme="majorHAnsi" w:hAnsiTheme="majorHAnsi"/>
          <w:color w:val="000000"/>
          <w:sz w:val="22"/>
          <w:szCs w:val="22"/>
        </w:rPr>
        <w:t>já partiram para o “Acampamento Eterno”, os recompens</w:t>
      </w:r>
      <w:r w:rsidR="00A66D3D" w:rsidRPr="000A1147">
        <w:rPr>
          <w:rFonts w:asciiTheme="majorHAnsi" w:hAnsiTheme="majorHAnsi"/>
          <w:color w:val="000000"/>
          <w:sz w:val="22"/>
          <w:szCs w:val="22"/>
        </w:rPr>
        <w:t>e com a sua graça.</w:t>
      </w:r>
      <w:r w:rsidRPr="000A1147">
        <w:rPr>
          <w:rFonts w:asciiTheme="majorHAnsi" w:hAnsiTheme="majorHAnsi"/>
          <w:color w:val="000000"/>
          <w:sz w:val="22"/>
          <w:szCs w:val="22"/>
        </w:rPr>
        <w:t xml:space="preserve"> </w:t>
      </w:r>
      <w:r w:rsidR="00A66D3D" w:rsidRPr="000A1147">
        <w:rPr>
          <w:rFonts w:asciiTheme="majorHAnsi" w:hAnsiTheme="majorHAnsi"/>
          <w:color w:val="000000"/>
          <w:sz w:val="22"/>
          <w:szCs w:val="22"/>
        </w:rPr>
        <w:t>O</w:t>
      </w:r>
      <w:r w:rsidRPr="000A1147">
        <w:rPr>
          <w:rFonts w:asciiTheme="majorHAnsi" w:hAnsiTheme="majorHAnsi"/>
          <w:color w:val="000000"/>
          <w:sz w:val="22"/>
          <w:szCs w:val="22"/>
        </w:rPr>
        <w:t>remos irmãos.</w:t>
      </w:r>
      <w:r w:rsidR="00A66D3D" w:rsidRPr="000A1147">
        <w:rPr>
          <w:rFonts w:asciiTheme="majorHAnsi" w:hAnsiTheme="majorHAnsi"/>
          <w:color w:val="000000"/>
          <w:sz w:val="22"/>
          <w:szCs w:val="22"/>
        </w:rPr>
        <w:t xml:space="preserve">  </w:t>
      </w:r>
      <w:r w:rsidR="00A66D3D" w:rsidRPr="000A1147">
        <w:rPr>
          <w:rFonts w:asciiTheme="majorHAnsi" w:hAnsiTheme="majorHAnsi"/>
          <w:color w:val="EE0000"/>
          <w:sz w:val="22"/>
          <w:szCs w:val="22"/>
        </w:rPr>
        <w:t xml:space="preserve">R. </w:t>
      </w:r>
      <w:r w:rsidR="00A66D3D" w:rsidRPr="000A1147">
        <w:rPr>
          <w:rFonts w:asciiTheme="majorHAnsi" w:hAnsiTheme="majorHAnsi"/>
          <w:color w:val="000000"/>
          <w:sz w:val="22"/>
          <w:szCs w:val="22"/>
        </w:rPr>
        <w:t>Ouvi-nos, Senhor.</w:t>
      </w:r>
    </w:p>
    <w:p w14:paraId="35EC65AF" w14:textId="77777777" w:rsidR="00A66D3D" w:rsidRPr="000A1147" w:rsidRDefault="00A66D3D" w:rsidP="000A1147">
      <w:pPr>
        <w:pBdr>
          <w:top w:val="nil"/>
          <w:left w:val="nil"/>
          <w:bottom w:val="nil"/>
          <w:right w:val="nil"/>
          <w:between w:val="nil"/>
        </w:pBdr>
        <w:spacing w:line="360" w:lineRule="auto"/>
        <w:rPr>
          <w:rFonts w:asciiTheme="majorHAnsi" w:hAnsiTheme="majorHAnsi"/>
          <w:sz w:val="22"/>
          <w:szCs w:val="22"/>
        </w:rPr>
      </w:pPr>
    </w:p>
    <w:p w14:paraId="79655D30" w14:textId="0C715407" w:rsidR="00A66D3D" w:rsidRPr="000A1147" w:rsidRDefault="00000000" w:rsidP="000A1147">
      <w:pPr>
        <w:pStyle w:val="PargrafodaLista"/>
        <w:numPr>
          <w:ilvl w:val="0"/>
          <w:numId w:val="1"/>
        </w:numPr>
        <w:spacing w:line="360" w:lineRule="auto"/>
        <w:jc w:val="both"/>
        <w:rPr>
          <w:rFonts w:asciiTheme="majorHAnsi" w:hAnsiTheme="majorHAnsi"/>
          <w:color w:val="000000"/>
          <w:sz w:val="22"/>
          <w:szCs w:val="22"/>
        </w:rPr>
      </w:pPr>
      <w:r w:rsidRPr="000A1147">
        <w:rPr>
          <w:rFonts w:asciiTheme="majorHAnsi" w:hAnsiTheme="majorHAnsi"/>
          <w:color w:val="000000"/>
          <w:sz w:val="22"/>
          <w:szCs w:val="22"/>
        </w:rPr>
        <w:lastRenderedPageBreak/>
        <w:t>Pelas crianças e jovens do nosso agrupamento, para que, à semelhança do Bom Samaritano, saibam ver, escutar e agir diante d</w:t>
      </w:r>
      <w:r w:rsidR="00A66D3D" w:rsidRPr="000A1147">
        <w:rPr>
          <w:rFonts w:asciiTheme="majorHAnsi" w:hAnsiTheme="majorHAnsi"/>
          <w:color w:val="000000"/>
          <w:sz w:val="22"/>
          <w:szCs w:val="22"/>
        </w:rPr>
        <w:t>os feridos e d</w:t>
      </w:r>
      <w:r w:rsidRPr="000A1147">
        <w:rPr>
          <w:rFonts w:asciiTheme="majorHAnsi" w:hAnsiTheme="majorHAnsi"/>
          <w:color w:val="000000"/>
          <w:sz w:val="22"/>
          <w:szCs w:val="22"/>
        </w:rPr>
        <w:t>as feridas d</w:t>
      </w:r>
      <w:r w:rsidR="00A66D3D" w:rsidRPr="000A1147">
        <w:rPr>
          <w:rFonts w:asciiTheme="majorHAnsi" w:hAnsiTheme="majorHAnsi"/>
          <w:color w:val="000000"/>
          <w:sz w:val="22"/>
          <w:szCs w:val="22"/>
        </w:rPr>
        <w:t xml:space="preserve">este </w:t>
      </w:r>
      <w:r w:rsidRPr="000A1147">
        <w:rPr>
          <w:rFonts w:asciiTheme="majorHAnsi" w:hAnsiTheme="majorHAnsi"/>
          <w:color w:val="000000"/>
          <w:sz w:val="22"/>
          <w:szCs w:val="22"/>
        </w:rPr>
        <w:t>mundo, oremos irmãos.</w:t>
      </w:r>
      <w:r w:rsidR="00A66D3D" w:rsidRPr="000A1147">
        <w:rPr>
          <w:rFonts w:asciiTheme="majorHAnsi" w:hAnsiTheme="majorHAnsi"/>
          <w:sz w:val="22"/>
          <w:szCs w:val="22"/>
        </w:rPr>
        <w:t xml:space="preserve"> </w:t>
      </w:r>
      <w:r w:rsidR="00A66D3D" w:rsidRPr="000A1147">
        <w:rPr>
          <w:rFonts w:asciiTheme="majorHAnsi" w:hAnsiTheme="majorHAnsi"/>
          <w:color w:val="000000"/>
          <w:sz w:val="22"/>
          <w:szCs w:val="22"/>
        </w:rPr>
        <w:t xml:space="preserve">Oremos, irmãos. </w:t>
      </w:r>
      <w:r w:rsidR="00A66D3D" w:rsidRPr="000A1147">
        <w:rPr>
          <w:rFonts w:asciiTheme="majorHAnsi" w:hAnsiTheme="majorHAnsi"/>
          <w:color w:val="EE0000"/>
          <w:sz w:val="22"/>
          <w:szCs w:val="22"/>
        </w:rPr>
        <w:t xml:space="preserve">R.  </w:t>
      </w:r>
      <w:r w:rsidR="00A66D3D" w:rsidRPr="000A1147">
        <w:rPr>
          <w:rFonts w:asciiTheme="majorHAnsi" w:hAnsiTheme="majorHAnsi"/>
          <w:color w:val="000000"/>
          <w:sz w:val="22"/>
          <w:szCs w:val="22"/>
        </w:rPr>
        <w:t>Ouvi-nos, Senhor.</w:t>
      </w:r>
    </w:p>
    <w:p w14:paraId="1E90F4B4" w14:textId="77777777" w:rsidR="00A66D3D" w:rsidRPr="000A1147" w:rsidRDefault="00A66D3D" w:rsidP="000A1147">
      <w:pPr>
        <w:pBdr>
          <w:top w:val="nil"/>
          <w:left w:val="nil"/>
          <w:bottom w:val="nil"/>
          <w:right w:val="nil"/>
          <w:between w:val="nil"/>
        </w:pBdr>
        <w:spacing w:line="360" w:lineRule="auto"/>
        <w:rPr>
          <w:rFonts w:asciiTheme="majorHAnsi" w:hAnsiTheme="majorHAnsi"/>
          <w:sz w:val="22"/>
          <w:szCs w:val="22"/>
        </w:rPr>
      </w:pPr>
    </w:p>
    <w:p w14:paraId="00000027" w14:textId="3521A739" w:rsidR="00FF75A5" w:rsidRPr="000A1147" w:rsidRDefault="00000000" w:rsidP="000A1147">
      <w:pPr>
        <w:pStyle w:val="PargrafodaLista"/>
        <w:numPr>
          <w:ilvl w:val="0"/>
          <w:numId w:val="1"/>
        </w:numPr>
        <w:pBdr>
          <w:top w:val="nil"/>
          <w:left w:val="nil"/>
          <w:bottom w:val="nil"/>
          <w:right w:val="nil"/>
          <w:between w:val="nil"/>
        </w:pBdr>
        <w:spacing w:line="360" w:lineRule="auto"/>
        <w:jc w:val="both"/>
        <w:rPr>
          <w:rFonts w:asciiTheme="majorHAnsi" w:hAnsiTheme="majorHAnsi"/>
          <w:sz w:val="22"/>
          <w:szCs w:val="22"/>
        </w:rPr>
      </w:pPr>
      <w:r w:rsidRPr="000A1147">
        <w:rPr>
          <w:rFonts w:asciiTheme="majorHAnsi" w:hAnsiTheme="majorHAnsi"/>
          <w:color w:val="000000"/>
          <w:sz w:val="22"/>
          <w:szCs w:val="22"/>
        </w:rPr>
        <w:t>Pela nossa comunidade paroquial</w:t>
      </w:r>
      <w:r w:rsidR="00A66D3D" w:rsidRPr="000A1147">
        <w:rPr>
          <w:rFonts w:asciiTheme="majorHAnsi" w:hAnsiTheme="majorHAnsi"/>
          <w:color w:val="000000"/>
          <w:sz w:val="22"/>
          <w:szCs w:val="22"/>
        </w:rPr>
        <w:t xml:space="preserve">: </w:t>
      </w:r>
      <w:r w:rsidRPr="000A1147">
        <w:rPr>
          <w:rFonts w:asciiTheme="majorHAnsi" w:hAnsiTheme="majorHAnsi"/>
          <w:color w:val="000000"/>
          <w:sz w:val="22"/>
          <w:szCs w:val="22"/>
        </w:rPr>
        <w:t xml:space="preserve">para que continue a acolher, </w:t>
      </w:r>
      <w:r w:rsidR="00A66D3D" w:rsidRPr="000A1147">
        <w:rPr>
          <w:rFonts w:asciiTheme="majorHAnsi" w:hAnsiTheme="majorHAnsi"/>
          <w:color w:val="000000"/>
          <w:sz w:val="22"/>
          <w:szCs w:val="22"/>
        </w:rPr>
        <w:t xml:space="preserve">a </w:t>
      </w:r>
      <w:r w:rsidRPr="000A1147">
        <w:rPr>
          <w:rFonts w:asciiTheme="majorHAnsi" w:hAnsiTheme="majorHAnsi"/>
          <w:color w:val="000000"/>
          <w:sz w:val="22"/>
          <w:szCs w:val="22"/>
        </w:rPr>
        <w:t xml:space="preserve">apoiar e </w:t>
      </w:r>
      <w:r w:rsidR="00A66D3D" w:rsidRPr="000A1147">
        <w:rPr>
          <w:rFonts w:asciiTheme="majorHAnsi" w:hAnsiTheme="majorHAnsi"/>
          <w:color w:val="000000"/>
          <w:sz w:val="22"/>
          <w:szCs w:val="22"/>
        </w:rPr>
        <w:t xml:space="preserve">a </w:t>
      </w:r>
      <w:r w:rsidRPr="000A1147">
        <w:rPr>
          <w:rFonts w:asciiTheme="majorHAnsi" w:hAnsiTheme="majorHAnsi"/>
          <w:color w:val="000000"/>
          <w:sz w:val="22"/>
          <w:szCs w:val="22"/>
        </w:rPr>
        <w:t xml:space="preserve">caminhar com os escuteiros, numa amizade fraterna, </w:t>
      </w:r>
      <w:r w:rsidR="00A66D3D" w:rsidRPr="000A1147">
        <w:rPr>
          <w:rFonts w:asciiTheme="majorHAnsi" w:hAnsiTheme="majorHAnsi"/>
          <w:color w:val="000000"/>
          <w:sz w:val="22"/>
          <w:szCs w:val="22"/>
        </w:rPr>
        <w:t xml:space="preserve">para que todos cresçam na fé </w:t>
      </w:r>
      <w:r w:rsidRPr="000A1147">
        <w:rPr>
          <w:rFonts w:asciiTheme="majorHAnsi" w:hAnsiTheme="majorHAnsi"/>
          <w:color w:val="000000"/>
          <w:sz w:val="22"/>
          <w:szCs w:val="22"/>
        </w:rPr>
        <w:t>no compromisso cristão</w:t>
      </w:r>
      <w:r w:rsidR="00A66D3D" w:rsidRPr="000A1147">
        <w:rPr>
          <w:rFonts w:asciiTheme="majorHAnsi" w:hAnsiTheme="majorHAnsi"/>
          <w:color w:val="000000"/>
          <w:sz w:val="22"/>
          <w:szCs w:val="22"/>
        </w:rPr>
        <w:t xml:space="preserve"> do amor a Deus e ao próximo. O</w:t>
      </w:r>
      <w:r w:rsidRPr="000A1147">
        <w:rPr>
          <w:rFonts w:asciiTheme="majorHAnsi" w:hAnsiTheme="majorHAnsi"/>
          <w:color w:val="000000"/>
          <w:sz w:val="22"/>
          <w:szCs w:val="22"/>
        </w:rPr>
        <w:t>remos irmãos.</w:t>
      </w:r>
      <w:r w:rsidR="00A66D3D" w:rsidRPr="000A1147">
        <w:rPr>
          <w:rFonts w:asciiTheme="majorHAnsi" w:hAnsiTheme="majorHAnsi"/>
          <w:color w:val="EE0000"/>
          <w:sz w:val="22"/>
          <w:szCs w:val="22"/>
        </w:rPr>
        <w:t xml:space="preserve"> R. </w:t>
      </w:r>
      <w:r w:rsidR="00A66D3D" w:rsidRPr="000A1147">
        <w:rPr>
          <w:rFonts w:asciiTheme="majorHAnsi" w:hAnsiTheme="majorHAnsi"/>
          <w:color w:val="000000"/>
          <w:sz w:val="22"/>
          <w:szCs w:val="22"/>
        </w:rPr>
        <w:t>Ouvi-nos, Senhor.</w:t>
      </w:r>
    </w:p>
    <w:p w14:paraId="00000028" w14:textId="77777777" w:rsidR="00FF75A5" w:rsidRPr="000A1147" w:rsidRDefault="00FF75A5" w:rsidP="000A1147">
      <w:pPr>
        <w:pBdr>
          <w:top w:val="nil"/>
          <w:left w:val="nil"/>
          <w:bottom w:val="nil"/>
          <w:right w:val="nil"/>
          <w:between w:val="nil"/>
        </w:pBdr>
        <w:spacing w:line="360" w:lineRule="auto"/>
        <w:rPr>
          <w:rFonts w:asciiTheme="majorHAnsi" w:hAnsiTheme="majorHAnsi"/>
          <w:sz w:val="22"/>
          <w:szCs w:val="22"/>
        </w:rPr>
      </w:pPr>
    </w:p>
    <w:p w14:paraId="00000029" w14:textId="77777777" w:rsidR="00FF75A5" w:rsidRPr="000A1147" w:rsidRDefault="00000000" w:rsidP="000A1147">
      <w:pPr>
        <w:spacing w:line="360" w:lineRule="auto"/>
        <w:jc w:val="both"/>
        <w:rPr>
          <w:rFonts w:asciiTheme="majorHAnsi" w:hAnsiTheme="majorHAnsi"/>
          <w:sz w:val="22"/>
          <w:szCs w:val="22"/>
        </w:rPr>
      </w:pPr>
      <w:r w:rsidRPr="000A1147">
        <w:rPr>
          <w:rFonts w:asciiTheme="majorHAnsi" w:hAnsiTheme="majorHAnsi"/>
          <w:color w:val="EE0000"/>
          <w:sz w:val="22"/>
          <w:szCs w:val="22"/>
        </w:rPr>
        <w:t xml:space="preserve">P. </w:t>
      </w:r>
      <w:r w:rsidRPr="000A1147">
        <w:rPr>
          <w:rFonts w:asciiTheme="majorHAnsi" w:hAnsiTheme="majorHAnsi"/>
          <w:sz w:val="22"/>
          <w:szCs w:val="22"/>
        </w:rPr>
        <w:t>Senhor nosso Deus, que nos ensinastes a amar o próximo como a nós mesmos, com espírito de serviço, escutai com bondade estas preces que brotam do nosso coração agradecido de uma comunidade escutista. Que, conduzidos pelo vosso Espírito, sejamos verdadeiros servidores da Humanidade. Por Cristo, nosso Senhor.</w:t>
      </w:r>
    </w:p>
    <w:p w14:paraId="31EECD3A" w14:textId="77777777" w:rsidR="00F165C3" w:rsidRPr="000A1147" w:rsidRDefault="00F165C3" w:rsidP="000A1147">
      <w:pPr>
        <w:pStyle w:val="Ttulo1"/>
        <w:spacing w:before="0" w:after="0" w:line="360" w:lineRule="auto"/>
        <w:rPr>
          <w:rFonts w:asciiTheme="majorHAnsi" w:hAnsiTheme="majorHAnsi"/>
          <w:sz w:val="22"/>
          <w:szCs w:val="22"/>
        </w:rPr>
      </w:pPr>
    </w:p>
    <w:p w14:paraId="3CCEEFC9" w14:textId="3AC7CB25" w:rsidR="00F165C3" w:rsidRPr="000A1147" w:rsidRDefault="00F165C3" w:rsidP="000A1147">
      <w:pPr>
        <w:spacing w:line="360" w:lineRule="auto"/>
        <w:rPr>
          <w:rFonts w:asciiTheme="majorHAnsi" w:eastAsia="Play" w:hAnsiTheme="majorHAnsi" w:cs="Play"/>
          <w:color w:val="0F4761"/>
          <w:sz w:val="22"/>
          <w:szCs w:val="22"/>
        </w:rPr>
      </w:pPr>
      <w:r w:rsidRPr="000A1147">
        <w:rPr>
          <w:rFonts w:asciiTheme="majorHAnsi" w:hAnsiTheme="majorHAnsi"/>
          <w:b/>
          <w:bCs/>
          <w:sz w:val="28"/>
          <w:szCs w:val="28"/>
        </w:rPr>
        <w:t>LITURGIA EUCARÍSTICA</w:t>
      </w:r>
    </w:p>
    <w:p w14:paraId="69D1D7C5" w14:textId="77777777" w:rsidR="00F165C3" w:rsidRPr="000A1147" w:rsidRDefault="00F165C3" w:rsidP="000A1147">
      <w:pPr>
        <w:spacing w:line="360" w:lineRule="auto"/>
        <w:rPr>
          <w:rFonts w:asciiTheme="majorHAnsi" w:hAnsiTheme="majorHAnsi"/>
          <w:sz w:val="22"/>
          <w:szCs w:val="22"/>
        </w:rPr>
      </w:pPr>
    </w:p>
    <w:p w14:paraId="005E5952" w14:textId="77777777" w:rsidR="00F165C3" w:rsidRPr="000A1147" w:rsidRDefault="00F165C3" w:rsidP="000A1147">
      <w:pPr>
        <w:spacing w:line="360" w:lineRule="auto"/>
        <w:jc w:val="both"/>
        <w:rPr>
          <w:sz w:val="22"/>
          <w:szCs w:val="22"/>
        </w:rPr>
      </w:pPr>
    </w:p>
    <w:p w14:paraId="0000002F" w14:textId="403D07BB" w:rsidR="00FF75A5" w:rsidRPr="000A1147" w:rsidRDefault="00000000" w:rsidP="000A1147">
      <w:pPr>
        <w:spacing w:line="360" w:lineRule="auto"/>
        <w:jc w:val="both"/>
        <w:rPr>
          <w:rFonts w:asciiTheme="majorHAnsi" w:hAnsiTheme="majorHAnsi"/>
          <w:color w:val="EE0000"/>
          <w:sz w:val="22"/>
          <w:szCs w:val="22"/>
        </w:rPr>
      </w:pPr>
      <w:r w:rsidRPr="000A1147">
        <w:rPr>
          <w:rFonts w:asciiTheme="majorHAnsi" w:hAnsiTheme="majorHAnsi"/>
          <w:i/>
          <w:color w:val="EE0000"/>
          <w:sz w:val="22"/>
          <w:szCs w:val="22"/>
        </w:rPr>
        <w:t xml:space="preserve">Cântico </w:t>
      </w:r>
      <w:r w:rsidR="00F165C3" w:rsidRPr="000A1147">
        <w:rPr>
          <w:rFonts w:asciiTheme="majorHAnsi" w:hAnsiTheme="majorHAnsi"/>
          <w:i/>
          <w:color w:val="EE0000"/>
          <w:sz w:val="22"/>
          <w:szCs w:val="22"/>
        </w:rPr>
        <w:t xml:space="preserve">«Dar mais» </w:t>
      </w:r>
      <w:r w:rsidRPr="000A1147">
        <w:rPr>
          <w:rFonts w:asciiTheme="majorHAnsi" w:hAnsiTheme="majorHAnsi"/>
          <w:i/>
          <w:color w:val="EE0000"/>
          <w:sz w:val="22"/>
          <w:szCs w:val="22"/>
        </w:rPr>
        <w:t>enquanto se prepara o altar – apenas 1 estrofe</w:t>
      </w:r>
      <w:r w:rsidR="00F165C3" w:rsidRPr="000A1147">
        <w:rPr>
          <w:rFonts w:asciiTheme="majorHAnsi" w:hAnsiTheme="majorHAnsi"/>
          <w:color w:val="EE0000"/>
          <w:sz w:val="22"/>
          <w:szCs w:val="22"/>
        </w:rPr>
        <w:t>. N</w:t>
      </w:r>
      <w:r w:rsidRPr="000A1147">
        <w:rPr>
          <w:rFonts w:asciiTheme="majorHAnsi" w:hAnsiTheme="majorHAnsi"/>
          <w:i/>
          <w:color w:val="EE0000"/>
          <w:sz w:val="22"/>
          <w:szCs w:val="22"/>
        </w:rPr>
        <w:t>a apresentação dos dons, deve levar-se um elemento por secção</w:t>
      </w:r>
      <w:r w:rsidR="00F165C3" w:rsidRPr="000A1147">
        <w:rPr>
          <w:rFonts w:asciiTheme="majorHAnsi" w:hAnsiTheme="majorHAnsi"/>
          <w:color w:val="EE0000"/>
          <w:sz w:val="22"/>
          <w:szCs w:val="22"/>
        </w:rPr>
        <w:t xml:space="preserve">. </w:t>
      </w:r>
      <w:r w:rsidRPr="000A1147">
        <w:rPr>
          <w:rFonts w:asciiTheme="majorHAnsi" w:hAnsiTheme="majorHAnsi"/>
          <w:i/>
          <w:color w:val="EE0000"/>
          <w:sz w:val="22"/>
          <w:szCs w:val="22"/>
        </w:rPr>
        <w:t>Instrumental d</w:t>
      </w:r>
      <w:r w:rsidR="00F165C3" w:rsidRPr="000A1147">
        <w:rPr>
          <w:rFonts w:asciiTheme="majorHAnsi" w:hAnsiTheme="majorHAnsi"/>
          <w:i/>
          <w:color w:val="EE0000"/>
          <w:sz w:val="22"/>
          <w:szCs w:val="22"/>
        </w:rPr>
        <w:t>e</w:t>
      </w:r>
      <w:r w:rsidRPr="000A1147">
        <w:rPr>
          <w:rFonts w:asciiTheme="majorHAnsi" w:hAnsiTheme="majorHAnsi"/>
          <w:i/>
          <w:color w:val="EE0000"/>
          <w:sz w:val="22"/>
          <w:szCs w:val="22"/>
        </w:rPr>
        <w:t xml:space="preserve"> </w:t>
      </w:r>
      <w:r w:rsidR="00F165C3" w:rsidRPr="000A1147">
        <w:rPr>
          <w:rFonts w:asciiTheme="majorHAnsi" w:hAnsiTheme="majorHAnsi"/>
          <w:i/>
          <w:color w:val="EE0000"/>
          <w:sz w:val="22"/>
          <w:szCs w:val="22"/>
        </w:rPr>
        <w:t>«</w:t>
      </w:r>
      <w:r w:rsidRPr="000A1147">
        <w:rPr>
          <w:rFonts w:asciiTheme="majorHAnsi" w:hAnsiTheme="majorHAnsi"/>
          <w:i/>
          <w:color w:val="EE0000"/>
          <w:sz w:val="22"/>
          <w:szCs w:val="22"/>
        </w:rPr>
        <w:t>Dar mais</w:t>
      </w:r>
      <w:r w:rsidR="00F165C3" w:rsidRPr="000A1147">
        <w:rPr>
          <w:rFonts w:asciiTheme="majorHAnsi" w:hAnsiTheme="majorHAnsi"/>
          <w:i/>
          <w:color w:val="EE0000"/>
          <w:sz w:val="22"/>
          <w:szCs w:val="22"/>
        </w:rPr>
        <w:t xml:space="preserve">» em </w:t>
      </w:r>
      <w:r w:rsidRPr="000A1147">
        <w:rPr>
          <w:rFonts w:asciiTheme="majorHAnsi" w:hAnsiTheme="majorHAnsi"/>
          <w:i/>
          <w:color w:val="EE0000"/>
          <w:sz w:val="22"/>
          <w:szCs w:val="22"/>
        </w:rPr>
        <w:t>fundo</w:t>
      </w:r>
      <w:r w:rsidR="00F165C3" w:rsidRPr="000A1147">
        <w:rPr>
          <w:rFonts w:asciiTheme="majorHAnsi" w:hAnsiTheme="majorHAnsi"/>
          <w:i/>
          <w:color w:val="EE0000"/>
          <w:sz w:val="22"/>
          <w:szCs w:val="22"/>
        </w:rPr>
        <w:t xml:space="preserve"> musical.</w:t>
      </w:r>
    </w:p>
    <w:p w14:paraId="7E6E2FCF" w14:textId="77777777" w:rsidR="00F165C3" w:rsidRDefault="00F165C3" w:rsidP="000A1147">
      <w:pPr>
        <w:spacing w:line="360" w:lineRule="auto"/>
        <w:rPr>
          <w:rFonts w:asciiTheme="majorHAnsi" w:hAnsiTheme="majorHAnsi"/>
          <w:sz w:val="22"/>
          <w:szCs w:val="22"/>
        </w:rPr>
      </w:pPr>
    </w:p>
    <w:p w14:paraId="494D0D10" w14:textId="3B7404F3" w:rsidR="00277269" w:rsidRPr="00277269" w:rsidRDefault="00277269" w:rsidP="00277269">
      <w:pPr>
        <w:spacing w:line="360" w:lineRule="auto"/>
        <w:rPr>
          <w:rFonts w:asciiTheme="majorHAnsi" w:hAnsiTheme="majorHAnsi"/>
          <w:b/>
          <w:bCs/>
          <w:sz w:val="22"/>
          <w:szCs w:val="22"/>
        </w:rPr>
      </w:pPr>
      <w:r w:rsidRPr="00277269">
        <w:rPr>
          <w:rFonts w:asciiTheme="majorHAnsi" w:hAnsiTheme="majorHAnsi"/>
          <w:b/>
          <w:bCs/>
          <w:sz w:val="22"/>
          <w:szCs w:val="22"/>
        </w:rPr>
        <w:t xml:space="preserve">Apresentação dos símbolos escutistas: </w:t>
      </w:r>
    </w:p>
    <w:p w14:paraId="1F880548" w14:textId="77777777" w:rsidR="00277269" w:rsidRPr="000A1147" w:rsidRDefault="00277269" w:rsidP="00277269">
      <w:pPr>
        <w:spacing w:line="360" w:lineRule="auto"/>
        <w:rPr>
          <w:rFonts w:asciiTheme="majorHAnsi" w:hAnsiTheme="majorHAnsi"/>
          <w:sz w:val="22"/>
          <w:szCs w:val="22"/>
        </w:rPr>
      </w:pPr>
      <w:r w:rsidRPr="000A1147">
        <w:rPr>
          <w:rFonts w:asciiTheme="majorHAnsi" w:hAnsiTheme="majorHAnsi"/>
          <w:sz w:val="22"/>
          <w:szCs w:val="22"/>
        </w:rPr>
        <w:t>Elemento Lobitos: Cabeça do Lobo</w:t>
      </w:r>
    </w:p>
    <w:p w14:paraId="328243AA" w14:textId="77777777" w:rsidR="00277269" w:rsidRPr="000A1147" w:rsidRDefault="00277269" w:rsidP="00277269">
      <w:pPr>
        <w:spacing w:line="360" w:lineRule="auto"/>
        <w:rPr>
          <w:rFonts w:asciiTheme="majorHAnsi" w:hAnsiTheme="majorHAnsi"/>
          <w:sz w:val="22"/>
          <w:szCs w:val="22"/>
        </w:rPr>
      </w:pPr>
      <w:r w:rsidRPr="000A1147">
        <w:rPr>
          <w:rFonts w:asciiTheme="majorHAnsi" w:hAnsiTheme="majorHAnsi"/>
          <w:sz w:val="22"/>
          <w:szCs w:val="22"/>
        </w:rPr>
        <w:t>Elemento Exploradores: Chapéu</w:t>
      </w:r>
    </w:p>
    <w:p w14:paraId="4A6AA760" w14:textId="77777777" w:rsidR="00277269" w:rsidRPr="000A1147" w:rsidRDefault="00277269" w:rsidP="00277269">
      <w:pPr>
        <w:spacing w:line="360" w:lineRule="auto"/>
        <w:rPr>
          <w:rFonts w:asciiTheme="majorHAnsi" w:hAnsiTheme="majorHAnsi"/>
          <w:sz w:val="22"/>
          <w:szCs w:val="22"/>
        </w:rPr>
      </w:pPr>
      <w:r w:rsidRPr="000A1147">
        <w:rPr>
          <w:rFonts w:asciiTheme="majorHAnsi" w:hAnsiTheme="majorHAnsi"/>
          <w:sz w:val="22"/>
          <w:szCs w:val="22"/>
        </w:rPr>
        <w:t>Elemento Pioneiros: Bússola</w:t>
      </w:r>
    </w:p>
    <w:p w14:paraId="78A3E6D0" w14:textId="77777777" w:rsidR="00277269" w:rsidRPr="000A1147" w:rsidRDefault="00277269" w:rsidP="00277269">
      <w:pPr>
        <w:spacing w:line="360" w:lineRule="auto"/>
        <w:rPr>
          <w:rFonts w:asciiTheme="majorHAnsi" w:hAnsiTheme="majorHAnsi"/>
          <w:sz w:val="22"/>
          <w:szCs w:val="22"/>
        </w:rPr>
      </w:pPr>
      <w:r w:rsidRPr="000A1147">
        <w:rPr>
          <w:rFonts w:asciiTheme="majorHAnsi" w:hAnsiTheme="majorHAnsi"/>
          <w:sz w:val="22"/>
          <w:szCs w:val="22"/>
        </w:rPr>
        <w:lastRenderedPageBreak/>
        <w:t>Elemento Caminheiros: Vara Bifurcada</w:t>
      </w:r>
    </w:p>
    <w:p w14:paraId="42DAAAB4" w14:textId="77777777" w:rsidR="00277269" w:rsidRPr="000A1147" w:rsidRDefault="00277269" w:rsidP="00277269">
      <w:pPr>
        <w:spacing w:line="360" w:lineRule="auto"/>
        <w:rPr>
          <w:rFonts w:asciiTheme="majorHAnsi" w:hAnsiTheme="majorHAnsi"/>
          <w:sz w:val="22"/>
          <w:szCs w:val="22"/>
        </w:rPr>
      </w:pPr>
      <w:r w:rsidRPr="000A1147">
        <w:rPr>
          <w:rFonts w:asciiTheme="majorHAnsi" w:hAnsiTheme="majorHAnsi"/>
          <w:sz w:val="22"/>
          <w:szCs w:val="22"/>
        </w:rPr>
        <w:t>Elemento Dirigentes: Lenço verde</w:t>
      </w:r>
    </w:p>
    <w:p w14:paraId="59D3A005" w14:textId="77777777" w:rsidR="00277269" w:rsidRPr="000A1147" w:rsidRDefault="00277269" w:rsidP="00277269">
      <w:pPr>
        <w:spacing w:line="360" w:lineRule="auto"/>
        <w:rPr>
          <w:rFonts w:asciiTheme="majorHAnsi" w:hAnsiTheme="majorHAnsi"/>
          <w:sz w:val="22"/>
          <w:szCs w:val="22"/>
        </w:rPr>
      </w:pPr>
      <w:r w:rsidRPr="000A1147">
        <w:rPr>
          <w:rFonts w:asciiTheme="majorHAnsi" w:hAnsiTheme="majorHAnsi"/>
          <w:sz w:val="22"/>
          <w:szCs w:val="22"/>
        </w:rPr>
        <w:t>Escuteiros Acólitos: Pão e o Vinho</w:t>
      </w:r>
    </w:p>
    <w:p w14:paraId="19AD7004" w14:textId="77777777" w:rsidR="00277269" w:rsidRDefault="00277269" w:rsidP="000A1147">
      <w:pPr>
        <w:spacing w:line="360" w:lineRule="auto"/>
        <w:jc w:val="both"/>
        <w:rPr>
          <w:rFonts w:asciiTheme="majorHAnsi" w:hAnsiTheme="majorHAnsi"/>
          <w:bCs/>
          <w:color w:val="EE0000"/>
          <w:sz w:val="22"/>
          <w:szCs w:val="22"/>
        </w:rPr>
      </w:pPr>
    </w:p>
    <w:p w14:paraId="79999AC0" w14:textId="6CEEA143" w:rsidR="002B16D6" w:rsidRDefault="00F165C3" w:rsidP="000A1147">
      <w:pPr>
        <w:spacing w:line="360" w:lineRule="auto"/>
        <w:jc w:val="both"/>
        <w:rPr>
          <w:rFonts w:asciiTheme="majorHAnsi" w:hAnsiTheme="majorHAnsi"/>
          <w:color w:val="000000" w:themeColor="text1"/>
          <w:sz w:val="22"/>
          <w:szCs w:val="22"/>
        </w:rPr>
      </w:pPr>
      <w:r w:rsidRPr="000A1147">
        <w:rPr>
          <w:rFonts w:asciiTheme="majorHAnsi" w:hAnsiTheme="majorHAnsi"/>
          <w:bCs/>
          <w:color w:val="EE0000"/>
          <w:sz w:val="22"/>
          <w:szCs w:val="22"/>
        </w:rPr>
        <w:t>Monitor(a):</w:t>
      </w:r>
      <w:r w:rsidRPr="000A1147">
        <w:rPr>
          <w:rFonts w:asciiTheme="majorHAnsi" w:hAnsiTheme="majorHAnsi"/>
          <w:color w:val="EE0000"/>
          <w:sz w:val="22"/>
          <w:szCs w:val="22"/>
        </w:rPr>
        <w:t xml:space="preserve"> </w:t>
      </w:r>
      <w:r w:rsidR="002B16D6" w:rsidRPr="00F5516B">
        <w:rPr>
          <w:rFonts w:asciiTheme="majorHAnsi" w:hAnsiTheme="majorHAnsi"/>
          <w:color w:val="000000" w:themeColor="text1"/>
          <w:sz w:val="22"/>
          <w:szCs w:val="22"/>
        </w:rPr>
        <w:t xml:space="preserve">Antes ainda da apresentação dos dons, </w:t>
      </w:r>
      <w:r w:rsidR="002B16D6">
        <w:rPr>
          <w:rFonts w:asciiTheme="majorHAnsi" w:hAnsiTheme="majorHAnsi"/>
          <w:color w:val="000000" w:themeColor="text1"/>
          <w:sz w:val="22"/>
          <w:szCs w:val="22"/>
        </w:rPr>
        <w:t>t</w:t>
      </w:r>
      <w:r w:rsidR="002B16D6" w:rsidRPr="002B16D6">
        <w:rPr>
          <w:rFonts w:asciiTheme="majorHAnsi" w:hAnsiTheme="majorHAnsi"/>
          <w:color w:val="000000" w:themeColor="text1"/>
          <w:sz w:val="22"/>
          <w:szCs w:val="22"/>
        </w:rPr>
        <w:t>razemos junto do altar alguns símbolos escutistas</w:t>
      </w:r>
      <w:r w:rsidR="002B16D6">
        <w:rPr>
          <w:rFonts w:asciiTheme="majorHAnsi" w:hAnsiTheme="majorHAnsi"/>
          <w:color w:val="000000" w:themeColor="text1"/>
          <w:sz w:val="22"/>
          <w:szCs w:val="22"/>
        </w:rPr>
        <w:t xml:space="preserve">, com estas intenções, que confiamos ao Senhor: </w:t>
      </w:r>
    </w:p>
    <w:p w14:paraId="6F448749" w14:textId="77777777" w:rsidR="002B16D6" w:rsidRDefault="002B16D6" w:rsidP="000A1147">
      <w:pPr>
        <w:spacing w:line="360" w:lineRule="auto"/>
        <w:jc w:val="both"/>
        <w:rPr>
          <w:rFonts w:asciiTheme="majorHAnsi" w:hAnsiTheme="majorHAnsi"/>
          <w:color w:val="000000" w:themeColor="text1"/>
          <w:sz w:val="22"/>
          <w:szCs w:val="22"/>
        </w:rPr>
      </w:pPr>
    </w:p>
    <w:p w14:paraId="00000036" w14:textId="57E3B131" w:rsidR="00FF75A5" w:rsidRPr="000A1147" w:rsidRDefault="00000000" w:rsidP="000A1147">
      <w:pPr>
        <w:spacing w:line="360" w:lineRule="auto"/>
        <w:jc w:val="both"/>
        <w:rPr>
          <w:rFonts w:asciiTheme="majorHAnsi" w:hAnsiTheme="majorHAnsi"/>
          <w:sz w:val="22"/>
          <w:szCs w:val="22"/>
        </w:rPr>
      </w:pPr>
      <w:r w:rsidRPr="000A1147">
        <w:rPr>
          <w:rFonts w:asciiTheme="majorHAnsi" w:hAnsiTheme="majorHAnsi"/>
          <w:sz w:val="22"/>
          <w:szCs w:val="22"/>
        </w:rPr>
        <w:t xml:space="preserve">Senhor, esta </w:t>
      </w:r>
      <w:r w:rsidRPr="000A1147">
        <w:rPr>
          <w:rFonts w:asciiTheme="majorHAnsi" w:hAnsiTheme="majorHAnsi"/>
          <w:b/>
          <w:bCs/>
          <w:sz w:val="22"/>
          <w:szCs w:val="22"/>
        </w:rPr>
        <w:t>Cabeça do Lobo</w:t>
      </w:r>
      <w:r w:rsidRPr="000A1147">
        <w:rPr>
          <w:rFonts w:asciiTheme="majorHAnsi" w:hAnsiTheme="majorHAnsi"/>
          <w:sz w:val="22"/>
          <w:szCs w:val="22"/>
        </w:rPr>
        <w:t xml:space="preserve">, </w:t>
      </w:r>
      <w:r w:rsidR="00F165C3" w:rsidRPr="000A1147">
        <w:rPr>
          <w:rFonts w:asciiTheme="majorHAnsi" w:hAnsiTheme="majorHAnsi"/>
          <w:sz w:val="22"/>
          <w:szCs w:val="22"/>
        </w:rPr>
        <w:t>desafi</w:t>
      </w:r>
      <w:r w:rsidR="002B16D6">
        <w:rPr>
          <w:rFonts w:asciiTheme="majorHAnsi" w:hAnsiTheme="majorHAnsi"/>
          <w:sz w:val="22"/>
          <w:szCs w:val="22"/>
        </w:rPr>
        <w:t>a-nos</w:t>
      </w:r>
      <w:r w:rsidR="00F165C3" w:rsidRPr="000A1147">
        <w:rPr>
          <w:rFonts w:asciiTheme="majorHAnsi" w:hAnsiTheme="majorHAnsi"/>
          <w:sz w:val="22"/>
          <w:szCs w:val="22"/>
        </w:rPr>
        <w:t xml:space="preserve"> a</w:t>
      </w:r>
      <w:r w:rsidRPr="000A1147">
        <w:rPr>
          <w:rFonts w:asciiTheme="majorHAnsi" w:hAnsiTheme="majorHAnsi"/>
          <w:sz w:val="22"/>
          <w:szCs w:val="22"/>
        </w:rPr>
        <w:t xml:space="preserve"> viver com alegria e simplicidade</w:t>
      </w:r>
      <w:r w:rsidR="00F165C3" w:rsidRPr="000A1147">
        <w:rPr>
          <w:rFonts w:asciiTheme="majorHAnsi" w:hAnsiTheme="majorHAnsi"/>
          <w:sz w:val="22"/>
          <w:szCs w:val="22"/>
        </w:rPr>
        <w:t xml:space="preserve">. Seguindo </w:t>
      </w:r>
      <w:r w:rsidRPr="000A1147">
        <w:rPr>
          <w:rFonts w:asciiTheme="majorHAnsi" w:hAnsiTheme="majorHAnsi"/>
          <w:sz w:val="22"/>
          <w:szCs w:val="22"/>
        </w:rPr>
        <w:t xml:space="preserve">o exemplo de São Francisco de Assis, possamos amar a Tua </w:t>
      </w:r>
      <w:r w:rsidR="00F165C3" w:rsidRPr="000A1147">
        <w:rPr>
          <w:rFonts w:asciiTheme="majorHAnsi" w:hAnsiTheme="majorHAnsi"/>
          <w:sz w:val="22"/>
          <w:szCs w:val="22"/>
        </w:rPr>
        <w:t>C</w:t>
      </w:r>
      <w:r w:rsidRPr="000A1147">
        <w:rPr>
          <w:rFonts w:asciiTheme="majorHAnsi" w:hAnsiTheme="majorHAnsi"/>
          <w:sz w:val="22"/>
          <w:szCs w:val="22"/>
        </w:rPr>
        <w:t>riação e ajudar sempre os outros com um sorriso.</w:t>
      </w:r>
    </w:p>
    <w:p w14:paraId="0B3A2360" w14:textId="77777777" w:rsidR="00F165C3" w:rsidRPr="000A1147" w:rsidRDefault="00F165C3" w:rsidP="000A1147">
      <w:pPr>
        <w:spacing w:line="360" w:lineRule="auto"/>
        <w:jc w:val="both"/>
        <w:rPr>
          <w:rFonts w:asciiTheme="majorHAnsi" w:hAnsiTheme="majorHAnsi"/>
          <w:b/>
          <w:sz w:val="22"/>
          <w:szCs w:val="22"/>
        </w:rPr>
      </w:pPr>
    </w:p>
    <w:p w14:paraId="00000037" w14:textId="78E90A7F" w:rsidR="00FF75A5" w:rsidRPr="000A1147" w:rsidRDefault="00F165C3" w:rsidP="000A1147">
      <w:pPr>
        <w:spacing w:line="360" w:lineRule="auto"/>
        <w:jc w:val="both"/>
        <w:rPr>
          <w:rFonts w:asciiTheme="majorHAnsi" w:hAnsiTheme="majorHAnsi"/>
          <w:sz w:val="22"/>
          <w:szCs w:val="22"/>
        </w:rPr>
      </w:pPr>
      <w:r w:rsidRPr="000A1147">
        <w:rPr>
          <w:rFonts w:asciiTheme="majorHAnsi" w:hAnsiTheme="majorHAnsi"/>
          <w:bCs/>
          <w:color w:val="EE0000"/>
          <w:sz w:val="22"/>
          <w:szCs w:val="22"/>
        </w:rPr>
        <w:t>Monitor(a):</w:t>
      </w:r>
      <w:r w:rsidRPr="000A1147">
        <w:rPr>
          <w:rFonts w:asciiTheme="majorHAnsi" w:hAnsiTheme="majorHAnsi"/>
          <w:color w:val="EE0000"/>
          <w:sz w:val="22"/>
          <w:szCs w:val="22"/>
        </w:rPr>
        <w:t xml:space="preserve"> </w:t>
      </w:r>
      <w:r w:rsidRPr="000A1147">
        <w:rPr>
          <w:rFonts w:asciiTheme="majorHAnsi" w:hAnsiTheme="majorHAnsi"/>
          <w:sz w:val="22"/>
          <w:szCs w:val="22"/>
        </w:rPr>
        <w:t xml:space="preserve">Senhor, este </w:t>
      </w:r>
      <w:r w:rsidRPr="000A1147">
        <w:rPr>
          <w:rFonts w:asciiTheme="majorHAnsi" w:hAnsiTheme="majorHAnsi"/>
          <w:b/>
          <w:bCs/>
          <w:sz w:val="22"/>
          <w:szCs w:val="22"/>
        </w:rPr>
        <w:t>Chapéu</w:t>
      </w:r>
      <w:r w:rsidR="002B16D6">
        <w:rPr>
          <w:rFonts w:asciiTheme="majorHAnsi" w:hAnsiTheme="majorHAnsi"/>
          <w:sz w:val="22"/>
          <w:szCs w:val="22"/>
        </w:rPr>
        <w:t xml:space="preserve"> </w:t>
      </w:r>
      <w:r w:rsidRPr="000A1147">
        <w:rPr>
          <w:rFonts w:asciiTheme="majorHAnsi" w:hAnsiTheme="majorHAnsi"/>
          <w:sz w:val="22"/>
          <w:szCs w:val="22"/>
        </w:rPr>
        <w:t>desafia</w:t>
      </w:r>
      <w:r w:rsidR="002B16D6">
        <w:rPr>
          <w:rFonts w:asciiTheme="majorHAnsi" w:hAnsiTheme="majorHAnsi"/>
          <w:sz w:val="22"/>
          <w:szCs w:val="22"/>
        </w:rPr>
        <w:t xml:space="preserve">-nos </w:t>
      </w:r>
      <w:r w:rsidRPr="000A1147">
        <w:rPr>
          <w:rFonts w:asciiTheme="majorHAnsi" w:hAnsiTheme="majorHAnsi"/>
          <w:sz w:val="22"/>
          <w:szCs w:val="22"/>
        </w:rPr>
        <w:t>a estarmos prontos para partir à descoberta. Seguindo o exemplo de São Tiago, possamos seguir com coragem e fé o Caminho que nos propões.</w:t>
      </w:r>
    </w:p>
    <w:p w14:paraId="425E99D0" w14:textId="77777777" w:rsidR="000A1147" w:rsidRDefault="000A1147" w:rsidP="000A1147">
      <w:pPr>
        <w:spacing w:line="360" w:lineRule="auto"/>
        <w:jc w:val="both"/>
        <w:rPr>
          <w:rFonts w:asciiTheme="majorHAnsi" w:hAnsiTheme="majorHAnsi"/>
          <w:bCs/>
          <w:color w:val="EE0000"/>
          <w:sz w:val="22"/>
          <w:szCs w:val="22"/>
        </w:rPr>
      </w:pPr>
    </w:p>
    <w:p w14:paraId="00000038" w14:textId="4A6BC784" w:rsidR="00FF75A5" w:rsidRPr="000A1147" w:rsidRDefault="00F165C3" w:rsidP="000A1147">
      <w:pPr>
        <w:spacing w:line="360" w:lineRule="auto"/>
        <w:jc w:val="both"/>
        <w:rPr>
          <w:rFonts w:asciiTheme="majorHAnsi" w:hAnsiTheme="majorHAnsi"/>
          <w:sz w:val="22"/>
          <w:szCs w:val="22"/>
        </w:rPr>
      </w:pPr>
      <w:r w:rsidRPr="000A1147">
        <w:rPr>
          <w:rFonts w:asciiTheme="majorHAnsi" w:hAnsiTheme="majorHAnsi"/>
          <w:bCs/>
          <w:color w:val="EE0000"/>
          <w:sz w:val="22"/>
          <w:szCs w:val="22"/>
        </w:rPr>
        <w:t>Monitor(a):</w:t>
      </w:r>
      <w:r w:rsidRPr="000A1147">
        <w:rPr>
          <w:rFonts w:asciiTheme="majorHAnsi" w:hAnsiTheme="majorHAnsi"/>
          <w:color w:val="EE0000"/>
          <w:sz w:val="22"/>
          <w:szCs w:val="22"/>
        </w:rPr>
        <w:t xml:space="preserve"> </w:t>
      </w:r>
      <w:r w:rsidRPr="000A1147">
        <w:rPr>
          <w:rFonts w:asciiTheme="majorHAnsi" w:hAnsiTheme="majorHAnsi"/>
          <w:sz w:val="22"/>
          <w:szCs w:val="22"/>
        </w:rPr>
        <w:t xml:space="preserve">Senhor, esta </w:t>
      </w:r>
      <w:r w:rsidRPr="000A1147">
        <w:rPr>
          <w:rFonts w:asciiTheme="majorHAnsi" w:hAnsiTheme="majorHAnsi"/>
          <w:b/>
          <w:bCs/>
          <w:sz w:val="22"/>
          <w:szCs w:val="22"/>
        </w:rPr>
        <w:t>Bússola</w:t>
      </w:r>
      <w:r w:rsidR="002B16D6">
        <w:rPr>
          <w:rFonts w:asciiTheme="majorHAnsi" w:hAnsiTheme="majorHAnsi"/>
          <w:sz w:val="22"/>
          <w:szCs w:val="22"/>
        </w:rPr>
        <w:t xml:space="preserve"> desafia-nos </w:t>
      </w:r>
      <w:r w:rsidRPr="000A1147">
        <w:rPr>
          <w:rFonts w:asciiTheme="majorHAnsi" w:hAnsiTheme="majorHAnsi"/>
          <w:sz w:val="22"/>
          <w:szCs w:val="22"/>
        </w:rPr>
        <w:t>a procurar sempre o rumo certo. Seguindo o exemplo de São Pedro, possamos ser firmes na fé e responsáveis nas nossas escolhas.</w:t>
      </w:r>
    </w:p>
    <w:p w14:paraId="7DD2C438" w14:textId="77777777" w:rsidR="00F165C3" w:rsidRPr="000A1147" w:rsidRDefault="00F165C3" w:rsidP="000A1147">
      <w:pPr>
        <w:spacing w:line="360" w:lineRule="auto"/>
        <w:jc w:val="both"/>
        <w:rPr>
          <w:rFonts w:asciiTheme="majorHAnsi" w:hAnsiTheme="majorHAnsi"/>
          <w:b/>
          <w:sz w:val="22"/>
          <w:szCs w:val="22"/>
        </w:rPr>
      </w:pPr>
    </w:p>
    <w:p w14:paraId="00000039" w14:textId="76039BD9" w:rsidR="00FF75A5" w:rsidRPr="000A1147" w:rsidRDefault="00F165C3" w:rsidP="000A1147">
      <w:pPr>
        <w:spacing w:line="360" w:lineRule="auto"/>
        <w:jc w:val="both"/>
        <w:rPr>
          <w:rFonts w:asciiTheme="majorHAnsi" w:hAnsiTheme="majorHAnsi"/>
          <w:sz w:val="22"/>
          <w:szCs w:val="22"/>
        </w:rPr>
      </w:pPr>
      <w:r w:rsidRPr="000A1147">
        <w:rPr>
          <w:rFonts w:asciiTheme="majorHAnsi" w:hAnsiTheme="majorHAnsi"/>
          <w:bCs/>
          <w:color w:val="EE0000"/>
          <w:sz w:val="22"/>
          <w:szCs w:val="22"/>
        </w:rPr>
        <w:t>Monitor(a):</w:t>
      </w:r>
      <w:r w:rsidRPr="000A1147">
        <w:rPr>
          <w:rFonts w:asciiTheme="majorHAnsi" w:hAnsiTheme="majorHAnsi"/>
          <w:color w:val="EE0000"/>
          <w:sz w:val="22"/>
          <w:szCs w:val="22"/>
        </w:rPr>
        <w:t xml:space="preserve"> </w:t>
      </w:r>
      <w:r w:rsidRPr="000A1147">
        <w:rPr>
          <w:rFonts w:asciiTheme="majorHAnsi" w:hAnsiTheme="majorHAnsi"/>
          <w:sz w:val="22"/>
          <w:szCs w:val="22"/>
        </w:rPr>
        <w:t xml:space="preserve">Senhor, esta </w:t>
      </w:r>
      <w:r w:rsidRPr="000A1147">
        <w:rPr>
          <w:rFonts w:asciiTheme="majorHAnsi" w:hAnsiTheme="majorHAnsi"/>
          <w:b/>
          <w:bCs/>
          <w:sz w:val="22"/>
          <w:szCs w:val="22"/>
        </w:rPr>
        <w:t>Vara Bifurcada</w:t>
      </w:r>
      <w:r w:rsidR="002B16D6">
        <w:rPr>
          <w:rFonts w:asciiTheme="majorHAnsi" w:hAnsiTheme="majorHAnsi"/>
          <w:sz w:val="22"/>
          <w:szCs w:val="22"/>
        </w:rPr>
        <w:t xml:space="preserve"> </w:t>
      </w:r>
      <w:r w:rsidRPr="000A1147">
        <w:rPr>
          <w:rFonts w:asciiTheme="majorHAnsi" w:hAnsiTheme="majorHAnsi"/>
          <w:sz w:val="22"/>
          <w:szCs w:val="22"/>
        </w:rPr>
        <w:t>desafia</w:t>
      </w:r>
      <w:r w:rsidR="002B16D6">
        <w:rPr>
          <w:rFonts w:asciiTheme="majorHAnsi" w:hAnsiTheme="majorHAnsi"/>
          <w:sz w:val="22"/>
          <w:szCs w:val="22"/>
        </w:rPr>
        <w:t>-nos</w:t>
      </w:r>
      <w:r w:rsidRPr="000A1147">
        <w:rPr>
          <w:rFonts w:asciiTheme="majorHAnsi" w:hAnsiTheme="majorHAnsi"/>
          <w:sz w:val="22"/>
          <w:szCs w:val="22"/>
        </w:rPr>
        <w:t xml:space="preserve"> à escolha consciente do caminho a seguir. Seguindo o exemplo de São Paulo, possamos caminhar com o compromisso de transformar o mundo com o nosso testemunho.</w:t>
      </w:r>
    </w:p>
    <w:p w14:paraId="32E33463" w14:textId="77777777" w:rsidR="00F165C3" w:rsidRPr="000A1147" w:rsidRDefault="00F165C3" w:rsidP="000A1147">
      <w:pPr>
        <w:spacing w:line="360" w:lineRule="auto"/>
        <w:jc w:val="both"/>
        <w:rPr>
          <w:rFonts w:asciiTheme="majorHAnsi" w:hAnsiTheme="majorHAnsi"/>
          <w:b/>
          <w:sz w:val="22"/>
          <w:szCs w:val="22"/>
        </w:rPr>
      </w:pPr>
    </w:p>
    <w:p w14:paraId="0000003A" w14:textId="3D5322DD" w:rsidR="00FF75A5" w:rsidRPr="000A1147" w:rsidRDefault="00F165C3" w:rsidP="000A1147">
      <w:pPr>
        <w:spacing w:line="360" w:lineRule="auto"/>
        <w:jc w:val="both"/>
        <w:rPr>
          <w:rFonts w:asciiTheme="majorHAnsi" w:hAnsiTheme="majorHAnsi"/>
          <w:sz w:val="22"/>
          <w:szCs w:val="22"/>
        </w:rPr>
      </w:pPr>
      <w:r w:rsidRPr="000A1147">
        <w:rPr>
          <w:rFonts w:asciiTheme="majorHAnsi" w:hAnsiTheme="majorHAnsi"/>
          <w:bCs/>
          <w:color w:val="EE0000"/>
          <w:sz w:val="22"/>
          <w:szCs w:val="22"/>
        </w:rPr>
        <w:t xml:space="preserve">Monitor(a): </w:t>
      </w:r>
      <w:r w:rsidR="00160DFB" w:rsidRPr="00160DFB">
        <w:rPr>
          <w:rFonts w:asciiTheme="majorHAnsi" w:hAnsiTheme="majorHAnsi"/>
          <w:bCs/>
          <w:color w:val="000000" w:themeColor="text1"/>
          <w:sz w:val="22"/>
          <w:szCs w:val="22"/>
        </w:rPr>
        <w:t>S</w:t>
      </w:r>
      <w:r w:rsidRPr="00160DFB">
        <w:rPr>
          <w:rFonts w:asciiTheme="majorHAnsi" w:hAnsiTheme="majorHAnsi"/>
          <w:color w:val="000000" w:themeColor="text1"/>
          <w:sz w:val="22"/>
          <w:szCs w:val="22"/>
        </w:rPr>
        <w:t>enhor</w:t>
      </w:r>
      <w:r w:rsidRPr="000A1147">
        <w:rPr>
          <w:rFonts w:asciiTheme="majorHAnsi" w:hAnsiTheme="majorHAnsi"/>
          <w:sz w:val="22"/>
          <w:szCs w:val="22"/>
        </w:rPr>
        <w:t>, este Lenço Verde</w:t>
      </w:r>
      <w:r w:rsidR="002B16D6">
        <w:rPr>
          <w:rFonts w:asciiTheme="majorHAnsi" w:hAnsiTheme="majorHAnsi"/>
          <w:sz w:val="22"/>
          <w:szCs w:val="22"/>
        </w:rPr>
        <w:t xml:space="preserve"> </w:t>
      </w:r>
      <w:r w:rsidRPr="000A1147">
        <w:rPr>
          <w:rFonts w:asciiTheme="majorHAnsi" w:hAnsiTheme="majorHAnsi"/>
          <w:sz w:val="22"/>
          <w:szCs w:val="22"/>
        </w:rPr>
        <w:t>aponta</w:t>
      </w:r>
      <w:r w:rsidR="002B16D6">
        <w:rPr>
          <w:rFonts w:asciiTheme="majorHAnsi" w:hAnsiTheme="majorHAnsi"/>
          <w:sz w:val="22"/>
          <w:szCs w:val="22"/>
        </w:rPr>
        <w:t>-nos</w:t>
      </w:r>
      <w:r w:rsidRPr="000A1147">
        <w:rPr>
          <w:rFonts w:asciiTheme="majorHAnsi" w:hAnsiTheme="majorHAnsi"/>
          <w:sz w:val="22"/>
          <w:szCs w:val="22"/>
        </w:rPr>
        <w:t xml:space="preserve"> para a missão de servir</w:t>
      </w:r>
      <w:r w:rsidR="002B16D6">
        <w:rPr>
          <w:rFonts w:asciiTheme="majorHAnsi" w:hAnsiTheme="majorHAnsi"/>
          <w:sz w:val="22"/>
          <w:szCs w:val="22"/>
        </w:rPr>
        <w:t xml:space="preserve">mos </w:t>
      </w:r>
      <w:r w:rsidRPr="000A1147">
        <w:rPr>
          <w:rFonts w:asciiTheme="majorHAnsi" w:hAnsiTheme="majorHAnsi"/>
          <w:sz w:val="22"/>
          <w:szCs w:val="22"/>
        </w:rPr>
        <w:t>com humildade. Seguindo o exemplo de São Nuno de Santa Maria, possamos guiar com entrega, fé e dedicação os jovens que nos confiaste.</w:t>
      </w:r>
    </w:p>
    <w:p w14:paraId="5C9175AD" w14:textId="54BF9723" w:rsidR="00F165C3" w:rsidRPr="00277269" w:rsidRDefault="00277269" w:rsidP="000A1147">
      <w:pPr>
        <w:spacing w:line="360" w:lineRule="auto"/>
        <w:jc w:val="both"/>
        <w:rPr>
          <w:rFonts w:asciiTheme="majorHAnsi" w:hAnsiTheme="majorHAnsi"/>
          <w:b/>
          <w:bCs/>
          <w:sz w:val="22"/>
          <w:szCs w:val="22"/>
        </w:rPr>
      </w:pPr>
      <w:r w:rsidRPr="00277269">
        <w:rPr>
          <w:rFonts w:asciiTheme="majorHAnsi" w:hAnsiTheme="majorHAnsi"/>
          <w:b/>
          <w:bCs/>
          <w:sz w:val="22"/>
          <w:szCs w:val="22"/>
        </w:rPr>
        <w:lastRenderedPageBreak/>
        <w:t>Apresentação dos dons</w:t>
      </w:r>
    </w:p>
    <w:p w14:paraId="467AFCC4" w14:textId="77777777" w:rsidR="00277269" w:rsidRDefault="00277269" w:rsidP="000A1147">
      <w:pPr>
        <w:spacing w:line="360" w:lineRule="auto"/>
        <w:jc w:val="both"/>
        <w:rPr>
          <w:rFonts w:asciiTheme="majorHAnsi" w:hAnsiTheme="majorHAnsi"/>
          <w:color w:val="EE0000"/>
          <w:sz w:val="22"/>
          <w:szCs w:val="22"/>
        </w:rPr>
      </w:pPr>
    </w:p>
    <w:p w14:paraId="1625BD63" w14:textId="2B6BEF6E" w:rsidR="00F165C3" w:rsidRPr="000A1147" w:rsidRDefault="00F165C3" w:rsidP="000A1147">
      <w:pPr>
        <w:spacing w:line="360" w:lineRule="auto"/>
        <w:jc w:val="both"/>
        <w:rPr>
          <w:rFonts w:asciiTheme="majorHAnsi" w:hAnsiTheme="majorHAnsi"/>
          <w:sz w:val="22"/>
          <w:szCs w:val="22"/>
        </w:rPr>
      </w:pPr>
      <w:r w:rsidRPr="000A1147">
        <w:rPr>
          <w:rFonts w:asciiTheme="majorHAnsi" w:hAnsiTheme="majorHAnsi"/>
          <w:color w:val="EE0000"/>
          <w:sz w:val="22"/>
          <w:szCs w:val="22"/>
        </w:rPr>
        <w:t xml:space="preserve">Monitor(a): </w:t>
      </w:r>
      <w:r w:rsidRPr="000A1147">
        <w:rPr>
          <w:rFonts w:asciiTheme="majorHAnsi" w:hAnsiTheme="majorHAnsi"/>
          <w:sz w:val="22"/>
          <w:szCs w:val="22"/>
        </w:rPr>
        <w:t xml:space="preserve">Por fim, </w:t>
      </w:r>
      <w:r w:rsidR="002B16D6">
        <w:rPr>
          <w:rFonts w:asciiTheme="majorHAnsi" w:hAnsiTheme="majorHAnsi"/>
          <w:sz w:val="22"/>
          <w:szCs w:val="22"/>
        </w:rPr>
        <w:t xml:space="preserve">renovamos o gesto de Jesus, que, na última Ceia, tomou </w:t>
      </w:r>
      <w:r w:rsidRPr="000A1147">
        <w:rPr>
          <w:rFonts w:asciiTheme="majorHAnsi" w:hAnsiTheme="majorHAnsi"/>
          <w:sz w:val="22"/>
          <w:szCs w:val="22"/>
        </w:rPr>
        <w:t>o Pão e o Vinho</w:t>
      </w:r>
      <w:r w:rsidR="002B16D6">
        <w:rPr>
          <w:rFonts w:asciiTheme="majorHAnsi" w:hAnsiTheme="majorHAnsi"/>
          <w:sz w:val="22"/>
          <w:szCs w:val="22"/>
        </w:rPr>
        <w:t>. Senhor, apresentamos ao altar estes dons da Criação,</w:t>
      </w:r>
      <w:r w:rsidRPr="000A1147">
        <w:rPr>
          <w:rFonts w:asciiTheme="majorHAnsi" w:hAnsiTheme="majorHAnsi"/>
          <w:sz w:val="22"/>
          <w:szCs w:val="22"/>
        </w:rPr>
        <w:t xml:space="preserve"> para a celebração da Eucaristia</w:t>
      </w:r>
      <w:r w:rsidR="002B16D6">
        <w:rPr>
          <w:rFonts w:asciiTheme="majorHAnsi" w:hAnsiTheme="majorHAnsi"/>
          <w:sz w:val="22"/>
          <w:szCs w:val="22"/>
        </w:rPr>
        <w:t>, fonte d</w:t>
      </w:r>
      <w:r w:rsidR="00277269">
        <w:rPr>
          <w:rFonts w:asciiTheme="majorHAnsi" w:hAnsiTheme="majorHAnsi"/>
          <w:sz w:val="22"/>
          <w:szCs w:val="22"/>
        </w:rPr>
        <w:t>a nossa</w:t>
      </w:r>
      <w:r w:rsidR="002B16D6">
        <w:rPr>
          <w:rFonts w:asciiTheme="majorHAnsi" w:hAnsiTheme="majorHAnsi"/>
          <w:sz w:val="22"/>
          <w:szCs w:val="22"/>
        </w:rPr>
        <w:t xml:space="preserve"> salvação</w:t>
      </w:r>
      <w:r w:rsidRPr="000A1147">
        <w:rPr>
          <w:rFonts w:asciiTheme="majorHAnsi" w:hAnsiTheme="majorHAnsi"/>
          <w:sz w:val="22"/>
          <w:szCs w:val="22"/>
        </w:rPr>
        <w:t xml:space="preserve">. </w:t>
      </w:r>
      <w:r w:rsidR="002B16D6">
        <w:rPr>
          <w:rFonts w:asciiTheme="majorHAnsi" w:hAnsiTheme="majorHAnsi"/>
          <w:sz w:val="22"/>
          <w:szCs w:val="22"/>
        </w:rPr>
        <w:t xml:space="preserve">Eles irão </w:t>
      </w:r>
      <w:r w:rsidRPr="000A1147">
        <w:rPr>
          <w:rFonts w:asciiTheme="majorHAnsi" w:hAnsiTheme="majorHAnsi"/>
          <w:sz w:val="22"/>
          <w:szCs w:val="22"/>
        </w:rPr>
        <w:t xml:space="preserve">converter-se, pela ação do </w:t>
      </w:r>
      <w:r w:rsidR="002B16D6">
        <w:rPr>
          <w:rFonts w:asciiTheme="majorHAnsi" w:hAnsiTheme="majorHAnsi"/>
          <w:sz w:val="22"/>
          <w:szCs w:val="22"/>
        </w:rPr>
        <w:t xml:space="preserve">teu </w:t>
      </w:r>
      <w:r w:rsidRPr="000A1147">
        <w:rPr>
          <w:rFonts w:asciiTheme="majorHAnsi" w:hAnsiTheme="majorHAnsi"/>
          <w:sz w:val="22"/>
          <w:szCs w:val="22"/>
        </w:rPr>
        <w:t xml:space="preserve">Espírito Santo, no </w:t>
      </w:r>
      <w:r w:rsidR="002B16D6">
        <w:rPr>
          <w:rFonts w:asciiTheme="majorHAnsi" w:hAnsiTheme="majorHAnsi"/>
          <w:sz w:val="22"/>
          <w:szCs w:val="22"/>
        </w:rPr>
        <w:t xml:space="preserve">Teu </w:t>
      </w:r>
      <w:r w:rsidRPr="000A1147">
        <w:rPr>
          <w:rFonts w:asciiTheme="majorHAnsi" w:hAnsiTheme="majorHAnsi"/>
          <w:sz w:val="22"/>
          <w:szCs w:val="22"/>
        </w:rPr>
        <w:t xml:space="preserve">Corpo dado e no </w:t>
      </w:r>
      <w:r w:rsidR="002B16D6">
        <w:rPr>
          <w:rFonts w:asciiTheme="majorHAnsi" w:hAnsiTheme="majorHAnsi"/>
          <w:sz w:val="22"/>
          <w:szCs w:val="22"/>
        </w:rPr>
        <w:t xml:space="preserve">Teu </w:t>
      </w:r>
      <w:r w:rsidRPr="000A1147">
        <w:rPr>
          <w:rFonts w:asciiTheme="majorHAnsi" w:hAnsiTheme="majorHAnsi"/>
          <w:sz w:val="22"/>
          <w:szCs w:val="22"/>
        </w:rPr>
        <w:t xml:space="preserve">Sangue derramado. </w:t>
      </w:r>
      <w:r w:rsidR="002B16D6">
        <w:rPr>
          <w:rFonts w:asciiTheme="majorHAnsi" w:hAnsiTheme="majorHAnsi"/>
          <w:sz w:val="22"/>
          <w:szCs w:val="22"/>
        </w:rPr>
        <w:t>Faz-nos amar e c</w:t>
      </w:r>
      <w:r w:rsidRPr="000A1147">
        <w:rPr>
          <w:rFonts w:asciiTheme="majorHAnsi" w:hAnsiTheme="majorHAnsi"/>
          <w:sz w:val="22"/>
          <w:szCs w:val="22"/>
        </w:rPr>
        <w:t>elebrar a Eucaristia</w:t>
      </w:r>
      <w:r w:rsidR="002B16D6">
        <w:rPr>
          <w:rFonts w:asciiTheme="majorHAnsi" w:hAnsiTheme="majorHAnsi"/>
          <w:sz w:val="22"/>
          <w:szCs w:val="22"/>
        </w:rPr>
        <w:t>, como sinal de que Tu</w:t>
      </w:r>
      <w:r w:rsidR="00277269">
        <w:rPr>
          <w:rFonts w:asciiTheme="majorHAnsi" w:hAnsiTheme="majorHAnsi"/>
          <w:sz w:val="22"/>
          <w:szCs w:val="22"/>
        </w:rPr>
        <w:t>, ó Cristo,</w:t>
      </w:r>
      <w:r w:rsidR="002B16D6">
        <w:rPr>
          <w:rFonts w:asciiTheme="majorHAnsi" w:hAnsiTheme="majorHAnsi"/>
          <w:sz w:val="22"/>
          <w:szCs w:val="22"/>
        </w:rPr>
        <w:t xml:space="preserve"> «tens em tudo </w:t>
      </w:r>
      <w:r w:rsidRPr="000A1147">
        <w:rPr>
          <w:rFonts w:asciiTheme="majorHAnsi" w:hAnsiTheme="majorHAnsi"/>
          <w:sz w:val="22"/>
          <w:szCs w:val="22"/>
        </w:rPr>
        <w:t>o primeiro lugar».</w:t>
      </w:r>
    </w:p>
    <w:p w14:paraId="3164AD20" w14:textId="77777777" w:rsidR="002B16D6" w:rsidRDefault="002B16D6" w:rsidP="000A1147">
      <w:pPr>
        <w:spacing w:line="360" w:lineRule="auto"/>
        <w:rPr>
          <w:rFonts w:asciiTheme="majorHAnsi" w:hAnsiTheme="majorHAnsi"/>
          <w:sz w:val="22"/>
          <w:szCs w:val="22"/>
        </w:rPr>
      </w:pPr>
    </w:p>
    <w:p w14:paraId="0B7274BD" w14:textId="35023140" w:rsidR="00F165C3" w:rsidRPr="002B16D6" w:rsidRDefault="002B16D6" w:rsidP="000A1147">
      <w:pPr>
        <w:spacing w:line="360" w:lineRule="auto"/>
        <w:rPr>
          <w:rFonts w:asciiTheme="majorHAnsi" w:hAnsiTheme="majorHAnsi"/>
          <w:color w:val="EE0000"/>
          <w:sz w:val="22"/>
          <w:szCs w:val="22"/>
        </w:rPr>
      </w:pPr>
      <w:r w:rsidRPr="002B16D6">
        <w:rPr>
          <w:rFonts w:asciiTheme="majorHAnsi" w:hAnsiTheme="majorHAnsi"/>
          <w:color w:val="EE0000"/>
          <w:sz w:val="22"/>
          <w:szCs w:val="22"/>
        </w:rPr>
        <w:t xml:space="preserve">Retomar cântico de ofertório enquanto o sacerdote apresenta o pão e o vinho e lava as mãos. </w:t>
      </w:r>
    </w:p>
    <w:p w14:paraId="025BE689" w14:textId="77777777" w:rsidR="002B16D6" w:rsidRPr="000A1147" w:rsidRDefault="002B16D6" w:rsidP="000A1147">
      <w:pPr>
        <w:spacing w:line="360" w:lineRule="auto"/>
        <w:rPr>
          <w:rFonts w:asciiTheme="majorHAnsi" w:hAnsiTheme="majorHAnsi"/>
          <w:sz w:val="22"/>
          <w:szCs w:val="22"/>
        </w:rPr>
      </w:pPr>
    </w:p>
    <w:p w14:paraId="00000047" w14:textId="66F55A85" w:rsidR="00FF75A5" w:rsidRPr="000A1147" w:rsidRDefault="00000000" w:rsidP="000A1147">
      <w:pPr>
        <w:spacing w:line="360" w:lineRule="auto"/>
        <w:jc w:val="both"/>
        <w:rPr>
          <w:rFonts w:asciiTheme="majorHAnsi" w:hAnsiTheme="majorHAnsi"/>
          <w:sz w:val="22"/>
          <w:szCs w:val="22"/>
        </w:rPr>
      </w:pPr>
      <w:r w:rsidRPr="000A1147">
        <w:rPr>
          <w:rFonts w:asciiTheme="majorHAnsi" w:hAnsiTheme="majorHAnsi"/>
          <w:sz w:val="22"/>
          <w:szCs w:val="22"/>
        </w:rPr>
        <w:t>Oração sob as Oblatas</w:t>
      </w:r>
      <w:r w:rsidR="00F165C3" w:rsidRPr="000A1147">
        <w:rPr>
          <w:rFonts w:asciiTheme="majorHAnsi" w:hAnsiTheme="majorHAnsi"/>
          <w:sz w:val="22"/>
          <w:szCs w:val="22"/>
        </w:rPr>
        <w:t xml:space="preserve"> | Prefácio Comum VIII </w:t>
      </w:r>
      <w:r w:rsidR="00277269">
        <w:rPr>
          <w:rFonts w:asciiTheme="majorHAnsi" w:hAnsiTheme="majorHAnsi"/>
          <w:sz w:val="22"/>
          <w:szCs w:val="22"/>
        </w:rPr>
        <w:t xml:space="preserve">«O </w:t>
      </w:r>
      <w:r w:rsidR="00F165C3" w:rsidRPr="000A1147">
        <w:rPr>
          <w:rFonts w:asciiTheme="majorHAnsi" w:hAnsiTheme="majorHAnsi"/>
          <w:sz w:val="22"/>
          <w:szCs w:val="22"/>
        </w:rPr>
        <w:t>Bom Samaritano</w:t>
      </w:r>
      <w:r w:rsidR="00277269">
        <w:rPr>
          <w:rFonts w:asciiTheme="majorHAnsi" w:hAnsiTheme="majorHAnsi"/>
          <w:sz w:val="22"/>
          <w:szCs w:val="22"/>
        </w:rPr>
        <w:t>»</w:t>
      </w:r>
      <w:r w:rsidR="00F165C3" w:rsidRPr="000A1147">
        <w:rPr>
          <w:rFonts w:asciiTheme="majorHAnsi" w:hAnsiTheme="majorHAnsi"/>
          <w:sz w:val="22"/>
          <w:szCs w:val="22"/>
        </w:rPr>
        <w:t xml:space="preserve"> | </w:t>
      </w:r>
      <w:r w:rsidRPr="000A1147">
        <w:rPr>
          <w:rFonts w:asciiTheme="majorHAnsi" w:hAnsiTheme="majorHAnsi"/>
          <w:sz w:val="22"/>
          <w:szCs w:val="22"/>
        </w:rPr>
        <w:t>Santo (</w:t>
      </w:r>
      <w:r w:rsidR="002B16D6">
        <w:rPr>
          <w:rFonts w:asciiTheme="majorHAnsi" w:hAnsiTheme="majorHAnsi"/>
          <w:sz w:val="22"/>
          <w:szCs w:val="22"/>
        </w:rPr>
        <w:t xml:space="preserve">cântico </w:t>
      </w:r>
      <w:r w:rsidRPr="000A1147">
        <w:rPr>
          <w:rFonts w:asciiTheme="majorHAnsi" w:hAnsiTheme="majorHAnsi"/>
          <w:sz w:val="22"/>
          <w:szCs w:val="22"/>
        </w:rPr>
        <w:t>da J</w:t>
      </w:r>
      <w:r w:rsidR="002B16D6">
        <w:rPr>
          <w:rFonts w:asciiTheme="majorHAnsi" w:hAnsiTheme="majorHAnsi"/>
          <w:sz w:val="22"/>
          <w:szCs w:val="22"/>
        </w:rPr>
        <w:t>MJ</w:t>
      </w:r>
      <w:r w:rsidRPr="000A1147">
        <w:rPr>
          <w:rFonts w:asciiTheme="majorHAnsi" w:hAnsiTheme="majorHAnsi"/>
          <w:sz w:val="22"/>
          <w:szCs w:val="22"/>
        </w:rPr>
        <w:t>)</w:t>
      </w:r>
      <w:r w:rsidR="00F165C3" w:rsidRPr="000A1147">
        <w:rPr>
          <w:rFonts w:asciiTheme="majorHAnsi" w:hAnsiTheme="majorHAnsi"/>
          <w:sz w:val="22"/>
          <w:szCs w:val="22"/>
        </w:rPr>
        <w:t xml:space="preserve"> | Oração Eucarística II | Ritos da Comunhão: </w:t>
      </w:r>
      <w:r w:rsidRPr="000A1147">
        <w:rPr>
          <w:rFonts w:asciiTheme="majorHAnsi" w:hAnsiTheme="majorHAnsi"/>
          <w:sz w:val="22"/>
          <w:szCs w:val="22"/>
        </w:rPr>
        <w:t>Pai-Nosso</w:t>
      </w:r>
      <w:r w:rsidR="00F165C3" w:rsidRPr="000A1147">
        <w:rPr>
          <w:rFonts w:asciiTheme="majorHAnsi" w:hAnsiTheme="majorHAnsi"/>
          <w:sz w:val="22"/>
          <w:szCs w:val="22"/>
        </w:rPr>
        <w:t xml:space="preserve"> | </w:t>
      </w:r>
      <w:r w:rsidRPr="000A1147">
        <w:rPr>
          <w:rFonts w:asciiTheme="majorHAnsi" w:hAnsiTheme="majorHAnsi"/>
          <w:sz w:val="22"/>
          <w:szCs w:val="22"/>
        </w:rPr>
        <w:t>Cordeiro de Deus</w:t>
      </w:r>
      <w:r w:rsidR="00F165C3" w:rsidRPr="000A1147">
        <w:rPr>
          <w:rFonts w:asciiTheme="majorHAnsi" w:hAnsiTheme="majorHAnsi"/>
          <w:sz w:val="22"/>
          <w:szCs w:val="22"/>
        </w:rPr>
        <w:t xml:space="preserve"> | </w:t>
      </w:r>
      <w:r w:rsidRPr="000A1147">
        <w:rPr>
          <w:rFonts w:asciiTheme="majorHAnsi" w:hAnsiTheme="majorHAnsi"/>
          <w:sz w:val="22"/>
          <w:szCs w:val="22"/>
        </w:rPr>
        <w:t>Comunhão</w:t>
      </w:r>
      <w:r w:rsidR="00F165C3" w:rsidRPr="000A1147">
        <w:rPr>
          <w:rFonts w:asciiTheme="majorHAnsi" w:hAnsiTheme="majorHAnsi"/>
          <w:sz w:val="22"/>
          <w:szCs w:val="22"/>
        </w:rPr>
        <w:t xml:space="preserve"> | Cântico de comunhão: </w:t>
      </w:r>
      <w:r w:rsidRPr="000A1147">
        <w:rPr>
          <w:rFonts w:asciiTheme="majorHAnsi" w:hAnsiTheme="majorHAnsi"/>
          <w:sz w:val="22"/>
          <w:szCs w:val="22"/>
        </w:rPr>
        <w:t>Pedacinho de Deus</w:t>
      </w:r>
      <w:r w:rsidR="00F165C3" w:rsidRPr="000A1147">
        <w:rPr>
          <w:rFonts w:asciiTheme="majorHAnsi" w:hAnsiTheme="majorHAnsi"/>
          <w:sz w:val="22"/>
          <w:szCs w:val="22"/>
        </w:rPr>
        <w:t xml:space="preserve"> | </w:t>
      </w:r>
      <w:r w:rsidRPr="000A1147">
        <w:rPr>
          <w:rFonts w:asciiTheme="majorHAnsi" w:hAnsiTheme="majorHAnsi"/>
          <w:iCs/>
          <w:sz w:val="22"/>
          <w:szCs w:val="22"/>
        </w:rPr>
        <w:t>Cântico pós comunhão - a definir</w:t>
      </w:r>
      <w:r w:rsidR="00F165C3" w:rsidRPr="000A1147">
        <w:rPr>
          <w:rFonts w:asciiTheme="majorHAnsi" w:hAnsiTheme="majorHAnsi"/>
          <w:sz w:val="22"/>
          <w:szCs w:val="22"/>
        </w:rPr>
        <w:t xml:space="preserve">  | </w:t>
      </w:r>
      <w:r w:rsidRPr="000A1147">
        <w:rPr>
          <w:rFonts w:asciiTheme="majorHAnsi" w:hAnsiTheme="majorHAnsi"/>
          <w:sz w:val="22"/>
          <w:szCs w:val="22"/>
        </w:rPr>
        <w:t>Oração pós comunhão</w:t>
      </w:r>
    </w:p>
    <w:p w14:paraId="0F55FB53" w14:textId="77777777" w:rsidR="00F165C3" w:rsidRPr="000A1147" w:rsidRDefault="00F165C3" w:rsidP="000A1147">
      <w:pPr>
        <w:spacing w:line="360" w:lineRule="auto"/>
        <w:rPr>
          <w:rFonts w:asciiTheme="majorHAnsi" w:hAnsiTheme="majorHAnsi"/>
          <w:sz w:val="22"/>
          <w:szCs w:val="22"/>
        </w:rPr>
      </w:pPr>
    </w:p>
    <w:p w14:paraId="00000048" w14:textId="1B7DFF0F" w:rsidR="00FF75A5" w:rsidRPr="000A1147" w:rsidRDefault="000A1147" w:rsidP="000A1147">
      <w:pPr>
        <w:pStyle w:val="Ttulo1"/>
        <w:spacing w:before="0" w:after="0" w:line="360" w:lineRule="auto"/>
        <w:rPr>
          <w:rFonts w:asciiTheme="majorHAnsi" w:hAnsiTheme="majorHAnsi"/>
          <w:b/>
          <w:bCs/>
          <w:sz w:val="28"/>
          <w:szCs w:val="28"/>
        </w:rPr>
      </w:pPr>
      <w:r w:rsidRPr="000A1147">
        <w:rPr>
          <w:rFonts w:asciiTheme="majorHAnsi" w:hAnsiTheme="majorHAnsi"/>
          <w:b/>
          <w:bCs/>
          <w:sz w:val="28"/>
          <w:szCs w:val="28"/>
        </w:rPr>
        <w:t>RITOS FINAIS</w:t>
      </w:r>
    </w:p>
    <w:p w14:paraId="2DD86B1A" w14:textId="77777777" w:rsidR="00F165C3" w:rsidRPr="000A1147" w:rsidRDefault="00F165C3" w:rsidP="000A1147">
      <w:pPr>
        <w:spacing w:line="360" w:lineRule="auto"/>
        <w:rPr>
          <w:rFonts w:asciiTheme="majorHAnsi" w:hAnsiTheme="majorHAnsi"/>
          <w:sz w:val="22"/>
          <w:szCs w:val="22"/>
        </w:rPr>
      </w:pPr>
    </w:p>
    <w:p w14:paraId="765B5267" w14:textId="6CEF27D8" w:rsidR="00F165C3" w:rsidRPr="000A1147" w:rsidRDefault="00F165C3" w:rsidP="000A1147">
      <w:pPr>
        <w:spacing w:line="360" w:lineRule="auto"/>
        <w:rPr>
          <w:rFonts w:asciiTheme="majorHAnsi" w:hAnsiTheme="majorHAnsi"/>
          <w:sz w:val="22"/>
          <w:szCs w:val="22"/>
        </w:rPr>
      </w:pPr>
      <w:r w:rsidRPr="000A1147">
        <w:rPr>
          <w:rFonts w:asciiTheme="majorHAnsi" w:hAnsiTheme="majorHAnsi"/>
          <w:sz w:val="22"/>
          <w:szCs w:val="22"/>
        </w:rPr>
        <w:t>Avisos | Agradecimentos</w:t>
      </w:r>
    </w:p>
    <w:p w14:paraId="39E6B009" w14:textId="77777777" w:rsidR="00277269" w:rsidRDefault="00277269" w:rsidP="000A1147">
      <w:pPr>
        <w:spacing w:line="360" w:lineRule="auto"/>
        <w:rPr>
          <w:rFonts w:asciiTheme="majorHAnsi" w:hAnsiTheme="majorHAnsi"/>
          <w:sz w:val="22"/>
          <w:szCs w:val="22"/>
        </w:rPr>
      </w:pPr>
    </w:p>
    <w:p w14:paraId="02DCEFC7" w14:textId="35312860" w:rsidR="00F165C3" w:rsidRPr="000A1147" w:rsidRDefault="00F165C3" w:rsidP="000A1147">
      <w:pPr>
        <w:spacing w:line="360" w:lineRule="auto"/>
        <w:rPr>
          <w:rFonts w:asciiTheme="majorHAnsi" w:hAnsiTheme="majorHAnsi"/>
          <w:sz w:val="22"/>
          <w:szCs w:val="22"/>
        </w:rPr>
      </w:pPr>
      <w:r w:rsidRPr="000A1147">
        <w:rPr>
          <w:rFonts w:asciiTheme="majorHAnsi" w:hAnsiTheme="majorHAnsi"/>
          <w:sz w:val="22"/>
          <w:szCs w:val="22"/>
        </w:rPr>
        <w:t xml:space="preserve">Bênção e Despedida </w:t>
      </w:r>
    </w:p>
    <w:p w14:paraId="36E92BBB" w14:textId="77777777" w:rsidR="00277269" w:rsidRDefault="00277269" w:rsidP="000A1147">
      <w:pPr>
        <w:spacing w:line="360" w:lineRule="auto"/>
        <w:rPr>
          <w:rFonts w:asciiTheme="majorHAnsi" w:hAnsiTheme="majorHAnsi"/>
          <w:sz w:val="22"/>
          <w:szCs w:val="22"/>
        </w:rPr>
      </w:pPr>
    </w:p>
    <w:p w14:paraId="00000049" w14:textId="0EC9BDEE" w:rsidR="00FF75A5" w:rsidRDefault="00F165C3" w:rsidP="000A1147">
      <w:pPr>
        <w:spacing w:line="360" w:lineRule="auto"/>
        <w:rPr>
          <w:rFonts w:asciiTheme="majorHAnsi" w:hAnsiTheme="majorHAnsi"/>
          <w:i/>
          <w:iCs/>
          <w:sz w:val="22"/>
          <w:szCs w:val="22"/>
        </w:rPr>
      </w:pPr>
      <w:r w:rsidRPr="000A1147">
        <w:rPr>
          <w:rFonts w:asciiTheme="majorHAnsi" w:hAnsiTheme="majorHAnsi"/>
          <w:sz w:val="22"/>
          <w:szCs w:val="22"/>
        </w:rPr>
        <w:t xml:space="preserve">Cântico final: </w:t>
      </w:r>
      <w:r w:rsidRPr="00277269">
        <w:rPr>
          <w:rFonts w:asciiTheme="majorHAnsi" w:hAnsiTheme="majorHAnsi"/>
          <w:i/>
          <w:iCs/>
          <w:sz w:val="22"/>
          <w:szCs w:val="22"/>
        </w:rPr>
        <w:t>Voa a grande altitude</w:t>
      </w:r>
      <w:r w:rsidR="00277269">
        <w:rPr>
          <w:rFonts w:asciiTheme="majorHAnsi" w:hAnsiTheme="majorHAnsi"/>
          <w:i/>
          <w:iCs/>
          <w:sz w:val="22"/>
          <w:szCs w:val="22"/>
        </w:rPr>
        <w:t>…</w:t>
      </w:r>
    </w:p>
    <w:p w14:paraId="34E4104C" w14:textId="77777777" w:rsidR="00F5516B" w:rsidRPr="00277269" w:rsidRDefault="00F5516B" w:rsidP="000A1147">
      <w:pPr>
        <w:spacing w:line="360" w:lineRule="auto"/>
        <w:rPr>
          <w:rFonts w:asciiTheme="majorHAnsi" w:hAnsiTheme="majorHAnsi"/>
          <w:i/>
          <w:iCs/>
          <w:sz w:val="22"/>
          <w:szCs w:val="22"/>
        </w:rPr>
      </w:pPr>
    </w:p>
    <w:sectPr w:rsidR="00F5516B" w:rsidRPr="00277269" w:rsidSect="007551AF">
      <w:pgSz w:w="8391" w:h="11906" w:code="11"/>
      <w:pgMar w:top="720" w:right="720" w:bottom="720" w:left="720" w:header="708" w:footer="708"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9B979C23-106C-414A-A2D1-CEC9852BF784}"/>
    <w:embedBold r:id="rId2" w:fontKey="{263D3409-E01A-4A9F-BE90-D3A5A3CADC59}"/>
    <w:embedItalic r:id="rId3" w:fontKey="{242D0ADE-FB95-48C3-9CEF-442568C467EB}"/>
  </w:font>
  <w:font w:name="Play">
    <w:charset w:val="00"/>
    <w:family w:val="auto"/>
    <w:pitch w:val="default"/>
    <w:embedRegular r:id="rId4" w:fontKey="{E83C8D96-4187-445B-863B-DD3CAEBEC64E}"/>
    <w:embedBold r:id="rId5" w:fontKey="{9C90389A-5B27-4747-8E69-C696BBDCDB46}"/>
  </w:font>
  <w:font w:name="Aptos Display">
    <w:charset w:val="00"/>
    <w:family w:val="swiss"/>
    <w:pitch w:val="variable"/>
    <w:sig w:usb0="20000287" w:usb1="00000003" w:usb2="00000000" w:usb3="00000000" w:csb0="0000019F" w:csb1="00000000"/>
    <w:embedRegular r:id="rId6" w:fontKey="{B7B74058-5D25-4309-B938-B891BE36CD18}"/>
    <w:embedBold r:id="rId7" w:fontKey="{D05AE9BC-67C7-491B-BE47-C3D976B7C830}"/>
    <w:embedItalic r:id="rId8" w:fontKey="{D89C9E76-8427-4AA0-AEFB-8A72D5AF60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A35B32"/>
    <w:multiLevelType w:val="multilevel"/>
    <w:tmpl w:val="D2405808"/>
    <w:lvl w:ilvl="0">
      <w:start w:val="1"/>
      <w:numFmt w:val="decimal"/>
      <w:lvlText w:val="%1."/>
      <w:lvlJc w:val="left"/>
      <w:pPr>
        <w:ind w:left="360" w:hanging="360"/>
      </w:pPr>
      <w:rPr>
        <w:color w:val="EE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6829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5A5"/>
    <w:rsid w:val="000A1147"/>
    <w:rsid w:val="001235B7"/>
    <w:rsid w:val="00160DFB"/>
    <w:rsid w:val="001C6D9C"/>
    <w:rsid w:val="00277269"/>
    <w:rsid w:val="002B16D6"/>
    <w:rsid w:val="00424E34"/>
    <w:rsid w:val="007551AF"/>
    <w:rsid w:val="00A66D3D"/>
    <w:rsid w:val="00B775F8"/>
    <w:rsid w:val="00E6586A"/>
    <w:rsid w:val="00F165C3"/>
    <w:rsid w:val="00F5516B"/>
    <w:rsid w:val="00FC421C"/>
    <w:rsid w:val="00FF75A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17A6D"/>
  <w15:docId w15:val="{A829CA26-BFE4-4935-AA61-939D28C93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3D"/>
  </w:style>
  <w:style w:type="paragraph" w:styleId="Ttulo1">
    <w:name w:val="heading 1"/>
    <w:basedOn w:val="Normal"/>
    <w:next w:val="Normal"/>
    <w:link w:val="Ttulo1Carter"/>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link w:val="Ttulo2Carter"/>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link w:val="Ttulo3Carter"/>
    <w:uiPriority w:val="9"/>
    <w:unhideWhenUsed/>
    <w:qFormat/>
    <w:pPr>
      <w:keepNext/>
      <w:keepLines/>
      <w:spacing w:before="160" w:after="80"/>
      <w:outlineLvl w:val="2"/>
    </w:pPr>
    <w:rPr>
      <w:color w:val="0F4761"/>
      <w:sz w:val="28"/>
      <w:szCs w:val="28"/>
    </w:rPr>
  </w:style>
  <w:style w:type="paragraph" w:styleId="Ttulo4">
    <w:name w:val="heading 4"/>
    <w:basedOn w:val="Normal"/>
    <w:next w:val="Normal"/>
    <w:link w:val="Ttulo4Carter"/>
    <w:uiPriority w:val="9"/>
    <w:semiHidden/>
    <w:unhideWhenUsed/>
    <w:qFormat/>
    <w:pPr>
      <w:keepNext/>
      <w:keepLines/>
      <w:spacing w:before="80" w:after="40"/>
      <w:outlineLvl w:val="3"/>
    </w:pPr>
    <w:rPr>
      <w:i/>
      <w:color w:val="0F4761"/>
    </w:rPr>
  </w:style>
  <w:style w:type="paragraph" w:styleId="Ttulo5">
    <w:name w:val="heading 5"/>
    <w:basedOn w:val="Normal"/>
    <w:next w:val="Normal"/>
    <w:link w:val="Ttulo5Carter"/>
    <w:uiPriority w:val="9"/>
    <w:semiHidden/>
    <w:unhideWhenUsed/>
    <w:qFormat/>
    <w:pPr>
      <w:keepNext/>
      <w:keepLines/>
      <w:spacing w:before="80" w:after="40"/>
      <w:outlineLvl w:val="4"/>
    </w:pPr>
    <w:rPr>
      <w:color w:val="0F4761"/>
    </w:rPr>
  </w:style>
  <w:style w:type="paragraph" w:styleId="Ttulo6">
    <w:name w:val="heading 6"/>
    <w:basedOn w:val="Normal"/>
    <w:next w:val="Normal"/>
    <w:link w:val="Ttulo6Carter"/>
    <w:uiPriority w:val="9"/>
    <w:semiHidden/>
    <w:unhideWhenUsed/>
    <w:qFormat/>
    <w:pPr>
      <w:keepNext/>
      <w:keepLines/>
      <w:spacing w:before="40"/>
      <w:outlineLvl w:val="5"/>
    </w:pPr>
    <w:rPr>
      <w:i/>
      <w:color w:val="595959"/>
    </w:rPr>
  </w:style>
  <w:style w:type="paragraph" w:styleId="Ttulo7">
    <w:name w:val="heading 7"/>
    <w:basedOn w:val="Normal"/>
    <w:next w:val="Normal"/>
    <w:link w:val="Ttulo7Carter"/>
    <w:uiPriority w:val="9"/>
    <w:semiHidden/>
    <w:unhideWhenUsed/>
    <w:qFormat/>
    <w:rsid w:val="001A08E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1A08E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1A08ED"/>
    <w:pPr>
      <w:keepNext/>
      <w:keepLines/>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ter"/>
    <w:uiPriority w:val="10"/>
    <w:qFormat/>
    <w:pPr>
      <w:spacing w:after="80"/>
    </w:pPr>
    <w:rPr>
      <w:rFonts w:ascii="Play" w:eastAsia="Play" w:hAnsi="Play" w:cs="Play"/>
      <w:sz w:val="56"/>
      <w:szCs w:val="56"/>
    </w:rPr>
  </w:style>
  <w:style w:type="character" w:customStyle="1" w:styleId="Ttulo1Carter">
    <w:name w:val="Título 1 Caráter"/>
    <w:basedOn w:val="Tipodeletrapredefinidodopargrafo"/>
    <w:link w:val="Ttulo1"/>
    <w:uiPriority w:val="9"/>
    <w:rsid w:val="001A08ED"/>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rsid w:val="001A08ED"/>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rsid w:val="001A08ED"/>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1A08ED"/>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1A08ED"/>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1A08ED"/>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1A08ED"/>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1A08ED"/>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1A08ED"/>
    <w:rPr>
      <w:rFonts w:eastAsiaTheme="majorEastAsia" w:cstheme="majorBidi"/>
      <w:color w:val="272727" w:themeColor="text1" w:themeTint="D8"/>
    </w:rPr>
  </w:style>
  <w:style w:type="character" w:customStyle="1" w:styleId="TtuloCarter">
    <w:name w:val="Título Caráter"/>
    <w:basedOn w:val="Tipodeletrapredefinidodopargrafo"/>
    <w:link w:val="Ttulo"/>
    <w:uiPriority w:val="10"/>
    <w:rsid w:val="001A08ED"/>
    <w:rPr>
      <w:rFonts w:asciiTheme="majorHAnsi" w:eastAsiaTheme="majorEastAsia" w:hAnsiTheme="majorHAnsi" w:cstheme="majorBidi"/>
      <w:spacing w:val="-10"/>
      <w:kern w:val="28"/>
      <w:sz w:val="56"/>
      <w:szCs w:val="56"/>
    </w:rPr>
  </w:style>
  <w:style w:type="character" w:customStyle="1" w:styleId="SubttuloCarter">
    <w:name w:val="Subtítulo Caráter"/>
    <w:basedOn w:val="Tipodeletrapredefinidodopargrafo"/>
    <w:link w:val="Subttulo"/>
    <w:uiPriority w:val="11"/>
    <w:rsid w:val="001A08ED"/>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1A08ED"/>
    <w:pPr>
      <w:spacing w:before="160" w:after="160"/>
      <w:jc w:val="center"/>
    </w:pPr>
    <w:rPr>
      <w:i/>
      <w:iCs/>
      <w:color w:val="404040" w:themeColor="text1" w:themeTint="BF"/>
    </w:rPr>
  </w:style>
  <w:style w:type="character" w:customStyle="1" w:styleId="CitaoCarter">
    <w:name w:val="Citação Caráter"/>
    <w:basedOn w:val="Tipodeletrapredefinidodopargrafo"/>
    <w:link w:val="Citao"/>
    <w:uiPriority w:val="29"/>
    <w:rsid w:val="001A08ED"/>
    <w:rPr>
      <w:i/>
      <w:iCs/>
      <w:color w:val="404040" w:themeColor="text1" w:themeTint="BF"/>
    </w:rPr>
  </w:style>
  <w:style w:type="paragraph" w:styleId="PargrafodaLista">
    <w:name w:val="List Paragraph"/>
    <w:basedOn w:val="Normal"/>
    <w:uiPriority w:val="34"/>
    <w:qFormat/>
    <w:rsid w:val="001A08ED"/>
    <w:pPr>
      <w:ind w:left="720"/>
      <w:contextualSpacing/>
    </w:pPr>
  </w:style>
  <w:style w:type="character" w:styleId="nfaseIntensa">
    <w:name w:val="Intense Emphasis"/>
    <w:basedOn w:val="Tipodeletrapredefinidodopargrafo"/>
    <w:uiPriority w:val="21"/>
    <w:qFormat/>
    <w:rsid w:val="001A08ED"/>
    <w:rPr>
      <w:i/>
      <w:iCs/>
      <w:color w:val="0F4761" w:themeColor="accent1" w:themeShade="BF"/>
    </w:rPr>
  </w:style>
  <w:style w:type="paragraph" w:styleId="CitaoIntensa">
    <w:name w:val="Intense Quote"/>
    <w:basedOn w:val="Normal"/>
    <w:next w:val="Normal"/>
    <w:link w:val="CitaoIntensaCarter"/>
    <w:uiPriority w:val="30"/>
    <w:qFormat/>
    <w:rsid w:val="001A08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1A08ED"/>
    <w:rPr>
      <w:i/>
      <w:iCs/>
      <w:color w:val="0F4761" w:themeColor="accent1" w:themeShade="BF"/>
    </w:rPr>
  </w:style>
  <w:style w:type="character" w:styleId="RefernciaIntensa">
    <w:name w:val="Intense Reference"/>
    <w:basedOn w:val="Tipodeletrapredefinidodopargrafo"/>
    <w:uiPriority w:val="32"/>
    <w:qFormat/>
    <w:rsid w:val="001A08ED"/>
    <w:rPr>
      <w:b/>
      <w:bCs/>
      <w:smallCaps/>
      <w:color w:val="0F4761" w:themeColor="accent1" w:themeShade="BF"/>
      <w:spacing w:val="5"/>
    </w:rPr>
  </w:style>
  <w:style w:type="character" w:styleId="Forte">
    <w:name w:val="Strong"/>
    <w:basedOn w:val="Tipodeletrapredefinidodopargrafo"/>
    <w:uiPriority w:val="22"/>
    <w:qFormat/>
    <w:rsid w:val="001A08ED"/>
    <w:rPr>
      <w:b/>
      <w:bCs/>
    </w:rPr>
  </w:style>
  <w:style w:type="paragraph" w:styleId="NormalWeb">
    <w:name w:val="Normal (Web)"/>
    <w:basedOn w:val="Normal"/>
    <w:uiPriority w:val="99"/>
    <w:semiHidden/>
    <w:unhideWhenUsed/>
    <w:rsid w:val="001A08ED"/>
    <w:pPr>
      <w:spacing w:before="100" w:beforeAutospacing="1" w:after="100" w:afterAutospacing="1"/>
    </w:pPr>
    <w:rPr>
      <w:rFonts w:ascii="Times New Roman" w:eastAsia="Times New Roman" w:hAnsi="Times New Roman" w:cs="Times New Roman"/>
      <w:lang w:eastAsia="en-GB"/>
    </w:rPr>
  </w:style>
  <w:style w:type="paragraph" w:styleId="Subttulo">
    <w:name w:val="Subtitle"/>
    <w:basedOn w:val="Normal"/>
    <w:next w:val="Normal"/>
    <w:link w:val="SubttuloCarter"/>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D2/tb/ZMZmm66Xuz/eypgSC0TQ==">CgMxLjA4AHIhMTNPaHpGcEhjWGdncUlxTG5KZzRmRHpOQmlXN2djYkRx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8</Pages>
  <Words>991</Words>
  <Characters>5352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António Barbosa (1190404)</dc:creator>
  <cp:lastModifiedBy>Paroquia N. Sra. da Hora</cp:lastModifiedBy>
  <cp:revision>5</cp:revision>
  <dcterms:created xsi:type="dcterms:W3CDTF">2025-07-02T19:33:00Z</dcterms:created>
  <dcterms:modified xsi:type="dcterms:W3CDTF">2025-07-10T15:56:00Z</dcterms:modified>
</cp:coreProperties>
</file>