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A2EE" w14:textId="77777777" w:rsidR="009339CA" w:rsidRPr="0075053B" w:rsidRDefault="009339CA" w:rsidP="009339CA">
      <w:pPr>
        <w:autoSpaceDE w:val="0"/>
        <w:autoSpaceDN w:val="0"/>
        <w:adjustRightInd w:val="0"/>
        <w:spacing w:line="360" w:lineRule="auto"/>
        <w:jc w:val="center"/>
        <w:rPr>
          <w:rFonts w:ascii="Candara" w:hAnsi="Candara"/>
          <w:b/>
          <w:bCs/>
          <w:smallCaps/>
          <w:sz w:val="28"/>
          <w:szCs w:val="28"/>
        </w:rPr>
      </w:pPr>
      <w:bookmarkStart w:id="0" w:name="_Hlk46396842"/>
      <w:bookmarkEnd w:id="0"/>
      <w:r w:rsidRPr="0075053B">
        <w:rPr>
          <w:rFonts w:ascii="Candara" w:hAnsi="Candara"/>
          <w:b/>
          <w:bCs/>
          <w:smallCaps/>
          <w:sz w:val="28"/>
          <w:szCs w:val="28"/>
        </w:rPr>
        <w:t xml:space="preserve">XVII DOMINGO COMUM A </w:t>
      </w:r>
    </w:p>
    <w:p w14:paraId="18008E8F" w14:textId="77777777" w:rsidR="009339CA" w:rsidRPr="00F234F5" w:rsidRDefault="009339CA" w:rsidP="005C044F">
      <w:pPr>
        <w:autoSpaceDE w:val="0"/>
        <w:autoSpaceDN w:val="0"/>
        <w:adjustRightInd w:val="0"/>
        <w:spacing w:line="360" w:lineRule="auto"/>
        <w:jc w:val="center"/>
        <w:rPr>
          <w:rFonts w:ascii="Candara" w:hAnsi="Candara"/>
          <w:smallCaps/>
          <w:color w:val="FF0000"/>
          <w:sz w:val="20"/>
          <w:szCs w:val="20"/>
        </w:rPr>
      </w:pPr>
      <w:r>
        <w:rPr>
          <w:rFonts w:ascii="Candara" w:hAnsi="Candara"/>
          <w:smallCaps/>
          <w:color w:val="FF0000"/>
          <w:sz w:val="20"/>
          <w:szCs w:val="20"/>
        </w:rPr>
        <w:t xml:space="preserve">30 de julho de 2023 | último dia das pré-jornadas  </w:t>
      </w:r>
    </w:p>
    <w:p w14:paraId="6869C55C" w14:textId="77777777" w:rsidR="009339CA" w:rsidRDefault="009339CA" w:rsidP="009339CA">
      <w:pPr>
        <w:autoSpaceDE w:val="0"/>
        <w:autoSpaceDN w:val="0"/>
        <w:adjustRightInd w:val="0"/>
        <w:spacing w:line="360" w:lineRule="auto"/>
        <w:jc w:val="center"/>
        <w:rPr>
          <w:rFonts w:ascii="Candara" w:hAnsi="Candara"/>
          <w:sz w:val="20"/>
          <w:szCs w:val="20"/>
        </w:rPr>
      </w:pPr>
    </w:p>
    <w:p w14:paraId="3CC54A37" w14:textId="26B46E3C" w:rsidR="009339CA" w:rsidRDefault="005C044F" w:rsidP="009339CA">
      <w:pPr>
        <w:autoSpaceDE w:val="0"/>
        <w:autoSpaceDN w:val="0"/>
        <w:adjustRightInd w:val="0"/>
        <w:spacing w:line="360" w:lineRule="auto"/>
        <w:jc w:val="center"/>
        <w:rPr>
          <w:rFonts w:ascii="Candara" w:hAnsi="Candara"/>
          <w:smallCaps/>
          <w:sz w:val="20"/>
          <w:szCs w:val="20"/>
        </w:rPr>
      </w:pPr>
      <w:r>
        <w:rPr>
          <w:rFonts w:ascii="Candara" w:hAnsi="Candara"/>
          <w:smallCaps/>
          <w:noProof/>
          <w:sz w:val="20"/>
          <w:szCs w:val="20"/>
          <w14:ligatures w14:val="standardContextual"/>
        </w:rPr>
        <w:drawing>
          <wp:anchor distT="0" distB="0" distL="114300" distR="114300" simplePos="0" relativeHeight="251658240" behindDoc="1" locked="0" layoutInCell="1" allowOverlap="1" wp14:anchorId="2EC08D56" wp14:editId="41301230">
            <wp:simplePos x="0" y="0"/>
            <wp:positionH relativeFrom="column">
              <wp:posOffset>0</wp:posOffset>
            </wp:positionH>
            <wp:positionV relativeFrom="paragraph">
              <wp:posOffset>180975</wp:posOffset>
            </wp:positionV>
            <wp:extent cx="4413885" cy="4413885"/>
            <wp:effectExtent l="0" t="0" r="5715" b="5715"/>
            <wp:wrapTight wrapText="bothSides">
              <wp:wrapPolygon edited="0">
                <wp:start x="0" y="0"/>
                <wp:lineTo x="0" y="21535"/>
                <wp:lineTo x="21535" y="21535"/>
                <wp:lineTo x="21535" y="0"/>
                <wp:lineTo x="0" y="0"/>
              </wp:wrapPolygon>
            </wp:wrapTight>
            <wp:docPr id="342252716" name="Imagem 1" descr="Uma imagem com texto, Cara humana, vestuário, sorri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52716" name="Imagem 1" descr="Uma imagem com texto, Cara humana, vestuário, sorrir&#10;&#10;Descrição gerad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4413885" cy="4413885"/>
                    </a:xfrm>
                    <a:prstGeom prst="rect">
                      <a:avLst/>
                    </a:prstGeom>
                  </pic:spPr>
                </pic:pic>
              </a:graphicData>
            </a:graphic>
            <wp14:sizeRelH relativeFrom="page">
              <wp14:pctWidth>0</wp14:pctWidth>
            </wp14:sizeRelH>
            <wp14:sizeRelV relativeFrom="page">
              <wp14:pctHeight>0</wp14:pctHeight>
            </wp14:sizeRelV>
          </wp:anchor>
        </w:drawing>
      </w:r>
    </w:p>
    <w:p w14:paraId="27D43E72" w14:textId="18EBBCBD" w:rsidR="009339CA" w:rsidRPr="005C044F" w:rsidRDefault="009339CA" w:rsidP="005C044F">
      <w:pPr>
        <w:autoSpaceDE w:val="0"/>
        <w:autoSpaceDN w:val="0"/>
        <w:adjustRightInd w:val="0"/>
        <w:spacing w:line="360" w:lineRule="auto"/>
        <w:rPr>
          <w:rFonts w:ascii="Candara" w:hAnsi="Candara"/>
          <w:smallCaps/>
          <w:sz w:val="28"/>
          <w:szCs w:val="28"/>
        </w:rPr>
      </w:pPr>
    </w:p>
    <w:p w14:paraId="14457F01" w14:textId="77777777" w:rsidR="009339CA" w:rsidRPr="005C044F" w:rsidRDefault="009339CA" w:rsidP="005C044F">
      <w:pPr>
        <w:autoSpaceDE w:val="0"/>
        <w:autoSpaceDN w:val="0"/>
        <w:adjustRightInd w:val="0"/>
        <w:spacing w:line="360" w:lineRule="auto"/>
        <w:jc w:val="center"/>
        <w:rPr>
          <w:rFonts w:ascii="Candara" w:hAnsi="Candara"/>
          <w:b/>
          <w:bCs/>
          <w:smallCaps/>
          <w:color w:val="002060"/>
          <w:sz w:val="28"/>
          <w:szCs w:val="28"/>
        </w:rPr>
      </w:pPr>
      <w:r w:rsidRPr="005C044F">
        <w:rPr>
          <w:rFonts w:ascii="Candara" w:hAnsi="Candara"/>
          <w:b/>
          <w:bCs/>
          <w:smallCaps/>
          <w:color w:val="002060"/>
          <w:sz w:val="28"/>
          <w:szCs w:val="28"/>
        </w:rPr>
        <w:t>PELO SONHO É QUE VAMOS!</w:t>
      </w:r>
    </w:p>
    <w:p w14:paraId="60FE44A7" w14:textId="1A53295F" w:rsidR="005C044F" w:rsidRPr="005C044F" w:rsidRDefault="005C044F" w:rsidP="005C044F">
      <w:pPr>
        <w:autoSpaceDE w:val="0"/>
        <w:autoSpaceDN w:val="0"/>
        <w:adjustRightInd w:val="0"/>
        <w:spacing w:line="360" w:lineRule="auto"/>
        <w:jc w:val="center"/>
        <w:rPr>
          <w:rFonts w:ascii="Candara" w:hAnsi="Candara"/>
          <w:b/>
          <w:bCs/>
          <w:smallCaps/>
          <w:color w:val="00B050"/>
          <w:sz w:val="20"/>
          <w:szCs w:val="20"/>
        </w:rPr>
      </w:pPr>
      <w:r w:rsidRPr="005C044F">
        <w:rPr>
          <w:rFonts w:ascii="Candara" w:hAnsi="Candara"/>
          <w:b/>
          <w:bCs/>
          <w:smallCaps/>
          <w:color w:val="00B050"/>
          <w:sz w:val="20"/>
          <w:szCs w:val="20"/>
        </w:rPr>
        <w:t>Sebastião da gama</w:t>
      </w:r>
    </w:p>
    <w:p w14:paraId="4925F9B1" w14:textId="77777777" w:rsidR="009339CA" w:rsidRDefault="009339CA" w:rsidP="009339CA">
      <w:pPr>
        <w:autoSpaceDE w:val="0"/>
        <w:autoSpaceDN w:val="0"/>
        <w:adjustRightInd w:val="0"/>
        <w:spacing w:line="360" w:lineRule="auto"/>
        <w:jc w:val="center"/>
        <w:rPr>
          <w:rFonts w:ascii="Candara" w:hAnsi="Candara"/>
          <w:smallCaps/>
          <w:sz w:val="20"/>
          <w:szCs w:val="20"/>
        </w:rPr>
      </w:pPr>
    </w:p>
    <w:p w14:paraId="102E6D47" w14:textId="0366CF5F" w:rsidR="009339CA" w:rsidRPr="00286308" w:rsidRDefault="009339CA" w:rsidP="005C044F">
      <w:pPr>
        <w:spacing w:after="160" w:line="259" w:lineRule="auto"/>
        <w:rPr>
          <w:rFonts w:ascii="Candara" w:hAnsi="Candara"/>
          <w:b/>
          <w:smallCaps/>
          <w:color w:val="FF0000"/>
          <w:sz w:val="20"/>
          <w:szCs w:val="20"/>
        </w:rPr>
      </w:pPr>
      <w:r>
        <w:rPr>
          <w:rFonts w:ascii="Candara" w:hAnsi="Candara"/>
          <w:b/>
          <w:smallCaps/>
          <w:color w:val="FF0000"/>
          <w:sz w:val="20"/>
          <w:szCs w:val="20"/>
        </w:rPr>
        <w:br w:type="page"/>
      </w:r>
      <w:r w:rsidRPr="00286308">
        <w:rPr>
          <w:rFonts w:ascii="Candara" w:hAnsi="Candara"/>
          <w:b/>
          <w:smallCaps/>
          <w:color w:val="FF0000"/>
          <w:sz w:val="20"/>
          <w:szCs w:val="20"/>
        </w:rPr>
        <w:lastRenderedPageBreak/>
        <w:t>Ritos Iniciais</w:t>
      </w:r>
    </w:p>
    <w:p w14:paraId="6022FB48" w14:textId="77777777" w:rsidR="009339CA" w:rsidRDefault="009339CA" w:rsidP="009339CA">
      <w:pPr>
        <w:autoSpaceDE w:val="0"/>
        <w:autoSpaceDN w:val="0"/>
        <w:adjustRightInd w:val="0"/>
        <w:spacing w:line="360" w:lineRule="auto"/>
        <w:jc w:val="both"/>
        <w:rPr>
          <w:rFonts w:ascii="Candara" w:hAnsi="Candara"/>
          <w:b/>
          <w:bCs/>
          <w:sz w:val="20"/>
          <w:szCs w:val="20"/>
        </w:rPr>
      </w:pPr>
    </w:p>
    <w:p w14:paraId="390EE5BA" w14:textId="77777777" w:rsidR="009339CA" w:rsidRDefault="009339CA" w:rsidP="009339CA">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Entrada</w:t>
      </w:r>
      <w:r w:rsidRPr="004824F9">
        <w:rPr>
          <w:rFonts w:ascii="Candara" w:hAnsi="Candara"/>
          <w:bCs/>
          <w:sz w:val="20"/>
          <w:szCs w:val="20"/>
        </w:rPr>
        <w:t xml:space="preserve"> </w:t>
      </w:r>
    </w:p>
    <w:p w14:paraId="0B8FF1FB" w14:textId="77777777" w:rsidR="009339CA" w:rsidRDefault="009339CA" w:rsidP="009339CA">
      <w:pPr>
        <w:pStyle w:val="c"/>
        <w:widowControl w:val="0"/>
        <w:rPr>
          <w:color w:val="FF0000"/>
          <w:lang w:val="en-US"/>
          <w14:ligatures w14:val="none"/>
        </w:rPr>
      </w:pPr>
    </w:p>
    <w:p w14:paraId="6B22687B" w14:textId="074CB4B2" w:rsidR="00CB1B67" w:rsidRDefault="00CB1B67" w:rsidP="00CB1B67">
      <w:pPr>
        <w:pStyle w:val="c"/>
        <w:widowControl w:val="0"/>
        <w:rPr>
          <w:lang w:val="fr-FR"/>
          <w14:ligatures w14:val="none"/>
        </w:rPr>
      </w:pPr>
      <w:r w:rsidRPr="00CB1B67">
        <w:rPr>
          <w:color w:val="FF0000"/>
          <w:lang w:val="fr-FR"/>
          <w14:ligatures w14:val="none"/>
        </w:rPr>
        <w:t xml:space="preserve">P. </w:t>
      </w:r>
      <w:r>
        <w:rPr>
          <w:lang w:val="fr-FR"/>
          <w14:ligatures w14:val="none"/>
        </w:rPr>
        <w:t>Au nom du Père, et du Fils, et du Saint-Esprit.</w:t>
      </w:r>
    </w:p>
    <w:p w14:paraId="220F316B" w14:textId="415F6F26" w:rsidR="00CB1B67" w:rsidRDefault="00CB1B67" w:rsidP="00CB1B67">
      <w:pPr>
        <w:pStyle w:val="c"/>
        <w:widowControl w:val="0"/>
        <w:rPr>
          <w:lang w:val="fr-FR"/>
          <w14:ligatures w14:val="none"/>
        </w:rPr>
      </w:pPr>
      <w:r w:rsidRPr="00CB1B67">
        <w:rPr>
          <w:color w:val="FF0000"/>
          <w:lang w:val="fr-FR"/>
          <w14:ligatures w14:val="none"/>
        </w:rPr>
        <w:t>Assemblée</w:t>
      </w:r>
      <w:r>
        <w:rPr>
          <w:color w:val="FF0000"/>
          <w:lang w:val="fr-FR"/>
          <w14:ligatures w14:val="none"/>
        </w:rPr>
        <w:t xml:space="preserve">: </w:t>
      </w:r>
      <w:r>
        <w:rPr>
          <w:lang w:val="fr-FR"/>
          <w14:ligatures w14:val="none"/>
        </w:rPr>
        <w:t>Amen.</w:t>
      </w:r>
    </w:p>
    <w:p w14:paraId="5FF97D3C" w14:textId="77777777" w:rsidR="00CB1B67" w:rsidRDefault="00CB1B67" w:rsidP="00CB1B67">
      <w:pPr>
        <w:pStyle w:val="c"/>
        <w:widowControl w:val="0"/>
        <w:rPr>
          <w:lang w:val="fr-FR"/>
          <w14:ligatures w14:val="none"/>
        </w:rPr>
      </w:pPr>
    </w:p>
    <w:p w14:paraId="3BE79DBA" w14:textId="77777777" w:rsidR="00CB1B67" w:rsidRDefault="00CB1B67" w:rsidP="00CB1B67">
      <w:pPr>
        <w:pStyle w:val="b"/>
        <w:jc w:val="left"/>
        <w:rPr>
          <w:rFonts w:ascii="Candara" w:hAnsi="Candara"/>
          <w:sz w:val="20"/>
          <w:szCs w:val="20"/>
          <w:lang w:val="fr-FR"/>
          <w14:ligatures w14:val="none"/>
        </w:rPr>
      </w:pPr>
      <w:r w:rsidRPr="00CB1B67">
        <w:rPr>
          <w:rFonts w:ascii="Candara" w:hAnsi="Candara"/>
          <w:sz w:val="20"/>
          <w:szCs w:val="20"/>
          <w:lang w:val="fr-FR"/>
          <w14:ligatures w14:val="none"/>
        </w:rPr>
        <w:t>Salutation</w:t>
      </w:r>
    </w:p>
    <w:p w14:paraId="0EA3CB92" w14:textId="77777777" w:rsidR="00CB1B67" w:rsidRPr="00CB1B67" w:rsidRDefault="00CB1B67" w:rsidP="00CB1B67">
      <w:pPr>
        <w:pStyle w:val="b"/>
        <w:jc w:val="left"/>
        <w:rPr>
          <w:rFonts w:ascii="Candara" w:hAnsi="Candara"/>
          <w:sz w:val="20"/>
          <w:szCs w:val="20"/>
          <w:lang w:val="fr-FR"/>
          <w14:ligatures w14:val="none"/>
        </w:rPr>
      </w:pPr>
    </w:p>
    <w:p w14:paraId="3F9AC9D4" w14:textId="77777777" w:rsidR="00CB1B67" w:rsidRPr="005C044F" w:rsidRDefault="00CB1B67" w:rsidP="00CB1B67">
      <w:pPr>
        <w:pStyle w:val="c"/>
        <w:widowControl w:val="0"/>
        <w:rPr>
          <w:lang w:val="fr-FR"/>
          <w14:ligatures w14:val="none"/>
        </w:rPr>
      </w:pPr>
      <w:r w:rsidRPr="00CB1B67">
        <w:rPr>
          <w:color w:val="FF0000"/>
          <w:lang w:val="fr-FR"/>
          <w14:ligatures w14:val="none"/>
        </w:rPr>
        <w:t>P.</w:t>
      </w:r>
      <w:r w:rsidRPr="00CB1B67">
        <w:rPr>
          <w:color w:val="FF0000"/>
          <w:lang w:val="fr-FR"/>
          <w14:ligatures w14:val="none"/>
        </w:rPr>
        <w:tab/>
      </w:r>
      <w:r w:rsidRPr="005C044F">
        <w:rPr>
          <w:lang w:val="fr-FR"/>
          <w14:ligatures w14:val="none"/>
        </w:rPr>
        <w:t>La grâce de Jésus notre Seigneur,</w:t>
      </w:r>
    </w:p>
    <w:p w14:paraId="303D9B04" w14:textId="77777777" w:rsidR="00CB1B67" w:rsidRPr="005C044F" w:rsidRDefault="00CB1B67" w:rsidP="00CB1B67">
      <w:pPr>
        <w:pStyle w:val="c"/>
        <w:widowControl w:val="0"/>
        <w:rPr>
          <w:lang w:val="fr-FR"/>
          <w14:ligatures w14:val="none"/>
        </w:rPr>
      </w:pPr>
      <w:r w:rsidRPr="005C044F">
        <w:rPr>
          <w:lang w:val="fr-FR"/>
          <w14:ligatures w14:val="none"/>
        </w:rPr>
        <w:tab/>
        <w:t>l'amour de Dieu le Père,</w:t>
      </w:r>
    </w:p>
    <w:p w14:paraId="4670A97E" w14:textId="77777777" w:rsidR="00CB1B67" w:rsidRPr="005C044F" w:rsidRDefault="00CB1B67" w:rsidP="00CB1B67">
      <w:pPr>
        <w:pStyle w:val="c"/>
        <w:widowControl w:val="0"/>
        <w:rPr>
          <w:lang w:val="fr-FR"/>
          <w14:ligatures w14:val="none"/>
        </w:rPr>
      </w:pPr>
      <w:r w:rsidRPr="005C044F">
        <w:rPr>
          <w:lang w:val="fr-FR"/>
          <w14:ligatures w14:val="none"/>
        </w:rPr>
        <w:tab/>
        <w:t>et la communion de l'Esprit Saint,</w:t>
      </w:r>
    </w:p>
    <w:p w14:paraId="6B2313B9" w14:textId="77777777" w:rsidR="00CB1B67" w:rsidRPr="005C044F" w:rsidRDefault="00CB1B67" w:rsidP="00CB1B67">
      <w:pPr>
        <w:pStyle w:val="c"/>
        <w:widowControl w:val="0"/>
        <w:rPr>
          <w:lang w:val="fr-FR"/>
          <w14:ligatures w14:val="none"/>
        </w:rPr>
      </w:pPr>
      <w:r w:rsidRPr="005C044F">
        <w:rPr>
          <w:lang w:val="fr-FR"/>
          <w14:ligatures w14:val="none"/>
        </w:rPr>
        <w:tab/>
        <w:t>soient toujours avec vous.</w:t>
      </w:r>
    </w:p>
    <w:p w14:paraId="3BB88EF4" w14:textId="77777777" w:rsidR="00CB1B67" w:rsidRPr="005C044F" w:rsidRDefault="00CB1B67" w:rsidP="00CB1B67">
      <w:pPr>
        <w:pStyle w:val="c"/>
        <w:widowControl w:val="0"/>
        <w:rPr>
          <w:lang w:val="fr-FR"/>
          <w14:ligatures w14:val="none"/>
        </w:rPr>
      </w:pPr>
      <w:r w:rsidRPr="005C044F">
        <w:rPr>
          <w:color w:val="FF0000"/>
          <w:lang w:val="fr-FR"/>
          <w14:ligatures w14:val="none"/>
        </w:rPr>
        <w:t>A.</w:t>
      </w:r>
      <w:r w:rsidRPr="005C044F">
        <w:rPr>
          <w:lang w:val="fr-FR"/>
          <w14:ligatures w14:val="none"/>
        </w:rPr>
        <w:tab/>
        <w:t>Et avec votre esprit.</w:t>
      </w:r>
    </w:p>
    <w:p w14:paraId="6F37E5B0" w14:textId="77777777" w:rsidR="009339CA" w:rsidRDefault="009339CA" w:rsidP="009339CA">
      <w:pPr>
        <w:autoSpaceDE w:val="0"/>
        <w:autoSpaceDN w:val="0"/>
        <w:adjustRightInd w:val="0"/>
        <w:spacing w:line="360" w:lineRule="auto"/>
        <w:jc w:val="both"/>
        <w:rPr>
          <w:rFonts w:ascii="Candara" w:hAnsi="Candara"/>
          <w:b/>
          <w:bCs/>
          <w:color w:val="FF0000"/>
          <w:sz w:val="20"/>
          <w:szCs w:val="20"/>
        </w:rPr>
      </w:pPr>
    </w:p>
    <w:p w14:paraId="4AE6B74E" w14:textId="77777777" w:rsidR="00CB1B67" w:rsidRPr="007D68DD" w:rsidRDefault="00CB1B67" w:rsidP="009339CA">
      <w:pPr>
        <w:autoSpaceDE w:val="0"/>
        <w:autoSpaceDN w:val="0"/>
        <w:adjustRightInd w:val="0"/>
        <w:spacing w:line="360" w:lineRule="auto"/>
        <w:jc w:val="both"/>
        <w:rPr>
          <w:rFonts w:ascii="Candara" w:hAnsi="Candara"/>
          <w:b/>
          <w:bCs/>
          <w:color w:val="FF0000"/>
          <w:sz w:val="20"/>
          <w:szCs w:val="20"/>
        </w:rPr>
      </w:pPr>
    </w:p>
    <w:p w14:paraId="4E7379C3" w14:textId="77777777" w:rsidR="009339CA" w:rsidRDefault="009339CA" w:rsidP="009339CA">
      <w:pPr>
        <w:autoSpaceDE w:val="0"/>
        <w:autoSpaceDN w:val="0"/>
        <w:adjustRightInd w:val="0"/>
        <w:spacing w:line="360" w:lineRule="auto"/>
        <w:jc w:val="both"/>
        <w:rPr>
          <w:rFonts w:ascii="Candara" w:hAnsi="Candara"/>
          <w:bCs/>
          <w:sz w:val="20"/>
          <w:szCs w:val="20"/>
        </w:rPr>
      </w:pPr>
      <w:r w:rsidRPr="006B1D0D">
        <w:rPr>
          <w:rFonts w:ascii="Candara" w:hAnsi="Candara"/>
          <w:bCs/>
          <w:color w:val="FF0000"/>
          <w:sz w:val="20"/>
          <w:szCs w:val="20"/>
        </w:rPr>
        <w:t>P.</w:t>
      </w:r>
      <w:r>
        <w:rPr>
          <w:rFonts w:ascii="Candara" w:hAnsi="Candara"/>
          <w:bCs/>
          <w:sz w:val="20"/>
          <w:szCs w:val="20"/>
        </w:rPr>
        <w:t xml:space="preserve"> Hoje celebramos o XVII Domingo Comum.  Este é também o último dia das Pré-Jornadas ou “Dias na Diocese”, em que acolhemos jovens vindos de todas as partes do mundo. </w:t>
      </w:r>
    </w:p>
    <w:p w14:paraId="3F130C2D" w14:textId="77777777" w:rsidR="009339CA" w:rsidRDefault="009339CA" w:rsidP="009339CA">
      <w:pPr>
        <w:autoSpaceDE w:val="0"/>
        <w:autoSpaceDN w:val="0"/>
        <w:adjustRightInd w:val="0"/>
        <w:spacing w:line="360" w:lineRule="auto"/>
        <w:jc w:val="both"/>
        <w:rPr>
          <w:rFonts w:ascii="Candara" w:hAnsi="Candara"/>
          <w:bCs/>
          <w:sz w:val="20"/>
          <w:szCs w:val="20"/>
        </w:rPr>
      </w:pPr>
    </w:p>
    <w:p w14:paraId="58C6E81F" w14:textId="0547578C" w:rsidR="009339CA" w:rsidRDefault="009339CA" w:rsidP="009339CA">
      <w:pPr>
        <w:autoSpaceDE w:val="0"/>
        <w:autoSpaceDN w:val="0"/>
        <w:adjustRightInd w:val="0"/>
        <w:spacing w:line="360" w:lineRule="auto"/>
        <w:jc w:val="both"/>
        <w:rPr>
          <w:rFonts w:ascii="Candara" w:hAnsi="Candara"/>
          <w:bCs/>
          <w:sz w:val="20"/>
          <w:szCs w:val="20"/>
        </w:rPr>
      </w:pPr>
      <w:r>
        <w:rPr>
          <w:rFonts w:ascii="Candara" w:hAnsi="Candara"/>
          <w:bCs/>
          <w:sz w:val="20"/>
          <w:szCs w:val="20"/>
        </w:rPr>
        <w:t xml:space="preserve">Saudamos, por isso, na nossa assembleia os 53 jovens </w:t>
      </w:r>
      <w:r w:rsidR="00CB1B67">
        <w:rPr>
          <w:rFonts w:ascii="Candara" w:hAnsi="Candara"/>
          <w:bCs/>
          <w:sz w:val="20"/>
          <w:szCs w:val="20"/>
        </w:rPr>
        <w:t>franceses.</w:t>
      </w:r>
    </w:p>
    <w:p w14:paraId="61C3DBEE" w14:textId="77777777" w:rsidR="009339CA" w:rsidRDefault="009339CA" w:rsidP="009339CA">
      <w:pPr>
        <w:autoSpaceDE w:val="0"/>
        <w:autoSpaceDN w:val="0"/>
        <w:adjustRightInd w:val="0"/>
        <w:spacing w:line="360" w:lineRule="auto"/>
        <w:jc w:val="both"/>
        <w:rPr>
          <w:rFonts w:ascii="Candara" w:hAnsi="Candara"/>
          <w:bCs/>
          <w:sz w:val="20"/>
          <w:szCs w:val="20"/>
        </w:rPr>
      </w:pPr>
    </w:p>
    <w:p w14:paraId="31D91E2A" w14:textId="786217D2" w:rsidR="009339CA" w:rsidRDefault="009339CA" w:rsidP="009339CA">
      <w:pPr>
        <w:autoSpaceDE w:val="0"/>
        <w:autoSpaceDN w:val="0"/>
        <w:adjustRightInd w:val="0"/>
        <w:spacing w:line="360" w:lineRule="auto"/>
        <w:jc w:val="both"/>
        <w:rPr>
          <w:rFonts w:ascii="Candara" w:hAnsi="Candara"/>
          <w:bCs/>
          <w:sz w:val="20"/>
          <w:szCs w:val="20"/>
        </w:rPr>
      </w:pPr>
      <w:r>
        <w:rPr>
          <w:rFonts w:ascii="Candara" w:hAnsi="Candara"/>
          <w:bCs/>
          <w:sz w:val="20"/>
          <w:szCs w:val="20"/>
        </w:rPr>
        <w:t>Sede bem-vindos queridos irmãos</w:t>
      </w:r>
      <w:r w:rsidR="00CB1B67">
        <w:rPr>
          <w:rFonts w:ascii="Candara" w:hAnsi="Candara"/>
          <w:bCs/>
          <w:sz w:val="20"/>
          <w:szCs w:val="20"/>
        </w:rPr>
        <w:t>…</w:t>
      </w:r>
    </w:p>
    <w:p w14:paraId="3E9D38E8" w14:textId="77777777" w:rsidR="00CB1B67" w:rsidRDefault="00CB1B67" w:rsidP="009339CA">
      <w:pPr>
        <w:autoSpaceDE w:val="0"/>
        <w:autoSpaceDN w:val="0"/>
        <w:adjustRightInd w:val="0"/>
        <w:spacing w:line="360" w:lineRule="auto"/>
        <w:jc w:val="both"/>
        <w:rPr>
          <w:rFonts w:ascii="Candara" w:hAnsi="Candara"/>
          <w:bCs/>
          <w:sz w:val="20"/>
          <w:szCs w:val="20"/>
        </w:rPr>
      </w:pPr>
    </w:p>
    <w:p w14:paraId="4E79A28B" w14:textId="7515843A" w:rsidR="00CB1B67" w:rsidRDefault="005C044F" w:rsidP="009339CA">
      <w:pPr>
        <w:autoSpaceDE w:val="0"/>
        <w:autoSpaceDN w:val="0"/>
        <w:adjustRightInd w:val="0"/>
        <w:spacing w:line="360" w:lineRule="auto"/>
        <w:jc w:val="both"/>
        <w:rPr>
          <w:rFonts w:ascii="Candara" w:hAnsi="Candara"/>
          <w:bCs/>
          <w:sz w:val="20"/>
          <w:szCs w:val="20"/>
        </w:rPr>
      </w:pPr>
      <w:r w:rsidRPr="005C044F">
        <w:rPr>
          <w:rFonts w:ascii="Candara" w:hAnsi="Candara"/>
          <w:b/>
          <w:sz w:val="20"/>
          <w:szCs w:val="20"/>
        </w:rPr>
        <w:t>Bienvenue frères et soeurs</w:t>
      </w:r>
    </w:p>
    <w:p w14:paraId="75B14A85" w14:textId="77777777" w:rsidR="005C044F" w:rsidRDefault="005C044F" w:rsidP="009339CA">
      <w:pPr>
        <w:autoSpaceDE w:val="0"/>
        <w:autoSpaceDN w:val="0"/>
        <w:adjustRightInd w:val="0"/>
        <w:spacing w:line="360" w:lineRule="auto"/>
        <w:jc w:val="both"/>
        <w:rPr>
          <w:rFonts w:ascii="Candara" w:hAnsi="Candara"/>
          <w:bCs/>
          <w:sz w:val="20"/>
          <w:szCs w:val="20"/>
        </w:rPr>
      </w:pPr>
    </w:p>
    <w:p w14:paraId="592A3340" w14:textId="28BBE971" w:rsidR="009339CA" w:rsidRDefault="009339CA" w:rsidP="009339CA">
      <w:pPr>
        <w:autoSpaceDE w:val="0"/>
        <w:autoSpaceDN w:val="0"/>
        <w:adjustRightInd w:val="0"/>
        <w:spacing w:line="360" w:lineRule="auto"/>
        <w:jc w:val="both"/>
        <w:rPr>
          <w:rFonts w:ascii="Candara" w:hAnsi="Candara"/>
          <w:bCs/>
          <w:sz w:val="20"/>
          <w:szCs w:val="20"/>
        </w:rPr>
      </w:pPr>
      <w:r w:rsidRPr="00F129BA">
        <w:rPr>
          <w:rFonts w:ascii="Candara" w:hAnsi="Candara"/>
          <w:bCs/>
          <w:sz w:val="20"/>
          <w:szCs w:val="20"/>
        </w:rPr>
        <w:t xml:space="preserve">A Paróquia de </w:t>
      </w:r>
      <w:r w:rsidR="00CB1B67">
        <w:rPr>
          <w:rFonts w:ascii="Candara" w:hAnsi="Candara"/>
          <w:bCs/>
          <w:sz w:val="20"/>
          <w:szCs w:val="20"/>
        </w:rPr>
        <w:t xml:space="preserve">Leça da Palmeira </w:t>
      </w:r>
      <w:r>
        <w:rPr>
          <w:rFonts w:ascii="Candara" w:hAnsi="Candara"/>
          <w:bCs/>
          <w:sz w:val="20"/>
          <w:szCs w:val="20"/>
        </w:rPr>
        <w:t>recebe</w:t>
      </w:r>
      <w:r w:rsidR="00CB1B67">
        <w:rPr>
          <w:rFonts w:ascii="Candara" w:hAnsi="Candara"/>
          <w:bCs/>
          <w:sz w:val="20"/>
          <w:szCs w:val="20"/>
        </w:rPr>
        <w:t>u …</w:t>
      </w:r>
      <w:r w:rsidRPr="00F129BA">
        <w:rPr>
          <w:rFonts w:ascii="Candara" w:hAnsi="Candara"/>
          <w:bCs/>
          <w:sz w:val="20"/>
          <w:szCs w:val="20"/>
        </w:rPr>
        <w:t xml:space="preserve"> </w:t>
      </w:r>
      <w:r w:rsidR="005C044F">
        <w:rPr>
          <w:rFonts w:ascii="Candara" w:hAnsi="Candara"/>
          <w:bCs/>
          <w:sz w:val="20"/>
          <w:szCs w:val="20"/>
        </w:rPr>
        <w:t xml:space="preserve">jovens provenientes de…  </w:t>
      </w:r>
      <w:r w:rsidRPr="00F129BA">
        <w:rPr>
          <w:rFonts w:ascii="Candara" w:hAnsi="Candara"/>
          <w:bCs/>
          <w:sz w:val="20"/>
          <w:szCs w:val="20"/>
        </w:rPr>
        <w:t>A eles se junt</w:t>
      </w:r>
      <w:r>
        <w:rPr>
          <w:rFonts w:ascii="Candara" w:hAnsi="Candara"/>
          <w:bCs/>
          <w:sz w:val="20"/>
          <w:szCs w:val="20"/>
        </w:rPr>
        <w:t>ara</w:t>
      </w:r>
      <w:r w:rsidRPr="00F129BA">
        <w:rPr>
          <w:rFonts w:ascii="Candara" w:hAnsi="Candara"/>
          <w:bCs/>
          <w:sz w:val="20"/>
          <w:szCs w:val="20"/>
        </w:rPr>
        <w:t xml:space="preserve">m os nossos </w:t>
      </w:r>
      <w:r w:rsidR="005C044F">
        <w:rPr>
          <w:rFonts w:ascii="Candara" w:hAnsi="Candara"/>
          <w:bCs/>
          <w:sz w:val="20"/>
          <w:szCs w:val="20"/>
        </w:rPr>
        <w:t xml:space="preserve">… </w:t>
      </w:r>
      <w:r w:rsidRPr="00F129BA">
        <w:rPr>
          <w:rFonts w:ascii="Candara" w:hAnsi="Candara"/>
          <w:bCs/>
          <w:sz w:val="20"/>
          <w:szCs w:val="20"/>
        </w:rPr>
        <w:t>jovens</w:t>
      </w:r>
      <w:r>
        <w:rPr>
          <w:rFonts w:ascii="Candara" w:hAnsi="Candara"/>
          <w:bCs/>
          <w:sz w:val="20"/>
          <w:szCs w:val="20"/>
        </w:rPr>
        <w:t xml:space="preserve">. </w:t>
      </w:r>
    </w:p>
    <w:p w14:paraId="42FD0ABF" w14:textId="77777777" w:rsidR="009339CA" w:rsidRDefault="009339CA" w:rsidP="009339CA">
      <w:pPr>
        <w:autoSpaceDE w:val="0"/>
        <w:autoSpaceDN w:val="0"/>
        <w:adjustRightInd w:val="0"/>
        <w:spacing w:line="360" w:lineRule="auto"/>
        <w:jc w:val="both"/>
        <w:rPr>
          <w:rFonts w:ascii="Candara" w:hAnsi="Candara"/>
          <w:bCs/>
          <w:sz w:val="20"/>
          <w:szCs w:val="20"/>
        </w:rPr>
      </w:pPr>
    </w:p>
    <w:p w14:paraId="0B90C209" w14:textId="2D6994AC" w:rsidR="009339CA" w:rsidRDefault="009339CA" w:rsidP="009339CA">
      <w:pPr>
        <w:autoSpaceDE w:val="0"/>
        <w:autoSpaceDN w:val="0"/>
        <w:adjustRightInd w:val="0"/>
        <w:spacing w:line="360" w:lineRule="auto"/>
        <w:jc w:val="both"/>
        <w:rPr>
          <w:rFonts w:ascii="Candara" w:hAnsi="Candara"/>
          <w:bCs/>
          <w:sz w:val="20"/>
          <w:szCs w:val="20"/>
        </w:rPr>
      </w:pPr>
      <w:r>
        <w:rPr>
          <w:rFonts w:ascii="Candara" w:hAnsi="Candara"/>
          <w:bCs/>
          <w:sz w:val="20"/>
          <w:szCs w:val="20"/>
        </w:rPr>
        <w:t xml:space="preserve">Na Liturgia da Palavra deste Domingo Salomão, </w:t>
      </w:r>
      <w:r w:rsidR="005C044F">
        <w:rPr>
          <w:rFonts w:ascii="Candara" w:hAnsi="Candara"/>
          <w:bCs/>
          <w:sz w:val="20"/>
          <w:szCs w:val="20"/>
        </w:rPr>
        <w:t xml:space="preserve">sobressai, na 1.ª leitura, a figura de um </w:t>
      </w:r>
      <w:r>
        <w:rPr>
          <w:rFonts w:ascii="Candara" w:hAnsi="Candara"/>
          <w:bCs/>
          <w:sz w:val="20"/>
          <w:szCs w:val="20"/>
        </w:rPr>
        <w:t xml:space="preserve">jovem, </w:t>
      </w:r>
      <w:r w:rsidR="005C044F">
        <w:rPr>
          <w:rFonts w:ascii="Candara" w:hAnsi="Candara"/>
          <w:bCs/>
          <w:sz w:val="20"/>
          <w:szCs w:val="20"/>
        </w:rPr>
        <w:t xml:space="preserve">que </w:t>
      </w:r>
      <w:r>
        <w:rPr>
          <w:rFonts w:ascii="Candara" w:hAnsi="Candara"/>
          <w:bCs/>
          <w:sz w:val="20"/>
          <w:szCs w:val="20"/>
        </w:rPr>
        <w:t xml:space="preserve">pede a Deus um coração inteligente. E faz da sabedoria o </w:t>
      </w:r>
      <w:r w:rsidR="005C044F">
        <w:rPr>
          <w:rFonts w:ascii="Candara" w:hAnsi="Candara"/>
          <w:bCs/>
          <w:sz w:val="20"/>
          <w:szCs w:val="20"/>
        </w:rPr>
        <w:t>se</w:t>
      </w:r>
      <w:r>
        <w:rPr>
          <w:rFonts w:ascii="Candara" w:hAnsi="Candara"/>
          <w:bCs/>
          <w:sz w:val="20"/>
          <w:szCs w:val="20"/>
        </w:rPr>
        <w:t xml:space="preserve">u </w:t>
      </w:r>
      <w:r>
        <w:rPr>
          <w:rFonts w:ascii="Candara" w:hAnsi="Candara"/>
          <w:bCs/>
          <w:sz w:val="20"/>
          <w:szCs w:val="20"/>
        </w:rPr>
        <w:lastRenderedPageBreak/>
        <w:t>tesouro e a sua pérola.</w:t>
      </w:r>
      <w:r w:rsidR="005C044F">
        <w:rPr>
          <w:rFonts w:ascii="Candara" w:hAnsi="Candara"/>
          <w:bCs/>
          <w:sz w:val="20"/>
          <w:szCs w:val="20"/>
        </w:rPr>
        <w:t xml:space="preserve"> </w:t>
      </w:r>
      <w:r>
        <w:rPr>
          <w:rFonts w:ascii="Candara" w:hAnsi="Candara"/>
          <w:bCs/>
          <w:sz w:val="20"/>
          <w:szCs w:val="20"/>
        </w:rPr>
        <w:t xml:space="preserve">Jesus é mais do que Salomão. É Ele a Sabedoria do Pai. Quem O encontra ou Se deixa encontrar por Ele, </w:t>
      </w:r>
      <w:r w:rsidR="005C044F">
        <w:rPr>
          <w:rFonts w:ascii="Candara" w:hAnsi="Candara"/>
          <w:bCs/>
          <w:sz w:val="20"/>
          <w:szCs w:val="20"/>
        </w:rPr>
        <w:t xml:space="preserve">alcança a sabedoria do coração e </w:t>
      </w:r>
      <w:r>
        <w:rPr>
          <w:rFonts w:ascii="Candara" w:hAnsi="Candara"/>
          <w:bCs/>
          <w:sz w:val="20"/>
          <w:szCs w:val="20"/>
        </w:rPr>
        <w:t>conhece a verdadeira alegria</w:t>
      </w:r>
      <w:r w:rsidR="005C044F">
        <w:rPr>
          <w:rFonts w:ascii="Candara" w:hAnsi="Candara"/>
          <w:bCs/>
          <w:sz w:val="20"/>
          <w:szCs w:val="20"/>
        </w:rPr>
        <w:t xml:space="preserve">. </w:t>
      </w:r>
      <w:r>
        <w:rPr>
          <w:rFonts w:ascii="Candara" w:hAnsi="Candara"/>
          <w:bCs/>
          <w:sz w:val="20"/>
          <w:szCs w:val="20"/>
        </w:rPr>
        <w:t>Celebremos esta Eucaristia, com a alegria próprio de quem encontrou em Cristo o tesouro e a pérola da sabedoria. Preparemos os nossos corações, invocando a misericórdia do Senhor.</w:t>
      </w:r>
    </w:p>
    <w:p w14:paraId="4B7089E4" w14:textId="77777777" w:rsidR="009339CA" w:rsidRDefault="009339CA" w:rsidP="009339CA">
      <w:pPr>
        <w:spacing w:line="360" w:lineRule="auto"/>
        <w:jc w:val="both"/>
        <w:rPr>
          <w:rFonts w:ascii="Candara" w:hAnsi="Candara"/>
          <w:sz w:val="20"/>
          <w:szCs w:val="20"/>
        </w:rPr>
      </w:pPr>
    </w:p>
    <w:p w14:paraId="7FB7BB3E" w14:textId="77777777" w:rsidR="009339CA" w:rsidRDefault="009339CA" w:rsidP="009339CA">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Ato Penitencial</w:t>
      </w:r>
    </w:p>
    <w:p w14:paraId="332C7F48" w14:textId="77777777" w:rsidR="009339CA" w:rsidRPr="009F5966" w:rsidRDefault="009339CA" w:rsidP="009339CA">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vencidas pelo desânimo e pela tristeza, </w:t>
      </w:r>
    </w:p>
    <w:p w14:paraId="4D1BB1A4" w14:textId="77777777" w:rsidR="009339CA" w:rsidRDefault="009339CA" w:rsidP="009339CA">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sz w:val="20"/>
          <w:szCs w:val="20"/>
        </w:rPr>
        <w:t>Senhor, tende piedade de nós!</w:t>
      </w:r>
      <w:r>
        <w:rPr>
          <w:rFonts w:ascii="Candara" w:eastAsia="Arial Unicode MS" w:hAnsi="Candara" w:cs="Arial Unicode MS"/>
          <w:sz w:val="20"/>
          <w:szCs w:val="20"/>
        </w:rPr>
        <w:t xml:space="preserve"> </w:t>
      </w:r>
    </w:p>
    <w:p w14:paraId="3A7ABB2B" w14:textId="77777777" w:rsidR="009339CA" w:rsidRPr="009F5966" w:rsidRDefault="009339CA" w:rsidP="009339CA">
      <w:pPr>
        <w:spacing w:after="120"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Senhor, tende piedade de nós!</w:t>
      </w:r>
    </w:p>
    <w:p w14:paraId="116B2B41" w14:textId="77777777" w:rsidR="009339CA" w:rsidRPr="009F5966" w:rsidRDefault="009339CA" w:rsidP="009339CA">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aborrecidas, sem metas nem horizontes, </w:t>
      </w:r>
    </w:p>
    <w:p w14:paraId="57670CCB" w14:textId="77777777" w:rsidR="009339CA" w:rsidRDefault="009339CA" w:rsidP="009339CA">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sz w:val="20"/>
          <w:szCs w:val="20"/>
        </w:rPr>
        <w:t>Cristo, tende piedade de nós!</w:t>
      </w:r>
    </w:p>
    <w:p w14:paraId="276299B8" w14:textId="77777777" w:rsidR="009339CA" w:rsidRPr="009F5966" w:rsidRDefault="009339CA" w:rsidP="009339CA">
      <w:pPr>
        <w:spacing w:after="120"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Cristo, tende piedade de nós!</w:t>
      </w:r>
    </w:p>
    <w:p w14:paraId="0CAFF6BF" w14:textId="77777777" w:rsidR="009339CA" w:rsidRDefault="009339CA" w:rsidP="009339CA">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w:t>
      </w:r>
      <w:r>
        <w:rPr>
          <w:rFonts w:ascii="Candara" w:eastAsia="Arial Unicode MS" w:hAnsi="Candara" w:cs="Arial Unicode MS"/>
          <w:sz w:val="20"/>
          <w:szCs w:val="20"/>
        </w:rPr>
        <w:t xml:space="preserve">desperdiçadas na monotonia do dia a dia, </w:t>
      </w:r>
    </w:p>
    <w:p w14:paraId="5599BB20" w14:textId="77777777" w:rsidR="009339CA" w:rsidRDefault="009339CA" w:rsidP="009339CA">
      <w:pPr>
        <w:spacing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Senhor, tende piedade de nós! </w:t>
      </w:r>
    </w:p>
    <w:p w14:paraId="05ACAE3E" w14:textId="77777777" w:rsidR="009339CA" w:rsidRDefault="009339CA" w:rsidP="009339CA">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Senhor, tende piedade de nós!</w:t>
      </w:r>
    </w:p>
    <w:p w14:paraId="4CA53E6A" w14:textId="77777777" w:rsidR="009339CA" w:rsidRDefault="009339CA" w:rsidP="009339CA">
      <w:pPr>
        <w:spacing w:line="360" w:lineRule="auto"/>
        <w:jc w:val="both"/>
        <w:rPr>
          <w:rFonts w:ascii="Candara" w:eastAsia="Arial Unicode MS" w:hAnsi="Candara" w:cs="Arial Unicode MS"/>
          <w:sz w:val="20"/>
          <w:szCs w:val="20"/>
        </w:rPr>
      </w:pPr>
    </w:p>
    <w:p w14:paraId="1042DD66" w14:textId="77777777" w:rsidR="00CB1B67" w:rsidRPr="00CB1B67" w:rsidRDefault="00CB1B67" w:rsidP="00CB1B67">
      <w:pPr>
        <w:pStyle w:val="c"/>
        <w:widowControl w:val="0"/>
        <w:rPr>
          <w:color w:val="FF0000"/>
          <w:lang w:val="fr-FR"/>
          <w14:ligatures w14:val="none"/>
        </w:rPr>
      </w:pPr>
      <w:r w:rsidRPr="00CB1B67">
        <w:rPr>
          <w:iCs/>
          <w:color w:val="FF0000"/>
          <w:lang w:val="fr-FR"/>
          <w14:ligatures w14:val="none"/>
        </w:rPr>
        <w:t>P.</w:t>
      </w:r>
      <w:r w:rsidRPr="00CB1B67">
        <w:rPr>
          <w:iCs/>
          <w:color w:val="FF0000"/>
          <w:lang w:val="fr-FR"/>
          <w14:ligatures w14:val="none"/>
        </w:rPr>
        <w:tab/>
      </w:r>
      <w:r w:rsidRPr="00CB1B67">
        <w:rPr>
          <w:color w:val="000000" w:themeColor="text1"/>
          <w:lang w:val="fr-FR"/>
          <w14:ligatures w14:val="none"/>
        </w:rPr>
        <w:t>Seigneur, prends pitié.</w:t>
      </w:r>
    </w:p>
    <w:p w14:paraId="7034424E" w14:textId="77777777" w:rsidR="00CB1B67" w:rsidRDefault="00CB1B67" w:rsidP="00CB1B67">
      <w:pPr>
        <w:pStyle w:val="c"/>
        <w:widowControl w:val="0"/>
        <w:rPr>
          <w:iCs/>
          <w:lang w:val="fr-FR"/>
          <w14:ligatures w14:val="none"/>
        </w:rPr>
      </w:pPr>
      <w:r w:rsidRPr="00CB1B67">
        <w:rPr>
          <w:iCs/>
          <w:color w:val="FF0000"/>
          <w:lang w:val="fr-FR"/>
          <w14:ligatures w14:val="none"/>
        </w:rPr>
        <w:t>A.</w:t>
      </w:r>
      <w:r w:rsidRPr="00CB1B67">
        <w:rPr>
          <w:iCs/>
          <w:color w:val="FF0000"/>
          <w:lang w:val="fr-FR"/>
          <w14:ligatures w14:val="none"/>
        </w:rPr>
        <w:tab/>
      </w:r>
      <w:r>
        <w:rPr>
          <w:iCs/>
          <w:lang w:val="fr-FR"/>
          <w14:ligatures w14:val="none"/>
        </w:rPr>
        <w:t>Seigneur, prends pitié.</w:t>
      </w:r>
    </w:p>
    <w:p w14:paraId="1FE0A9A4" w14:textId="77777777" w:rsidR="00CB1B67" w:rsidRDefault="00CB1B67" w:rsidP="00CB1B67">
      <w:pPr>
        <w:pStyle w:val="c"/>
        <w:widowControl w:val="0"/>
        <w:rPr>
          <w:iCs/>
          <w:sz w:val="8"/>
          <w:szCs w:val="8"/>
          <w:lang w:val="fr-FR"/>
          <w14:ligatures w14:val="none"/>
        </w:rPr>
      </w:pPr>
      <w:r>
        <w:rPr>
          <w:iCs/>
          <w:sz w:val="8"/>
          <w:szCs w:val="8"/>
          <w:lang w:val="fr-FR"/>
          <w14:ligatures w14:val="none"/>
        </w:rPr>
        <w:t> </w:t>
      </w:r>
    </w:p>
    <w:p w14:paraId="08D8C36F" w14:textId="77777777" w:rsidR="00CB1B67" w:rsidRDefault="00CB1B67" w:rsidP="00CB1B67">
      <w:pPr>
        <w:pStyle w:val="c"/>
        <w:widowControl w:val="0"/>
        <w:rPr>
          <w:lang w:val="fr-FR"/>
          <w14:ligatures w14:val="none"/>
        </w:rPr>
      </w:pPr>
      <w:r w:rsidRPr="00CB1B67">
        <w:rPr>
          <w:color w:val="FF0000"/>
          <w:lang w:val="fr-FR"/>
          <w14:ligatures w14:val="none"/>
        </w:rPr>
        <w:t>P.</w:t>
      </w:r>
      <w:r w:rsidRPr="00CB1B67">
        <w:rPr>
          <w:color w:val="FF0000"/>
          <w:lang w:val="fr-FR"/>
          <w14:ligatures w14:val="none"/>
        </w:rPr>
        <w:tab/>
      </w:r>
      <w:r>
        <w:rPr>
          <w:lang w:val="fr-FR"/>
          <w14:ligatures w14:val="none"/>
        </w:rPr>
        <w:t>Ô Christ, prends pitié.</w:t>
      </w:r>
    </w:p>
    <w:p w14:paraId="7ECE3E68" w14:textId="77777777" w:rsidR="00CB1B67" w:rsidRDefault="00CB1B67" w:rsidP="00CB1B67">
      <w:pPr>
        <w:pStyle w:val="c"/>
        <w:widowControl w:val="0"/>
        <w:rPr>
          <w:iCs/>
          <w:lang w:val="fr-FR"/>
          <w14:ligatures w14:val="none"/>
        </w:rPr>
      </w:pPr>
      <w:r w:rsidRPr="00CB1B67">
        <w:rPr>
          <w:iCs/>
          <w:color w:val="FF0000"/>
          <w:lang w:val="fr-FR"/>
          <w14:ligatures w14:val="none"/>
        </w:rPr>
        <w:t>A.</w:t>
      </w:r>
      <w:r>
        <w:rPr>
          <w:iCs/>
          <w:lang w:val="fr-FR"/>
          <w14:ligatures w14:val="none"/>
        </w:rPr>
        <w:tab/>
        <w:t>Ô Christ, prends pitié.</w:t>
      </w:r>
    </w:p>
    <w:p w14:paraId="493D07C1" w14:textId="77777777" w:rsidR="00CB1B67" w:rsidRDefault="00CB1B67" w:rsidP="00CB1B67">
      <w:pPr>
        <w:pStyle w:val="c"/>
        <w:widowControl w:val="0"/>
        <w:rPr>
          <w:iCs/>
          <w:sz w:val="8"/>
          <w:szCs w:val="8"/>
          <w:lang w:val="fr-FR"/>
          <w14:ligatures w14:val="none"/>
        </w:rPr>
      </w:pPr>
      <w:r>
        <w:rPr>
          <w:iCs/>
          <w:sz w:val="8"/>
          <w:szCs w:val="8"/>
          <w:lang w:val="fr-FR"/>
          <w14:ligatures w14:val="none"/>
        </w:rPr>
        <w:t> </w:t>
      </w:r>
    </w:p>
    <w:p w14:paraId="455F4736" w14:textId="77777777" w:rsidR="00CB1B67" w:rsidRDefault="00CB1B67" w:rsidP="00CB1B67">
      <w:pPr>
        <w:pStyle w:val="c"/>
        <w:widowControl w:val="0"/>
        <w:rPr>
          <w:lang w:val="fr-FR"/>
          <w14:ligatures w14:val="none"/>
        </w:rPr>
      </w:pPr>
      <w:r w:rsidRPr="00CB1B67">
        <w:rPr>
          <w:color w:val="FF0000"/>
          <w:lang w:val="fr-FR"/>
          <w14:ligatures w14:val="none"/>
        </w:rPr>
        <w:t>P.</w:t>
      </w:r>
      <w:r>
        <w:rPr>
          <w:lang w:val="fr-FR"/>
          <w14:ligatures w14:val="none"/>
        </w:rPr>
        <w:tab/>
        <w:t>Seigneur, prends pitié.</w:t>
      </w:r>
    </w:p>
    <w:p w14:paraId="733BC31F" w14:textId="77777777" w:rsidR="00CB1B67" w:rsidRDefault="00CB1B67" w:rsidP="00CB1B67">
      <w:pPr>
        <w:pStyle w:val="c"/>
        <w:widowControl w:val="0"/>
        <w:rPr>
          <w:iCs/>
          <w:lang w:val="fr-FR"/>
          <w14:ligatures w14:val="none"/>
        </w:rPr>
      </w:pPr>
      <w:r w:rsidRPr="00CB1B67">
        <w:rPr>
          <w:iCs/>
          <w:color w:val="FF0000"/>
          <w:lang w:val="fr-FR"/>
          <w14:ligatures w14:val="none"/>
        </w:rPr>
        <w:t>A.</w:t>
      </w:r>
      <w:r>
        <w:rPr>
          <w:iCs/>
          <w:lang w:val="fr-FR"/>
          <w14:ligatures w14:val="none"/>
        </w:rPr>
        <w:tab/>
        <w:t>Seigneur, prends pitié.</w:t>
      </w:r>
    </w:p>
    <w:p w14:paraId="45A2F2B1" w14:textId="77777777" w:rsidR="009339CA" w:rsidRPr="00A64546" w:rsidRDefault="009339CA" w:rsidP="009339CA">
      <w:pPr>
        <w:pStyle w:val="PargrafodaLista"/>
        <w:spacing w:after="0" w:line="360" w:lineRule="auto"/>
        <w:ind w:left="-142"/>
        <w:jc w:val="both"/>
        <w:rPr>
          <w:rFonts w:ascii="Candara" w:hAnsi="Candara"/>
          <w:b/>
          <w:bCs/>
          <w:iCs/>
          <w:color w:val="000000" w:themeColor="text1"/>
          <w:sz w:val="16"/>
          <w:szCs w:val="16"/>
        </w:rPr>
      </w:pPr>
    </w:p>
    <w:p w14:paraId="181E29C3" w14:textId="77777777" w:rsidR="005C044F" w:rsidRDefault="009339CA" w:rsidP="005C044F">
      <w:pPr>
        <w:pStyle w:val="PargrafodaLista"/>
        <w:spacing w:after="0" w:line="360" w:lineRule="auto"/>
        <w:ind w:left="-142"/>
        <w:jc w:val="both"/>
        <w:rPr>
          <w:rFonts w:ascii="Candara" w:hAnsi="Candara"/>
          <w:b/>
          <w:bCs/>
          <w:iCs/>
          <w:color w:val="000000" w:themeColor="text1"/>
          <w:sz w:val="20"/>
          <w:szCs w:val="20"/>
        </w:rPr>
      </w:pPr>
      <w:r w:rsidRPr="00A64546">
        <w:rPr>
          <w:rFonts w:ascii="Candara" w:hAnsi="Candara"/>
          <w:b/>
          <w:bCs/>
          <w:iCs/>
          <w:color w:val="000000" w:themeColor="text1"/>
          <w:sz w:val="20"/>
          <w:szCs w:val="20"/>
        </w:rPr>
        <w:t>Hino do Glória</w:t>
      </w:r>
      <w:r w:rsidR="005C044F">
        <w:rPr>
          <w:rFonts w:ascii="Candara" w:hAnsi="Candara"/>
          <w:b/>
          <w:bCs/>
          <w:iCs/>
          <w:color w:val="000000" w:themeColor="text1"/>
          <w:sz w:val="20"/>
          <w:szCs w:val="20"/>
        </w:rPr>
        <w:t xml:space="preserve"> </w:t>
      </w:r>
    </w:p>
    <w:p w14:paraId="14EBD033" w14:textId="7F7A766D" w:rsidR="009339CA" w:rsidRPr="005C044F" w:rsidRDefault="009339CA" w:rsidP="005C044F">
      <w:pPr>
        <w:pStyle w:val="PargrafodaLista"/>
        <w:spacing w:after="0" w:line="360" w:lineRule="auto"/>
        <w:ind w:left="-142"/>
        <w:jc w:val="both"/>
        <w:rPr>
          <w:rFonts w:ascii="Candara" w:hAnsi="Candara"/>
          <w:b/>
          <w:bCs/>
          <w:iCs/>
          <w:color w:val="000000" w:themeColor="text1"/>
          <w:sz w:val="20"/>
          <w:szCs w:val="20"/>
        </w:rPr>
      </w:pPr>
      <w:r w:rsidRPr="005C044F">
        <w:rPr>
          <w:rFonts w:ascii="Candara" w:hAnsi="Candara"/>
          <w:b/>
          <w:bCs/>
          <w:iCs/>
          <w:color w:val="000000" w:themeColor="text1"/>
          <w:sz w:val="20"/>
          <w:szCs w:val="20"/>
        </w:rPr>
        <w:t>Oração Coleta</w:t>
      </w:r>
    </w:p>
    <w:p w14:paraId="359EEEAC" w14:textId="77777777" w:rsidR="009339CA" w:rsidRPr="00A64546" w:rsidRDefault="009339CA" w:rsidP="009339CA">
      <w:pPr>
        <w:pStyle w:val="PargrafodaLista"/>
        <w:spacing w:after="0" w:line="360" w:lineRule="auto"/>
        <w:ind w:left="-142"/>
        <w:jc w:val="both"/>
        <w:rPr>
          <w:rFonts w:ascii="Candara" w:hAnsi="Candara"/>
          <w:iCs/>
          <w:smallCaps/>
          <w:color w:val="FF0000"/>
          <w:sz w:val="16"/>
          <w:szCs w:val="16"/>
        </w:rPr>
      </w:pPr>
    </w:p>
    <w:p w14:paraId="2D371487" w14:textId="77777777" w:rsidR="009339CA" w:rsidRDefault="009339CA" w:rsidP="009339CA">
      <w:pPr>
        <w:pStyle w:val="PargrafodaLista"/>
        <w:spacing w:after="0" w:line="360" w:lineRule="auto"/>
        <w:ind w:left="-142"/>
        <w:jc w:val="both"/>
        <w:rPr>
          <w:rFonts w:ascii="Candara" w:hAnsi="Candara"/>
          <w:b/>
          <w:bCs/>
          <w:iCs/>
          <w:smallCaps/>
          <w:color w:val="FF0000"/>
          <w:sz w:val="20"/>
          <w:szCs w:val="20"/>
        </w:rPr>
      </w:pPr>
      <w:r w:rsidRPr="00FE61F5">
        <w:rPr>
          <w:rFonts w:ascii="Candara" w:hAnsi="Candara"/>
          <w:b/>
          <w:bCs/>
          <w:iCs/>
          <w:smallCaps/>
          <w:color w:val="FF0000"/>
          <w:sz w:val="20"/>
          <w:szCs w:val="20"/>
        </w:rPr>
        <w:t xml:space="preserve">Liturgia da Palavra </w:t>
      </w:r>
    </w:p>
    <w:p w14:paraId="63F15B85" w14:textId="77777777" w:rsidR="005C044F" w:rsidRDefault="005C044F">
      <w:pPr>
        <w:spacing w:after="160" w:line="259" w:lineRule="auto"/>
        <w:rPr>
          <w:rFonts w:ascii="Candara" w:eastAsia="Times New Roman" w:hAnsi="Candara"/>
          <w:b/>
          <w:bCs/>
          <w:color w:val="FF0000"/>
          <w:sz w:val="20"/>
          <w:szCs w:val="20"/>
          <w:lang w:eastAsia="zh-TW"/>
        </w:rPr>
      </w:pPr>
      <w:r>
        <w:rPr>
          <w:rFonts w:ascii="Candara" w:eastAsia="Times New Roman" w:hAnsi="Candara"/>
          <w:b/>
          <w:bCs/>
          <w:color w:val="FF0000"/>
          <w:sz w:val="20"/>
          <w:szCs w:val="20"/>
        </w:rPr>
        <w:br w:type="page"/>
      </w:r>
    </w:p>
    <w:p w14:paraId="23944E18" w14:textId="18AA9A62" w:rsidR="009339CA" w:rsidRPr="007D68DD" w:rsidRDefault="009339CA" w:rsidP="009339CA">
      <w:pPr>
        <w:pStyle w:val="PargrafodaLista"/>
        <w:spacing w:after="0" w:line="360" w:lineRule="auto"/>
        <w:ind w:left="-142"/>
        <w:jc w:val="both"/>
        <w:rPr>
          <w:rFonts w:ascii="Candara" w:hAnsi="Candara"/>
          <w:b/>
          <w:bCs/>
          <w:iCs/>
          <w:smallCaps/>
          <w:color w:val="FF0000"/>
          <w:sz w:val="20"/>
          <w:szCs w:val="20"/>
        </w:rPr>
      </w:pPr>
      <w:r w:rsidRPr="003214E1">
        <w:rPr>
          <w:rFonts w:ascii="Candara" w:eastAsia="Times New Roman" w:hAnsi="Candara"/>
          <w:b/>
          <w:bCs/>
          <w:color w:val="FF0000"/>
          <w:sz w:val="20"/>
          <w:szCs w:val="20"/>
        </w:rPr>
        <w:lastRenderedPageBreak/>
        <w:t>LEITURA I 1 Reis 3, 5.7-12</w:t>
      </w:r>
    </w:p>
    <w:p w14:paraId="0B84A2A6" w14:textId="77777777" w:rsidR="009339CA" w:rsidRDefault="009339CA" w:rsidP="009339CA">
      <w:pPr>
        <w:spacing w:after="160" w:line="259" w:lineRule="auto"/>
        <w:rPr>
          <w:rFonts w:ascii="Candara" w:eastAsia="Times New Roman" w:hAnsi="Candara"/>
          <w:b/>
          <w:bCs/>
          <w:color w:val="000000" w:themeColor="text1"/>
          <w:sz w:val="20"/>
          <w:szCs w:val="20"/>
        </w:rPr>
      </w:pPr>
    </w:p>
    <w:p w14:paraId="7A60690F" w14:textId="77777777" w:rsidR="009339CA" w:rsidRPr="00431B18" w:rsidRDefault="009339CA" w:rsidP="009339CA">
      <w:pPr>
        <w:spacing w:after="160" w:line="259" w:lineRule="auto"/>
        <w:ind w:left="-284" w:firstLine="142"/>
        <w:rPr>
          <w:rFonts w:ascii="Candara" w:eastAsia="Times New Roman" w:hAnsi="Candara"/>
          <w:b/>
          <w:bCs/>
          <w:color w:val="000000" w:themeColor="text1"/>
          <w:sz w:val="20"/>
          <w:szCs w:val="20"/>
        </w:rPr>
      </w:pPr>
      <w:r w:rsidRPr="00431B18">
        <w:rPr>
          <w:rFonts w:ascii="Candara" w:eastAsia="Times New Roman" w:hAnsi="Candara"/>
          <w:b/>
          <w:bCs/>
          <w:color w:val="000000" w:themeColor="text1"/>
          <w:sz w:val="20"/>
          <w:szCs w:val="20"/>
        </w:rPr>
        <w:t>Leitura do Primeiro Livro dos Reis</w:t>
      </w:r>
    </w:p>
    <w:p w14:paraId="5FAB4B79"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Naqueles dias, </w:t>
      </w:r>
    </w:p>
    <w:p w14:paraId="497B57DE"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o Senhor apareceu em sonhos a Salomão durante a noite </w:t>
      </w:r>
    </w:p>
    <w:p w14:paraId="1BE6C39B"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e disse-lhe: «Pede o que quiseres».</w:t>
      </w:r>
    </w:p>
    <w:p w14:paraId="7EEAD09F"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Salomão respondeu: </w:t>
      </w:r>
    </w:p>
    <w:p w14:paraId="11525043"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«Senhor, meu Deus, </w:t>
      </w:r>
    </w:p>
    <w:p w14:paraId="1DDDCE6B"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Vós fizestes reinar o vosso servo em lugar do meu pai David </w:t>
      </w:r>
    </w:p>
    <w:p w14:paraId="61449B90"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e eu sou muito novo e não sei como proceder.</w:t>
      </w:r>
    </w:p>
    <w:p w14:paraId="2010C219"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Este vosso servo está no meio do povo escolhido, </w:t>
      </w:r>
    </w:p>
    <w:p w14:paraId="3DF30A4E"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um povo imenso, inumerável, </w:t>
      </w:r>
    </w:p>
    <w:p w14:paraId="2FDF2848"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que não se pode contar nem calcular.</w:t>
      </w:r>
    </w:p>
    <w:p w14:paraId="1F1912BF"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Dai, portanto, ao vosso servo um coração inteligente, </w:t>
      </w:r>
    </w:p>
    <w:p w14:paraId="1FF0F2E5"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para governar o vosso povo, </w:t>
      </w:r>
    </w:p>
    <w:p w14:paraId="79A2F5EF"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para saber distinguir o bem do mal; </w:t>
      </w:r>
    </w:p>
    <w:p w14:paraId="7BC1BB3F"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pois, quem poderia governar este vosso povo tão numeroso?».</w:t>
      </w:r>
    </w:p>
    <w:p w14:paraId="52394F9B"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Agradou ao Senhor esta súplica de Salomão e disse-lhe: </w:t>
      </w:r>
    </w:p>
    <w:p w14:paraId="7BAFC08D"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«Porque foi este o teu pedido, </w:t>
      </w:r>
    </w:p>
    <w:p w14:paraId="207AD9DC"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e já que não pediste longa vida, nem riqueza, nem a morte dos teus inimigos, </w:t>
      </w:r>
    </w:p>
    <w:p w14:paraId="2404917C"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mas sabedoria para praticar a justiça, </w:t>
      </w:r>
    </w:p>
    <w:p w14:paraId="5E4DFD3D"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vou satisfazer o teu desejo.</w:t>
      </w:r>
    </w:p>
    <w:p w14:paraId="70F8FA07"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 xml:space="preserve">Dou-te um coração sábio e esclarecido, </w:t>
      </w:r>
    </w:p>
    <w:p w14:paraId="1A9CDBD3" w14:textId="77777777" w:rsidR="009339CA" w:rsidRPr="003214E1" w:rsidRDefault="009339CA" w:rsidP="009339CA">
      <w:pPr>
        <w:spacing w:after="160" w:line="259" w:lineRule="auto"/>
        <w:ind w:left="-284" w:firstLine="142"/>
        <w:rPr>
          <w:rFonts w:ascii="Candara" w:eastAsia="Times New Roman" w:hAnsi="Candara"/>
          <w:color w:val="000000" w:themeColor="text1"/>
          <w:sz w:val="20"/>
          <w:szCs w:val="20"/>
        </w:rPr>
      </w:pPr>
      <w:r w:rsidRPr="003214E1">
        <w:rPr>
          <w:rFonts w:ascii="Candara" w:eastAsia="Times New Roman" w:hAnsi="Candara"/>
          <w:color w:val="000000" w:themeColor="text1"/>
          <w:sz w:val="20"/>
          <w:szCs w:val="20"/>
        </w:rPr>
        <w:t>como nunca houve antes de ti nem haverá depois de ti».</w:t>
      </w:r>
    </w:p>
    <w:p w14:paraId="0EA9FC1B" w14:textId="77777777" w:rsidR="009339CA" w:rsidRDefault="009339CA" w:rsidP="009339CA">
      <w:pPr>
        <w:spacing w:after="160" w:line="259" w:lineRule="auto"/>
        <w:ind w:left="-284" w:firstLine="142"/>
        <w:rPr>
          <w:rFonts w:ascii="Candara" w:eastAsia="Times New Roman" w:hAnsi="Candara"/>
          <w:b/>
          <w:bCs/>
          <w:color w:val="000000" w:themeColor="text1"/>
          <w:sz w:val="20"/>
          <w:szCs w:val="20"/>
        </w:rPr>
      </w:pPr>
      <w:r w:rsidRPr="00431B18">
        <w:rPr>
          <w:rFonts w:ascii="Candara" w:eastAsia="Times New Roman" w:hAnsi="Candara"/>
          <w:b/>
          <w:bCs/>
          <w:color w:val="000000" w:themeColor="text1"/>
          <w:sz w:val="20"/>
          <w:szCs w:val="20"/>
        </w:rPr>
        <w:t>Palavra do Senhor.</w:t>
      </w:r>
      <w:r>
        <w:rPr>
          <w:rFonts w:ascii="Candara" w:eastAsia="Times New Roman" w:hAnsi="Candara"/>
          <w:b/>
          <w:bCs/>
          <w:color w:val="000000" w:themeColor="text1"/>
          <w:sz w:val="20"/>
          <w:szCs w:val="20"/>
        </w:rPr>
        <w:br w:type="page"/>
      </w:r>
    </w:p>
    <w:p w14:paraId="7901530B" w14:textId="77777777" w:rsidR="00CB1B67" w:rsidRPr="00CB1B67" w:rsidRDefault="00CB1B67" w:rsidP="00CB1B67">
      <w:pPr>
        <w:pStyle w:val="Default"/>
        <w:rPr>
          <w:rFonts w:ascii="Candara" w:eastAsia="Times New Roman" w:hAnsi="Candara"/>
          <w:b/>
          <w:bCs/>
          <w:color w:val="FF0000"/>
          <w:sz w:val="20"/>
          <w:szCs w:val="20"/>
        </w:rPr>
      </w:pPr>
      <w:r w:rsidRPr="00CB1B67">
        <w:rPr>
          <w:rFonts w:ascii="Candara" w:eastAsia="Times New Roman" w:hAnsi="Candara"/>
          <w:b/>
          <w:bCs/>
          <w:color w:val="FF0000"/>
          <w:sz w:val="20"/>
          <w:szCs w:val="20"/>
        </w:rPr>
        <w:lastRenderedPageBreak/>
        <w:t>PREMIÈRE LECTURE (1 R 3, 5.7-12)</w:t>
      </w:r>
    </w:p>
    <w:p w14:paraId="34803D65" w14:textId="77777777" w:rsidR="00CB1B67" w:rsidRDefault="00CB1B67" w:rsidP="00CB1B67">
      <w:pPr>
        <w:pStyle w:val="Default"/>
        <w:rPr>
          <w:rFonts w:ascii="Candara" w:eastAsia="Times New Roman" w:hAnsi="Candara"/>
          <w:b/>
          <w:bCs/>
          <w:color w:val="000000" w:themeColor="text1"/>
          <w:sz w:val="20"/>
          <w:szCs w:val="20"/>
        </w:rPr>
      </w:pPr>
    </w:p>
    <w:p w14:paraId="42DBC4BB" w14:textId="1D071A14" w:rsidR="00CB1B67" w:rsidRPr="00CB1B67" w:rsidRDefault="00CB1B67" w:rsidP="00CB1B67">
      <w:pPr>
        <w:pStyle w:val="Default"/>
        <w:spacing w:line="360" w:lineRule="auto"/>
        <w:rPr>
          <w:rFonts w:ascii="Candara" w:eastAsia="Times New Roman" w:hAnsi="Candara"/>
          <w:b/>
          <w:bCs/>
          <w:color w:val="000000" w:themeColor="text1"/>
          <w:sz w:val="20"/>
          <w:szCs w:val="20"/>
        </w:rPr>
      </w:pPr>
      <w:r w:rsidRPr="00CB1B67">
        <w:rPr>
          <w:rFonts w:ascii="Candara" w:eastAsia="Times New Roman" w:hAnsi="Candara"/>
          <w:b/>
          <w:bCs/>
          <w:color w:val="000000" w:themeColor="text1"/>
          <w:sz w:val="20"/>
          <w:szCs w:val="20"/>
        </w:rPr>
        <w:t>Lecture du premier livre des Rois</w:t>
      </w:r>
    </w:p>
    <w:p w14:paraId="556D341E" w14:textId="77777777" w:rsidR="00CB1B67" w:rsidRDefault="00CB1B67" w:rsidP="00CB1B67">
      <w:pPr>
        <w:pStyle w:val="Default"/>
        <w:spacing w:line="360" w:lineRule="auto"/>
        <w:rPr>
          <w:rFonts w:ascii="Candara" w:eastAsia="Times New Roman" w:hAnsi="Candara"/>
          <w:b/>
          <w:bCs/>
          <w:color w:val="000000" w:themeColor="text1"/>
          <w:sz w:val="20"/>
          <w:szCs w:val="20"/>
        </w:rPr>
      </w:pPr>
    </w:p>
    <w:p w14:paraId="18BBFE8C" w14:textId="77777777" w:rsid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 xml:space="preserve">En ces jours-là, à Gabaon, pendant la nuit, </w:t>
      </w:r>
    </w:p>
    <w:p w14:paraId="04171DF8" w14:textId="17B1BD68" w:rsidR="00CB1B67" w:rsidRP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le Seigneur apparut en songe à Salomon.</w:t>
      </w:r>
    </w:p>
    <w:p w14:paraId="05E55304" w14:textId="77777777" w:rsidR="00CB1B67" w:rsidRP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Dieu lui dit :</w:t>
      </w:r>
    </w:p>
    <w:p w14:paraId="49AE8277" w14:textId="77777777" w:rsidR="00CB1B67" w:rsidRP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«Demande ce que je dois te donner. »</w:t>
      </w:r>
    </w:p>
    <w:p w14:paraId="319A52C4" w14:textId="77777777" w:rsid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 xml:space="preserve">Salomon répondit: </w:t>
      </w:r>
    </w:p>
    <w:p w14:paraId="46263696" w14:textId="111566DA" w:rsidR="00CB1B67" w:rsidRP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«Ainsi donc, Seigneur mon Dieu, c’est toi qui m’as fait roi, moi, ton serviteur, à la place de David, mon père; or, je suis un tout jeune homme, ne sachant comment se comporter,et me voilà au milieu du peuple que tu as élu; c’est un peuple</w:t>
      </w:r>
      <w:r>
        <w:rPr>
          <w:rFonts w:ascii="Candara" w:eastAsia="Times New Roman" w:hAnsi="Candara"/>
          <w:color w:val="000000" w:themeColor="text1"/>
          <w:sz w:val="20"/>
          <w:szCs w:val="20"/>
        </w:rPr>
        <w:t xml:space="preserve"> </w:t>
      </w:r>
      <w:r w:rsidRPr="00CB1B67">
        <w:rPr>
          <w:rFonts w:ascii="Candara" w:eastAsia="Times New Roman" w:hAnsi="Candara"/>
          <w:color w:val="000000" w:themeColor="text1"/>
          <w:sz w:val="20"/>
          <w:szCs w:val="20"/>
        </w:rPr>
        <w:t>nombreux, si nombreux qu’on ne peut ni l’évaluer ni le compter.</w:t>
      </w:r>
      <w:r>
        <w:rPr>
          <w:rFonts w:ascii="Candara" w:eastAsia="Times New Roman" w:hAnsi="Candara"/>
          <w:color w:val="000000" w:themeColor="text1"/>
          <w:sz w:val="20"/>
          <w:szCs w:val="20"/>
        </w:rPr>
        <w:t xml:space="preserve"> </w:t>
      </w:r>
      <w:r w:rsidRPr="00CB1B67">
        <w:rPr>
          <w:rFonts w:ascii="Candara" w:eastAsia="Times New Roman" w:hAnsi="Candara"/>
          <w:color w:val="000000" w:themeColor="text1"/>
          <w:sz w:val="20"/>
          <w:szCs w:val="20"/>
        </w:rPr>
        <w:t>Donne à ton serviteur un coeur attentif pour qu’il sache gouverner ton peuple et discerner le bien et le mal; sans cela, comment gouverner ton peuple, qui est si important ? »</w:t>
      </w:r>
    </w:p>
    <w:p w14:paraId="19F48D07" w14:textId="77777777" w:rsidR="00CB1B67" w:rsidRDefault="00CB1B67" w:rsidP="00CB1B67">
      <w:pPr>
        <w:pStyle w:val="Default"/>
        <w:spacing w:line="360" w:lineRule="auto"/>
        <w:jc w:val="both"/>
        <w:rPr>
          <w:rFonts w:ascii="Candara" w:eastAsia="Times New Roman" w:hAnsi="Candara"/>
          <w:color w:val="000000" w:themeColor="text1"/>
          <w:sz w:val="20"/>
          <w:szCs w:val="20"/>
        </w:rPr>
      </w:pPr>
    </w:p>
    <w:p w14:paraId="7FE40459" w14:textId="77777777" w:rsidR="005C044F"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 xml:space="preserve">Cette demande de Salomon plut au Seigneur, qui lui dit: </w:t>
      </w:r>
    </w:p>
    <w:p w14:paraId="446D5874" w14:textId="1B0FA8E5" w:rsidR="00CB1B67" w:rsidRPr="00CB1B67" w:rsidRDefault="00CB1B67" w:rsidP="00CB1B67">
      <w:pPr>
        <w:pStyle w:val="Default"/>
        <w:spacing w:line="360" w:lineRule="auto"/>
        <w:jc w:val="both"/>
        <w:rPr>
          <w:rFonts w:ascii="Candara" w:eastAsia="Times New Roman" w:hAnsi="Candara"/>
          <w:color w:val="000000" w:themeColor="text1"/>
          <w:sz w:val="20"/>
          <w:szCs w:val="20"/>
        </w:rPr>
      </w:pPr>
      <w:r w:rsidRPr="00CB1B67">
        <w:rPr>
          <w:rFonts w:ascii="Candara" w:eastAsia="Times New Roman" w:hAnsi="Candara"/>
          <w:color w:val="000000" w:themeColor="text1"/>
          <w:sz w:val="20"/>
          <w:szCs w:val="20"/>
        </w:rPr>
        <w:t>« Puisque c’est cela que tu as demandé, et non pas de longs jours, ni la richesse, ni la mort de tes ennemis,</w:t>
      </w:r>
      <w:r w:rsidR="005C044F">
        <w:rPr>
          <w:rFonts w:ascii="Candara" w:eastAsia="Times New Roman" w:hAnsi="Candara"/>
          <w:color w:val="000000" w:themeColor="text1"/>
          <w:sz w:val="20"/>
          <w:szCs w:val="20"/>
        </w:rPr>
        <w:t xml:space="preserve"> </w:t>
      </w:r>
      <w:r w:rsidRPr="00CB1B67">
        <w:rPr>
          <w:rFonts w:ascii="Candara" w:eastAsia="Times New Roman" w:hAnsi="Candara"/>
          <w:color w:val="000000" w:themeColor="text1"/>
          <w:sz w:val="20"/>
          <w:szCs w:val="20"/>
        </w:rPr>
        <w:t>mais puisque tu as demandé le discernement, l’art d’être attentif et de gouverner, je fais ce que tu as demandé:</w:t>
      </w:r>
      <w:r>
        <w:rPr>
          <w:rFonts w:ascii="Candara" w:eastAsia="Times New Roman" w:hAnsi="Candara"/>
          <w:color w:val="000000" w:themeColor="text1"/>
          <w:sz w:val="20"/>
          <w:szCs w:val="20"/>
        </w:rPr>
        <w:t xml:space="preserve"> </w:t>
      </w:r>
      <w:r w:rsidRPr="00CB1B67">
        <w:rPr>
          <w:rFonts w:ascii="Candara" w:eastAsia="Times New Roman" w:hAnsi="Candara"/>
          <w:color w:val="000000" w:themeColor="text1"/>
          <w:sz w:val="20"/>
          <w:szCs w:val="20"/>
        </w:rPr>
        <w:t>je te donne un coeur intelligent et sage, tel que personne n’en a eu avant toi et que personne n’en aura après toi. »</w:t>
      </w:r>
    </w:p>
    <w:p w14:paraId="538B07A9" w14:textId="77777777" w:rsidR="00CB1B67" w:rsidRDefault="00CB1B67" w:rsidP="00CB1B67">
      <w:pPr>
        <w:pStyle w:val="Default"/>
        <w:spacing w:line="360" w:lineRule="auto"/>
        <w:rPr>
          <w:rFonts w:ascii="Candara" w:eastAsia="Times New Roman" w:hAnsi="Candara"/>
          <w:b/>
          <w:bCs/>
          <w:color w:val="000000" w:themeColor="text1"/>
          <w:sz w:val="20"/>
          <w:szCs w:val="20"/>
        </w:rPr>
      </w:pPr>
    </w:p>
    <w:p w14:paraId="3A9BB012" w14:textId="4D0BAA24" w:rsidR="009339CA" w:rsidRPr="00AB50A6" w:rsidRDefault="00CB1B67" w:rsidP="00CB1B67">
      <w:pPr>
        <w:pStyle w:val="Default"/>
        <w:spacing w:line="360" w:lineRule="auto"/>
        <w:rPr>
          <w:b/>
          <w:bCs/>
        </w:rPr>
      </w:pPr>
      <w:r w:rsidRPr="00CB1B67">
        <w:rPr>
          <w:rFonts w:ascii="Candara" w:eastAsia="Times New Roman" w:hAnsi="Candara"/>
          <w:b/>
          <w:bCs/>
          <w:color w:val="000000" w:themeColor="text1"/>
          <w:sz w:val="20"/>
          <w:szCs w:val="20"/>
        </w:rPr>
        <w:t>Parole du Seigneur.</w:t>
      </w:r>
      <w:r w:rsidR="009339CA" w:rsidRPr="00AB50A6">
        <w:rPr>
          <w:rFonts w:ascii="Candara" w:eastAsia="Times New Roman" w:hAnsi="Candara"/>
          <w:b/>
          <w:bCs/>
          <w:color w:val="000000" w:themeColor="text1"/>
          <w:sz w:val="20"/>
          <w:szCs w:val="20"/>
        </w:rPr>
        <w:br w:type="page"/>
      </w:r>
    </w:p>
    <w:p w14:paraId="01BE77BD"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color w:val="FF0000"/>
          <w:sz w:val="20"/>
          <w:szCs w:val="20"/>
        </w:rPr>
        <w:lastRenderedPageBreak/>
        <w:t xml:space="preserve">SALMO RESPONSORIAL </w:t>
      </w:r>
    </w:p>
    <w:p w14:paraId="03042EEF"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color w:val="FF0000"/>
          <w:sz w:val="20"/>
          <w:szCs w:val="20"/>
        </w:rPr>
        <w:t xml:space="preserve">Sal. 118 (119), 57.72.76-77.127-128.129-130 (R . 97a) </w:t>
      </w:r>
    </w:p>
    <w:p w14:paraId="52892CD0" w14:textId="77777777" w:rsidR="009339CA" w:rsidRPr="005E15EB" w:rsidRDefault="009339CA" w:rsidP="009339CA">
      <w:pPr>
        <w:pStyle w:val="Default"/>
        <w:spacing w:line="360" w:lineRule="auto"/>
        <w:rPr>
          <w:rFonts w:ascii="Candara" w:hAnsi="Candara"/>
          <w:b/>
          <w:bCs/>
          <w:color w:val="FF0000"/>
          <w:sz w:val="22"/>
          <w:szCs w:val="22"/>
        </w:rPr>
      </w:pPr>
    </w:p>
    <w:p w14:paraId="73891BEB"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color w:val="FF0000"/>
          <w:sz w:val="20"/>
          <w:szCs w:val="20"/>
        </w:rPr>
        <w:t>Refrão:</w:t>
      </w:r>
      <w:r w:rsidRPr="00AB50A6">
        <w:rPr>
          <w:rFonts w:ascii="Candara" w:hAnsi="Candara"/>
          <w:b/>
          <w:bCs/>
          <w:color w:val="FF0000"/>
          <w:sz w:val="20"/>
          <w:szCs w:val="20"/>
        </w:rPr>
        <w:t xml:space="preserve"> </w:t>
      </w:r>
      <w:r w:rsidRPr="00AB50A6">
        <w:rPr>
          <w:rFonts w:ascii="Candara" w:hAnsi="Candara"/>
          <w:color w:val="FF0000"/>
          <w:sz w:val="20"/>
          <w:szCs w:val="20"/>
        </w:rPr>
        <w:t xml:space="preserve"> </w:t>
      </w:r>
      <w:r w:rsidRPr="00AB50A6">
        <w:rPr>
          <w:rFonts w:ascii="Candara" w:hAnsi="Candara"/>
          <w:sz w:val="20"/>
          <w:szCs w:val="20"/>
        </w:rPr>
        <w:t xml:space="preserve">Quanto amo, Senhor, a vossa lei! </w:t>
      </w:r>
      <w:r w:rsidRPr="00AB50A6">
        <w:rPr>
          <w:rFonts w:ascii="Candara" w:hAnsi="Candara"/>
          <w:color w:val="FF0000"/>
          <w:sz w:val="20"/>
          <w:szCs w:val="20"/>
        </w:rPr>
        <w:t xml:space="preserve">Repete-se </w:t>
      </w:r>
    </w:p>
    <w:p w14:paraId="6E01024D" w14:textId="77777777" w:rsidR="009339CA" w:rsidRPr="00AB50A6" w:rsidRDefault="009339CA" w:rsidP="009339CA">
      <w:pPr>
        <w:pStyle w:val="Default"/>
        <w:spacing w:line="360" w:lineRule="auto"/>
        <w:rPr>
          <w:rFonts w:ascii="Candara" w:hAnsi="Candara"/>
          <w:sz w:val="20"/>
          <w:szCs w:val="20"/>
        </w:rPr>
      </w:pPr>
    </w:p>
    <w:p w14:paraId="37C22E99"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Senhor, eu disse: A minha herança </w:t>
      </w:r>
    </w:p>
    <w:p w14:paraId="2F826957"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é cumprir as vossas palavras. </w:t>
      </w:r>
    </w:p>
    <w:p w14:paraId="39100C91"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Para mim vale mais a lei da vossa boca </w:t>
      </w:r>
    </w:p>
    <w:p w14:paraId="37BEE7F9"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sz w:val="20"/>
          <w:szCs w:val="20"/>
        </w:rPr>
        <w:t xml:space="preserve">do que milhões em ouro e prata. </w:t>
      </w:r>
      <w:r w:rsidRPr="00AB50A6">
        <w:rPr>
          <w:rFonts w:ascii="Candara" w:hAnsi="Candara"/>
          <w:color w:val="FF0000"/>
          <w:sz w:val="20"/>
          <w:szCs w:val="20"/>
        </w:rPr>
        <w:t xml:space="preserve">Refrão </w:t>
      </w:r>
    </w:p>
    <w:p w14:paraId="31D6185F" w14:textId="77777777" w:rsidR="009339CA" w:rsidRPr="00AB50A6" w:rsidRDefault="009339CA" w:rsidP="009339CA">
      <w:pPr>
        <w:pStyle w:val="Default"/>
        <w:spacing w:line="360" w:lineRule="auto"/>
        <w:rPr>
          <w:rFonts w:ascii="Candara" w:hAnsi="Candara"/>
          <w:sz w:val="20"/>
          <w:szCs w:val="20"/>
        </w:rPr>
      </w:pPr>
    </w:p>
    <w:p w14:paraId="7D71B0FA"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Console-me a vossa bondade, </w:t>
      </w:r>
    </w:p>
    <w:p w14:paraId="0D9F5711"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segundo a promessa feita ao vosso servo. </w:t>
      </w:r>
    </w:p>
    <w:p w14:paraId="34DBDE8C"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Desçam sobre mim as vossas misericórdias e viverei, </w:t>
      </w:r>
    </w:p>
    <w:p w14:paraId="71F5839D"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sz w:val="20"/>
          <w:szCs w:val="20"/>
        </w:rPr>
        <w:t xml:space="preserve">porque a vossa lei faz as minhas delícias.  </w:t>
      </w:r>
      <w:r w:rsidRPr="00AB50A6">
        <w:rPr>
          <w:rFonts w:ascii="Candara" w:hAnsi="Candara"/>
          <w:color w:val="FF0000"/>
          <w:sz w:val="20"/>
          <w:szCs w:val="20"/>
        </w:rPr>
        <w:t xml:space="preserve">Refrão </w:t>
      </w:r>
    </w:p>
    <w:p w14:paraId="72C7074E" w14:textId="77777777" w:rsidR="009339CA" w:rsidRPr="00AB50A6" w:rsidRDefault="009339CA" w:rsidP="009339CA">
      <w:pPr>
        <w:pStyle w:val="Default"/>
        <w:spacing w:line="360" w:lineRule="auto"/>
        <w:rPr>
          <w:rFonts w:ascii="Candara" w:hAnsi="Candara"/>
          <w:sz w:val="20"/>
          <w:szCs w:val="20"/>
        </w:rPr>
      </w:pPr>
    </w:p>
    <w:p w14:paraId="5870437B"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Por isso, eu amo os vossos mandamentos, </w:t>
      </w:r>
    </w:p>
    <w:p w14:paraId="65D9A12B"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mais que o ouro, o ouro mais fino. </w:t>
      </w:r>
    </w:p>
    <w:p w14:paraId="6908E681"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Por isso, eu sigo todos os vossos preceitos </w:t>
      </w:r>
    </w:p>
    <w:p w14:paraId="157FD4AF"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sz w:val="20"/>
          <w:szCs w:val="20"/>
        </w:rPr>
        <w:t xml:space="preserve">e detesto todo o caminho da mentira.  </w:t>
      </w:r>
      <w:r w:rsidRPr="00AB50A6">
        <w:rPr>
          <w:rFonts w:ascii="Candara" w:hAnsi="Candara"/>
          <w:color w:val="FF0000"/>
          <w:sz w:val="20"/>
          <w:szCs w:val="20"/>
        </w:rPr>
        <w:t xml:space="preserve">Refrão </w:t>
      </w:r>
    </w:p>
    <w:p w14:paraId="640EEDAD" w14:textId="77777777" w:rsidR="009339CA" w:rsidRPr="00AB50A6" w:rsidRDefault="009339CA" w:rsidP="009339CA">
      <w:pPr>
        <w:pStyle w:val="Default"/>
        <w:spacing w:line="360" w:lineRule="auto"/>
        <w:rPr>
          <w:rFonts w:ascii="Candara" w:hAnsi="Candara"/>
          <w:sz w:val="20"/>
          <w:szCs w:val="20"/>
        </w:rPr>
      </w:pPr>
    </w:p>
    <w:p w14:paraId="2BC0F737"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São admiráveis as vossas ordens, </w:t>
      </w:r>
    </w:p>
    <w:p w14:paraId="24D8CC01"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por isso, a minha alma as observa. </w:t>
      </w:r>
    </w:p>
    <w:p w14:paraId="2C16FFBB"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A manifestação das vossas palavras ilumina </w:t>
      </w:r>
    </w:p>
    <w:p w14:paraId="095D79B6" w14:textId="77777777" w:rsidR="009339CA" w:rsidRPr="005E15EB" w:rsidRDefault="009339CA" w:rsidP="009339CA">
      <w:pPr>
        <w:pStyle w:val="Default"/>
        <w:spacing w:line="360" w:lineRule="auto"/>
        <w:rPr>
          <w:rFonts w:ascii="Candara" w:hAnsi="Candara"/>
          <w:sz w:val="22"/>
          <w:szCs w:val="22"/>
        </w:rPr>
      </w:pPr>
      <w:r w:rsidRPr="00AB50A6">
        <w:rPr>
          <w:rFonts w:ascii="Candara" w:hAnsi="Candara"/>
          <w:sz w:val="20"/>
          <w:szCs w:val="20"/>
        </w:rPr>
        <w:t xml:space="preserve">e dá inteligência aos simples.  </w:t>
      </w:r>
      <w:r w:rsidRPr="00AB50A6">
        <w:rPr>
          <w:rFonts w:ascii="Candara" w:hAnsi="Candara"/>
          <w:color w:val="FF0000"/>
          <w:sz w:val="20"/>
          <w:szCs w:val="20"/>
        </w:rPr>
        <w:t>Refrão</w:t>
      </w:r>
      <w:r w:rsidRPr="00163593">
        <w:rPr>
          <w:rFonts w:ascii="Candara" w:hAnsi="Candara"/>
          <w:color w:val="FF0000"/>
          <w:sz w:val="22"/>
          <w:szCs w:val="22"/>
        </w:rPr>
        <w:t xml:space="preserve"> </w:t>
      </w:r>
      <w:r w:rsidRPr="005E15EB">
        <w:rPr>
          <w:rFonts w:ascii="Candara" w:eastAsia="Times New Roman" w:hAnsi="Candara"/>
          <w:b/>
          <w:bCs/>
          <w:color w:val="000000" w:themeColor="text1"/>
          <w:sz w:val="20"/>
          <w:szCs w:val="20"/>
        </w:rPr>
        <w:br w:type="page"/>
      </w:r>
    </w:p>
    <w:p w14:paraId="7FB251BF" w14:textId="77777777" w:rsidR="00B54730" w:rsidRPr="00B54730" w:rsidRDefault="00B54730" w:rsidP="00B54730">
      <w:pPr>
        <w:spacing w:line="360" w:lineRule="auto"/>
        <w:contextualSpacing/>
        <w:rPr>
          <w:rFonts w:ascii="Candara" w:eastAsia="Times New Roman" w:hAnsi="Candara"/>
          <w:b/>
          <w:bCs/>
          <w:color w:val="FF0000"/>
          <w:sz w:val="20"/>
          <w:szCs w:val="20"/>
        </w:rPr>
      </w:pPr>
      <w:r w:rsidRPr="00B54730">
        <w:rPr>
          <w:rFonts w:ascii="Candara" w:eastAsia="Times New Roman" w:hAnsi="Candara"/>
          <w:b/>
          <w:bCs/>
          <w:color w:val="FF0000"/>
          <w:sz w:val="20"/>
          <w:szCs w:val="20"/>
        </w:rPr>
        <w:lastRenderedPageBreak/>
        <w:t>PSAUME</w:t>
      </w:r>
    </w:p>
    <w:p w14:paraId="76F71700" w14:textId="77777777" w:rsidR="00B54730" w:rsidRPr="00B54730" w:rsidRDefault="00B54730" w:rsidP="00B54730">
      <w:pPr>
        <w:spacing w:line="360" w:lineRule="auto"/>
        <w:contextualSpacing/>
        <w:rPr>
          <w:rFonts w:ascii="Candara" w:eastAsia="Times New Roman" w:hAnsi="Candara"/>
          <w:b/>
          <w:bCs/>
          <w:color w:val="FF0000"/>
          <w:sz w:val="20"/>
          <w:szCs w:val="20"/>
        </w:rPr>
      </w:pPr>
      <w:r w:rsidRPr="00B54730">
        <w:rPr>
          <w:rFonts w:ascii="Candara" w:eastAsia="Times New Roman" w:hAnsi="Candara"/>
          <w:b/>
          <w:bCs/>
          <w:color w:val="FF0000"/>
          <w:sz w:val="20"/>
          <w:szCs w:val="20"/>
        </w:rPr>
        <w:t>(Ps 118 (119), 57.72, 76-77, 127-128, 129-130)</w:t>
      </w:r>
    </w:p>
    <w:p w14:paraId="1518D155" w14:textId="77777777" w:rsidR="00B54730" w:rsidRDefault="00B54730" w:rsidP="00B54730">
      <w:pPr>
        <w:spacing w:line="360" w:lineRule="auto"/>
        <w:contextualSpacing/>
        <w:rPr>
          <w:rFonts w:ascii="Candara" w:eastAsia="Times New Roman" w:hAnsi="Candara"/>
          <w:b/>
          <w:bCs/>
          <w:color w:val="FF0000"/>
          <w:sz w:val="20"/>
          <w:szCs w:val="20"/>
        </w:rPr>
      </w:pPr>
    </w:p>
    <w:p w14:paraId="5A03290D" w14:textId="23BFEDF7" w:rsidR="00B54730" w:rsidRPr="00B54730" w:rsidRDefault="00B54730" w:rsidP="00B54730">
      <w:pPr>
        <w:spacing w:line="360" w:lineRule="auto"/>
        <w:contextualSpacing/>
        <w:jc w:val="both"/>
        <w:rPr>
          <w:rFonts w:ascii="Candara" w:eastAsia="Times New Roman" w:hAnsi="Candara"/>
          <w:b/>
          <w:bCs/>
          <w:color w:val="000000" w:themeColor="text1"/>
          <w:sz w:val="20"/>
          <w:szCs w:val="20"/>
        </w:rPr>
      </w:pPr>
      <w:r w:rsidRPr="00B54730">
        <w:rPr>
          <w:rFonts w:ascii="Candara" w:eastAsia="Times New Roman" w:hAnsi="Candara"/>
          <w:b/>
          <w:bCs/>
          <w:color w:val="FF0000"/>
          <w:sz w:val="20"/>
          <w:szCs w:val="20"/>
        </w:rPr>
        <w:t xml:space="preserve">Refrain:  </w:t>
      </w:r>
      <w:r w:rsidRPr="00B54730">
        <w:rPr>
          <w:rFonts w:ascii="Candara" w:eastAsia="Times New Roman" w:hAnsi="Candara"/>
          <w:b/>
          <w:bCs/>
          <w:color w:val="000000" w:themeColor="text1"/>
          <w:sz w:val="20"/>
          <w:szCs w:val="20"/>
        </w:rPr>
        <w:t xml:space="preserve">De quel amour j’aime ta loi, Seigneur ! </w:t>
      </w:r>
      <w:r w:rsidRPr="00B54730">
        <w:rPr>
          <w:rFonts w:ascii="Candara" w:eastAsia="Times New Roman" w:hAnsi="Candara"/>
          <w:b/>
          <w:bCs/>
          <w:color w:val="FF0000"/>
          <w:sz w:val="20"/>
          <w:szCs w:val="20"/>
        </w:rPr>
        <w:t>(Répète)</w:t>
      </w:r>
    </w:p>
    <w:p w14:paraId="3050B86D" w14:textId="77777777" w:rsidR="00B54730" w:rsidRDefault="00B54730" w:rsidP="00B54730">
      <w:pPr>
        <w:spacing w:line="360" w:lineRule="auto"/>
        <w:contextualSpacing/>
        <w:jc w:val="both"/>
        <w:rPr>
          <w:rFonts w:ascii="Candara" w:eastAsia="Times New Roman" w:hAnsi="Candara"/>
          <w:b/>
          <w:bCs/>
          <w:color w:val="000000" w:themeColor="text1"/>
          <w:sz w:val="20"/>
          <w:szCs w:val="20"/>
        </w:rPr>
      </w:pPr>
    </w:p>
    <w:p w14:paraId="464AB263" w14:textId="7A191BE9"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Mon partage, Seigneur, je l’ai dit, c’est d’observer tes paroles.</w:t>
      </w:r>
    </w:p>
    <w:p w14:paraId="63C98521"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Mon bonheur, c’est la loi de ta bouche, </w:t>
      </w:r>
    </w:p>
    <w:p w14:paraId="3AAA5FF3" w14:textId="17319262"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plus qu’un monceau d’or ou d’argent.</w:t>
      </w:r>
    </w:p>
    <w:p w14:paraId="352FBAE7" w14:textId="77777777" w:rsidR="00B54730" w:rsidRPr="00B54730" w:rsidRDefault="00B54730" w:rsidP="00B54730">
      <w:pPr>
        <w:spacing w:line="360" w:lineRule="auto"/>
        <w:contextualSpacing/>
        <w:jc w:val="both"/>
        <w:rPr>
          <w:rFonts w:ascii="Candara" w:eastAsia="Times New Roman" w:hAnsi="Candara"/>
          <w:color w:val="FF0000"/>
          <w:sz w:val="20"/>
          <w:szCs w:val="20"/>
        </w:rPr>
      </w:pPr>
      <w:r w:rsidRPr="00B54730">
        <w:rPr>
          <w:rFonts w:ascii="Candara" w:eastAsia="Times New Roman" w:hAnsi="Candara"/>
          <w:color w:val="FF0000"/>
          <w:sz w:val="20"/>
          <w:szCs w:val="20"/>
        </w:rPr>
        <w:t>Refrain</w:t>
      </w:r>
    </w:p>
    <w:p w14:paraId="0EB25BDA"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p>
    <w:p w14:paraId="742C34C6"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Que j’aie pour consolation ton amour </w:t>
      </w:r>
    </w:p>
    <w:p w14:paraId="032210A8" w14:textId="4505376D"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selon tes promesses à ton serviteur !</w:t>
      </w:r>
    </w:p>
    <w:p w14:paraId="735BA3B8"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Que vienne à moi ta tendresse, et je vivrai : </w:t>
      </w:r>
    </w:p>
    <w:p w14:paraId="4CE59D40" w14:textId="5EF18A83"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ta loi fait mon plaisir.</w:t>
      </w:r>
    </w:p>
    <w:p w14:paraId="1FCE7E24" w14:textId="77777777" w:rsidR="00B54730" w:rsidRPr="00B54730" w:rsidRDefault="00B54730" w:rsidP="00B54730">
      <w:pPr>
        <w:spacing w:line="360" w:lineRule="auto"/>
        <w:contextualSpacing/>
        <w:jc w:val="both"/>
        <w:rPr>
          <w:rFonts w:ascii="Candara" w:eastAsia="Times New Roman" w:hAnsi="Candara"/>
          <w:color w:val="FF0000"/>
          <w:sz w:val="20"/>
          <w:szCs w:val="20"/>
        </w:rPr>
      </w:pPr>
      <w:r w:rsidRPr="00B54730">
        <w:rPr>
          <w:rFonts w:ascii="Candara" w:eastAsia="Times New Roman" w:hAnsi="Candara"/>
          <w:color w:val="FF0000"/>
          <w:sz w:val="20"/>
          <w:szCs w:val="20"/>
        </w:rPr>
        <w:t>Refrain</w:t>
      </w:r>
    </w:p>
    <w:p w14:paraId="51E83B80"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p>
    <w:p w14:paraId="688A9647"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Aussi j’aime tes volontés, </w:t>
      </w:r>
    </w:p>
    <w:p w14:paraId="4FC9E60C" w14:textId="28AF4F86"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plus que l’or le plus précieux.</w:t>
      </w:r>
    </w:p>
    <w:p w14:paraId="562A1D35"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Je me règle sur chacun de tes préceptes,</w:t>
      </w:r>
    </w:p>
    <w:p w14:paraId="0F8B3254" w14:textId="1DA4CBC6"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 je hais tout chemin de mensonge.</w:t>
      </w:r>
    </w:p>
    <w:p w14:paraId="6A167D6E" w14:textId="77777777" w:rsidR="00B54730" w:rsidRPr="00B54730" w:rsidRDefault="00B54730" w:rsidP="00B54730">
      <w:pPr>
        <w:spacing w:line="360" w:lineRule="auto"/>
        <w:contextualSpacing/>
        <w:jc w:val="both"/>
        <w:rPr>
          <w:rFonts w:ascii="Candara" w:eastAsia="Times New Roman" w:hAnsi="Candara"/>
          <w:color w:val="FF0000"/>
          <w:sz w:val="20"/>
          <w:szCs w:val="20"/>
        </w:rPr>
      </w:pPr>
      <w:r w:rsidRPr="00B54730">
        <w:rPr>
          <w:rFonts w:ascii="Candara" w:eastAsia="Times New Roman" w:hAnsi="Candara"/>
          <w:color w:val="FF0000"/>
          <w:sz w:val="20"/>
          <w:szCs w:val="20"/>
        </w:rPr>
        <w:t>Refrain</w:t>
      </w:r>
    </w:p>
    <w:p w14:paraId="02306F7C"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p>
    <w:p w14:paraId="7BD6D8A6" w14:textId="27B41064"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Quelle merveille, tes exigences, aussi mon âme les garde!</w:t>
      </w:r>
    </w:p>
    <w:p w14:paraId="7C424386"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Déchiffrer ta parole ilumine et les simples comprennent.</w:t>
      </w:r>
    </w:p>
    <w:p w14:paraId="31A8980A" w14:textId="15256930" w:rsidR="009339CA" w:rsidRPr="00B54730" w:rsidRDefault="00B54730" w:rsidP="00B54730">
      <w:pPr>
        <w:spacing w:line="360" w:lineRule="auto"/>
        <w:contextualSpacing/>
        <w:jc w:val="both"/>
        <w:rPr>
          <w:rFonts w:ascii="Candara" w:eastAsia="Times New Roman" w:hAnsi="Candara"/>
          <w:color w:val="FF0000"/>
          <w:sz w:val="20"/>
          <w:szCs w:val="20"/>
        </w:rPr>
      </w:pPr>
      <w:r w:rsidRPr="00B54730">
        <w:rPr>
          <w:rFonts w:ascii="Candara" w:eastAsia="Times New Roman" w:hAnsi="Candara"/>
          <w:color w:val="FF0000"/>
          <w:sz w:val="20"/>
          <w:szCs w:val="20"/>
        </w:rPr>
        <w:t>Refrain</w:t>
      </w:r>
    </w:p>
    <w:p w14:paraId="2BDD7D3E" w14:textId="77777777" w:rsidR="009339CA" w:rsidRPr="00B54730" w:rsidRDefault="009339CA" w:rsidP="009339CA">
      <w:pPr>
        <w:spacing w:after="160" w:line="259" w:lineRule="auto"/>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br w:type="page"/>
      </w:r>
    </w:p>
    <w:p w14:paraId="6B1A838B" w14:textId="77777777" w:rsidR="009339CA" w:rsidRPr="00AB50A6" w:rsidRDefault="009339CA" w:rsidP="009339CA">
      <w:pPr>
        <w:pStyle w:val="Default"/>
        <w:spacing w:line="360" w:lineRule="auto"/>
        <w:rPr>
          <w:rFonts w:ascii="Candara" w:hAnsi="Candara"/>
          <w:color w:val="FF0000"/>
          <w:sz w:val="20"/>
          <w:szCs w:val="20"/>
        </w:rPr>
      </w:pPr>
      <w:r w:rsidRPr="00AB50A6">
        <w:rPr>
          <w:rFonts w:ascii="Candara" w:hAnsi="Candara"/>
          <w:b/>
          <w:bCs/>
          <w:color w:val="FF0000"/>
          <w:sz w:val="20"/>
          <w:szCs w:val="20"/>
        </w:rPr>
        <w:lastRenderedPageBreak/>
        <w:t xml:space="preserve">LEITURA II Rom 8, 28-30 </w:t>
      </w:r>
    </w:p>
    <w:p w14:paraId="73356B65" w14:textId="77777777" w:rsidR="009339CA" w:rsidRPr="00AB50A6" w:rsidRDefault="009339CA" w:rsidP="009339CA">
      <w:pPr>
        <w:pStyle w:val="Default"/>
        <w:spacing w:line="360" w:lineRule="auto"/>
        <w:rPr>
          <w:rFonts w:ascii="Candara" w:hAnsi="Candara"/>
          <w:sz w:val="20"/>
          <w:szCs w:val="20"/>
        </w:rPr>
      </w:pPr>
    </w:p>
    <w:p w14:paraId="6366044A" w14:textId="77777777" w:rsidR="009339CA" w:rsidRPr="00AB50A6" w:rsidRDefault="009339CA" w:rsidP="009339CA">
      <w:pPr>
        <w:pStyle w:val="Default"/>
        <w:spacing w:line="360" w:lineRule="auto"/>
        <w:rPr>
          <w:rFonts w:ascii="Candara" w:hAnsi="Candara"/>
          <w:b/>
          <w:bCs/>
          <w:sz w:val="20"/>
          <w:szCs w:val="20"/>
        </w:rPr>
      </w:pPr>
      <w:r w:rsidRPr="00AB50A6">
        <w:rPr>
          <w:rFonts w:ascii="Candara" w:hAnsi="Candara"/>
          <w:b/>
          <w:bCs/>
          <w:sz w:val="20"/>
          <w:szCs w:val="20"/>
        </w:rPr>
        <w:t xml:space="preserve">Leitura da Epístola do apóstolo São Paulo aos Romanos </w:t>
      </w:r>
    </w:p>
    <w:p w14:paraId="5BBF7BCC" w14:textId="77777777" w:rsidR="009339CA" w:rsidRPr="00AB50A6" w:rsidRDefault="009339CA" w:rsidP="009339CA">
      <w:pPr>
        <w:pStyle w:val="Default"/>
        <w:spacing w:line="360" w:lineRule="auto"/>
        <w:rPr>
          <w:rFonts w:ascii="Candara" w:hAnsi="Candara"/>
          <w:sz w:val="20"/>
          <w:szCs w:val="20"/>
        </w:rPr>
      </w:pPr>
    </w:p>
    <w:p w14:paraId="5BFD370C"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Irmãos: </w:t>
      </w:r>
    </w:p>
    <w:p w14:paraId="1C359D74" w14:textId="77777777" w:rsidR="009339CA" w:rsidRPr="00AB50A6" w:rsidRDefault="009339CA" w:rsidP="009339CA">
      <w:pPr>
        <w:pStyle w:val="Default"/>
        <w:spacing w:line="360" w:lineRule="auto"/>
        <w:rPr>
          <w:rFonts w:ascii="Candara" w:hAnsi="Candara"/>
          <w:sz w:val="20"/>
          <w:szCs w:val="20"/>
        </w:rPr>
      </w:pPr>
    </w:p>
    <w:p w14:paraId="4FE639AA"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Nós sabemos que Deus concorre em tudo </w:t>
      </w:r>
    </w:p>
    <w:p w14:paraId="4E3F1662"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para o bem daqueles que O amam, </w:t>
      </w:r>
    </w:p>
    <w:p w14:paraId="654A8F75"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dos que são chamados, segundo o seu desígnio. </w:t>
      </w:r>
    </w:p>
    <w:p w14:paraId="786E5DE2"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Porque os que Ele de antemão conheceu, </w:t>
      </w:r>
    </w:p>
    <w:p w14:paraId="3D1493E6" w14:textId="77777777" w:rsidR="009339CA" w:rsidRDefault="009339CA" w:rsidP="009339CA">
      <w:pPr>
        <w:pStyle w:val="Default"/>
        <w:spacing w:line="360" w:lineRule="auto"/>
        <w:rPr>
          <w:rFonts w:ascii="Candara" w:hAnsi="Candara"/>
          <w:sz w:val="20"/>
          <w:szCs w:val="20"/>
        </w:rPr>
      </w:pPr>
      <w:r w:rsidRPr="00AB50A6">
        <w:rPr>
          <w:rFonts w:ascii="Candara" w:hAnsi="Candara"/>
          <w:sz w:val="20"/>
          <w:szCs w:val="20"/>
        </w:rPr>
        <w:t xml:space="preserve">também os predestinou para serem conformes à imagem de seu Filho, </w:t>
      </w:r>
    </w:p>
    <w:p w14:paraId="597AAE80"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a fim de que Ele seja o Primogénito de muitos irmãos. </w:t>
      </w:r>
    </w:p>
    <w:p w14:paraId="52855D6F"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E àqueles que predestinou, também os chamou; </w:t>
      </w:r>
    </w:p>
    <w:p w14:paraId="615E4B9B"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àqueles que chamou, também os justificou; </w:t>
      </w:r>
    </w:p>
    <w:p w14:paraId="798762CE" w14:textId="77777777" w:rsidR="009339CA" w:rsidRPr="00AB50A6" w:rsidRDefault="009339CA" w:rsidP="009339CA">
      <w:pPr>
        <w:pStyle w:val="Default"/>
        <w:spacing w:line="360" w:lineRule="auto"/>
        <w:rPr>
          <w:rFonts w:ascii="Candara" w:hAnsi="Candara"/>
          <w:sz w:val="20"/>
          <w:szCs w:val="20"/>
        </w:rPr>
      </w:pPr>
      <w:r w:rsidRPr="00AB50A6">
        <w:rPr>
          <w:rFonts w:ascii="Candara" w:hAnsi="Candara"/>
          <w:sz w:val="20"/>
          <w:szCs w:val="20"/>
        </w:rPr>
        <w:t xml:space="preserve">e àqueles que justificou, também os glorificou. </w:t>
      </w:r>
    </w:p>
    <w:p w14:paraId="59E66F72" w14:textId="77777777" w:rsidR="009339CA" w:rsidRPr="00AB50A6" w:rsidRDefault="009339CA" w:rsidP="009339CA">
      <w:pPr>
        <w:spacing w:line="360" w:lineRule="auto"/>
        <w:contextualSpacing/>
        <w:rPr>
          <w:rFonts w:ascii="Candara" w:hAnsi="Candara"/>
          <w:b/>
          <w:bCs/>
          <w:sz w:val="20"/>
          <w:szCs w:val="20"/>
        </w:rPr>
      </w:pPr>
    </w:p>
    <w:p w14:paraId="784E56EE" w14:textId="77777777" w:rsidR="009339CA" w:rsidRPr="00AB50A6" w:rsidRDefault="009339CA" w:rsidP="009339CA">
      <w:pPr>
        <w:spacing w:line="360" w:lineRule="auto"/>
        <w:contextualSpacing/>
        <w:rPr>
          <w:rFonts w:ascii="Candara" w:eastAsia="Times New Roman" w:hAnsi="Candara"/>
          <w:b/>
          <w:bCs/>
          <w:color w:val="000000" w:themeColor="text1"/>
          <w:sz w:val="20"/>
          <w:szCs w:val="20"/>
        </w:rPr>
      </w:pPr>
      <w:r w:rsidRPr="00AB50A6">
        <w:rPr>
          <w:rFonts w:ascii="Candara" w:hAnsi="Candara"/>
          <w:b/>
          <w:bCs/>
          <w:sz w:val="20"/>
          <w:szCs w:val="20"/>
        </w:rPr>
        <w:t>Palavra do Senhor.</w:t>
      </w:r>
    </w:p>
    <w:p w14:paraId="7069E597" w14:textId="77777777" w:rsidR="009339CA" w:rsidRPr="00AB50A6" w:rsidRDefault="009339CA" w:rsidP="009339CA">
      <w:pPr>
        <w:pStyle w:val="Default"/>
        <w:spacing w:line="360" w:lineRule="auto"/>
        <w:rPr>
          <w:rFonts w:ascii="Candara" w:hAnsi="Candara"/>
          <w:sz w:val="20"/>
          <w:szCs w:val="20"/>
        </w:rPr>
      </w:pPr>
    </w:p>
    <w:p w14:paraId="2999B8E2" w14:textId="77777777" w:rsidR="009339CA" w:rsidRPr="00AB50A6" w:rsidRDefault="009339CA" w:rsidP="009339CA">
      <w:pPr>
        <w:pStyle w:val="Default"/>
        <w:spacing w:line="360" w:lineRule="auto"/>
        <w:rPr>
          <w:rFonts w:ascii="Candara" w:hAnsi="Candara"/>
          <w:b/>
          <w:bCs/>
          <w:sz w:val="20"/>
          <w:szCs w:val="20"/>
        </w:rPr>
      </w:pPr>
    </w:p>
    <w:p w14:paraId="095686A7" w14:textId="77777777" w:rsidR="009339CA" w:rsidRDefault="009339CA" w:rsidP="009339CA">
      <w:pPr>
        <w:spacing w:after="160" w:line="259" w:lineRule="auto"/>
        <w:rPr>
          <w:rFonts w:ascii="Candara" w:hAnsi="Candara"/>
          <w:b/>
          <w:bCs/>
          <w:sz w:val="20"/>
          <w:szCs w:val="20"/>
        </w:rPr>
      </w:pPr>
      <w:r>
        <w:rPr>
          <w:rFonts w:ascii="Candara" w:hAnsi="Candara"/>
          <w:b/>
          <w:bCs/>
          <w:sz w:val="20"/>
          <w:szCs w:val="20"/>
        </w:rPr>
        <w:br w:type="page"/>
      </w:r>
    </w:p>
    <w:p w14:paraId="6C94A0B9" w14:textId="77777777" w:rsidR="00B54730" w:rsidRPr="00B54730" w:rsidRDefault="00B54730" w:rsidP="00B54730">
      <w:pPr>
        <w:spacing w:line="360" w:lineRule="auto"/>
        <w:rPr>
          <w:rFonts w:ascii="Candara" w:hAnsi="Candara"/>
          <w:b/>
          <w:bCs/>
          <w:color w:val="FF0000"/>
          <w:sz w:val="20"/>
          <w:szCs w:val="20"/>
        </w:rPr>
      </w:pPr>
      <w:r w:rsidRPr="00B54730">
        <w:rPr>
          <w:rFonts w:ascii="Candara" w:hAnsi="Candara"/>
          <w:b/>
          <w:bCs/>
          <w:color w:val="FF0000"/>
          <w:sz w:val="20"/>
          <w:szCs w:val="20"/>
        </w:rPr>
        <w:lastRenderedPageBreak/>
        <w:t>DEUXIÈME LECTURE (Rm 8, 28-30)</w:t>
      </w:r>
    </w:p>
    <w:p w14:paraId="369794FE" w14:textId="77777777" w:rsidR="00B54730" w:rsidRPr="00B54730" w:rsidRDefault="00B54730" w:rsidP="00B54730">
      <w:pPr>
        <w:spacing w:line="360" w:lineRule="auto"/>
        <w:rPr>
          <w:rFonts w:ascii="Candara" w:hAnsi="Candara"/>
          <w:b/>
          <w:bCs/>
          <w:color w:val="000000" w:themeColor="text1"/>
          <w:sz w:val="20"/>
          <w:szCs w:val="20"/>
        </w:rPr>
      </w:pPr>
    </w:p>
    <w:p w14:paraId="1CE6CCC0" w14:textId="67941286" w:rsidR="00B54730" w:rsidRPr="00B54730" w:rsidRDefault="00B54730" w:rsidP="00B54730">
      <w:pPr>
        <w:spacing w:line="360" w:lineRule="auto"/>
        <w:rPr>
          <w:rFonts w:ascii="Candara" w:hAnsi="Candara"/>
          <w:b/>
          <w:bCs/>
          <w:color w:val="000000" w:themeColor="text1"/>
          <w:sz w:val="20"/>
          <w:szCs w:val="20"/>
        </w:rPr>
      </w:pPr>
      <w:r w:rsidRPr="00B54730">
        <w:rPr>
          <w:rFonts w:ascii="Candara" w:hAnsi="Candara"/>
          <w:b/>
          <w:bCs/>
          <w:color w:val="000000" w:themeColor="text1"/>
          <w:sz w:val="20"/>
          <w:szCs w:val="20"/>
        </w:rPr>
        <w:t>Lecture de la lettre de saint Paul Apôtre aux Romains</w:t>
      </w:r>
    </w:p>
    <w:p w14:paraId="3B7C8CC1" w14:textId="77777777" w:rsidR="00B54730" w:rsidRPr="00B54730" w:rsidRDefault="00B54730" w:rsidP="00B54730">
      <w:pPr>
        <w:spacing w:line="360" w:lineRule="auto"/>
        <w:rPr>
          <w:rFonts w:ascii="Candara" w:hAnsi="Candara"/>
          <w:color w:val="000000" w:themeColor="text1"/>
          <w:sz w:val="20"/>
          <w:szCs w:val="20"/>
        </w:rPr>
      </w:pPr>
    </w:p>
    <w:p w14:paraId="5D4998D2" w14:textId="703BA6D8" w:rsidR="00B54730" w:rsidRP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Frères, nous le savons, quand les hommes aiment Dieu,</w:t>
      </w:r>
    </w:p>
    <w:p w14:paraId="260199EC" w14:textId="77777777" w:rsid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 xml:space="preserve">lui-même fait tout contribuer à leur bien, </w:t>
      </w:r>
    </w:p>
    <w:p w14:paraId="6B789D88" w14:textId="03FD430A" w:rsidR="00B54730" w:rsidRP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puisqu'ils sont appelés selon le dessein de son amour.</w:t>
      </w:r>
    </w:p>
    <w:p w14:paraId="6197B833" w14:textId="77777777" w:rsidR="00B54730" w:rsidRPr="00B54730" w:rsidRDefault="00B54730" w:rsidP="00B54730">
      <w:pPr>
        <w:spacing w:line="360" w:lineRule="auto"/>
        <w:rPr>
          <w:rFonts w:ascii="Candara" w:hAnsi="Candara"/>
          <w:color w:val="000000" w:themeColor="text1"/>
          <w:sz w:val="20"/>
          <w:szCs w:val="20"/>
        </w:rPr>
      </w:pPr>
    </w:p>
    <w:p w14:paraId="0D40642B" w14:textId="4D52190C" w:rsidR="00B54730" w:rsidRP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Ceux que, d’avance, il connaissait, il les a aussi destinés d’avance à être configurés à l’image de son Fils, pour que ce Fils soit le premier-né d’une multitude de frères.</w:t>
      </w:r>
    </w:p>
    <w:p w14:paraId="6A37A34A" w14:textId="77777777" w:rsidR="00B54730" w:rsidRPr="00B54730" w:rsidRDefault="00B54730" w:rsidP="00B54730">
      <w:pPr>
        <w:spacing w:line="360" w:lineRule="auto"/>
        <w:rPr>
          <w:rFonts w:ascii="Candara" w:hAnsi="Candara"/>
          <w:color w:val="000000" w:themeColor="text1"/>
          <w:sz w:val="20"/>
          <w:szCs w:val="20"/>
        </w:rPr>
      </w:pPr>
    </w:p>
    <w:p w14:paraId="7A4F7F8A" w14:textId="14826A60" w:rsidR="00B54730" w:rsidRP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Ceux qu’il avait destinés d’avance, il les a aussi appelés;</w:t>
      </w:r>
    </w:p>
    <w:p w14:paraId="4AEDEFCA" w14:textId="77777777" w:rsid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 xml:space="preserve">ceux qu’il a appelés, il en a fait des justes; </w:t>
      </w:r>
    </w:p>
    <w:p w14:paraId="56DCBAA1" w14:textId="267AAA8F" w:rsidR="00B54730" w:rsidRPr="00B54730" w:rsidRDefault="00B54730" w:rsidP="00B54730">
      <w:pPr>
        <w:spacing w:line="360" w:lineRule="auto"/>
        <w:rPr>
          <w:rFonts w:ascii="Candara" w:hAnsi="Candara"/>
          <w:color w:val="000000" w:themeColor="text1"/>
          <w:sz w:val="20"/>
          <w:szCs w:val="20"/>
        </w:rPr>
      </w:pPr>
      <w:r w:rsidRPr="00B54730">
        <w:rPr>
          <w:rFonts w:ascii="Candara" w:hAnsi="Candara"/>
          <w:color w:val="000000" w:themeColor="text1"/>
          <w:sz w:val="20"/>
          <w:szCs w:val="20"/>
        </w:rPr>
        <w:t>et ceux qu’il a rendus justes, il leur a donné sa gloire.</w:t>
      </w:r>
    </w:p>
    <w:p w14:paraId="18440194" w14:textId="77777777" w:rsidR="00B54730" w:rsidRDefault="00B54730" w:rsidP="00B54730">
      <w:pPr>
        <w:spacing w:line="360" w:lineRule="auto"/>
        <w:rPr>
          <w:rFonts w:ascii="Candara" w:hAnsi="Candara"/>
          <w:b/>
          <w:bCs/>
          <w:color w:val="000000" w:themeColor="text1"/>
          <w:sz w:val="20"/>
          <w:szCs w:val="20"/>
        </w:rPr>
      </w:pPr>
    </w:p>
    <w:p w14:paraId="0DCEA3A0" w14:textId="7380337C" w:rsidR="009339CA" w:rsidRPr="00AB50A6" w:rsidRDefault="00B54730" w:rsidP="00B54730">
      <w:pPr>
        <w:spacing w:line="360" w:lineRule="auto"/>
        <w:rPr>
          <w:rFonts w:ascii="Candara" w:hAnsi="Candara" w:cs="Arial Nova"/>
          <w:b/>
          <w:bCs/>
          <w:color w:val="000000"/>
          <w:sz w:val="20"/>
          <w:szCs w:val="20"/>
          <w:lang w:eastAsia="en-US"/>
        </w:rPr>
      </w:pPr>
      <w:r w:rsidRPr="00B54730">
        <w:rPr>
          <w:rFonts w:ascii="Candara" w:hAnsi="Candara"/>
          <w:b/>
          <w:bCs/>
          <w:color w:val="000000" w:themeColor="text1"/>
          <w:sz w:val="20"/>
          <w:szCs w:val="20"/>
        </w:rPr>
        <w:t>Parole du Seigneur.</w:t>
      </w:r>
      <w:r w:rsidR="009339CA" w:rsidRPr="00AB50A6">
        <w:rPr>
          <w:rFonts w:ascii="Candara" w:hAnsi="Candara"/>
          <w:b/>
          <w:bCs/>
          <w:sz w:val="20"/>
          <w:szCs w:val="20"/>
        </w:rPr>
        <w:br w:type="page"/>
      </w:r>
    </w:p>
    <w:p w14:paraId="4B67E700" w14:textId="77777777" w:rsidR="009339CA" w:rsidRPr="00127CFC" w:rsidRDefault="009339CA" w:rsidP="009339CA">
      <w:pPr>
        <w:pStyle w:val="Default"/>
        <w:spacing w:line="360" w:lineRule="auto"/>
        <w:rPr>
          <w:rFonts w:ascii="Candara" w:hAnsi="Candara"/>
          <w:color w:val="FF0000"/>
          <w:sz w:val="20"/>
          <w:szCs w:val="20"/>
        </w:rPr>
      </w:pPr>
      <w:r w:rsidRPr="00127CFC">
        <w:rPr>
          <w:rFonts w:ascii="Candara" w:hAnsi="Candara"/>
          <w:b/>
          <w:bCs/>
          <w:color w:val="FF0000"/>
          <w:sz w:val="20"/>
          <w:szCs w:val="20"/>
        </w:rPr>
        <w:lastRenderedPageBreak/>
        <w:t xml:space="preserve">ALELUIA cf. </w:t>
      </w:r>
      <w:r w:rsidRPr="005C044F">
        <w:rPr>
          <w:rFonts w:ascii="Candara" w:hAnsi="Candara"/>
          <w:color w:val="FF0000"/>
          <w:sz w:val="20"/>
          <w:szCs w:val="20"/>
        </w:rPr>
        <w:t>Mt 11, 25</w:t>
      </w:r>
      <w:r w:rsidRPr="00127CFC">
        <w:rPr>
          <w:rFonts w:ascii="Candara" w:hAnsi="Candara"/>
          <w:b/>
          <w:bCs/>
          <w:color w:val="FF0000"/>
          <w:sz w:val="20"/>
          <w:szCs w:val="20"/>
        </w:rPr>
        <w:t xml:space="preserve"> </w:t>
      </w:r>
    </w:p>
    <w:p w14:paraId="6C15B57A" w14:textId="77777777" w:rsidR="009339CA" w:rsidRPr="00127CFC" w:rsidRDefault="009339CA" w:rsidP="009339CA">
      <w:pPr>
        <w:pStyle w:val="Default"/>
        <w:spacing w:line="360" w:lineRule="auto"/>
        <w:rPr>
          <w:rFonts w:ascii="Candara" w:hAnsi="Candara"/>
          <w:color w:val="FF0000"/>
          <w:sz w:val="20"/>
          <w:szCs w:val="20"/>
        </w:rPr>
      </w:pPr>
    </w:p>
    <w:p w14:paraId="17DFF84B" w14:textId="77777777" w:rsidR="009339CA" w:rsidRPr="00127CFC" w:rsidRDefault="009339CA" w:rsidP="009339CA">
      <w:pPr>
        <w:pStyle w:val="Default"/>
        <w:spacing w:line="360" w:lineRule="auto"/>
        <w:rPr>
          <w:rFonts w:ascii="Candara" w:hAnsi="Candara"/>
          <w:color w:val="FF0000"/>
          <w:sz w:val="20"/>
          <w:szCs w:val="20"/>
        </w:rPr>
      </w:pPr>
      <w:r w:rsidRPr="00127CFC">
        <w:rPr>
          <w:rFonts w:ascii="Candara" w:hAnsi="Candara"/>
          <w:color w:val="FF0000"/>
          <w:sz w:val="20"/>
          <w:szCs w:val="20"/>
        </w:rPr>
        <w:t xml:space="preserve">Refrão: </w:t>
      </w:r>
      <w:r w:rsidRPr="00127CFC">
        <w:rPr>
          <w:rFonts w:ascii="Candara" w:hAnsi="Candara"/>
          <w:b/>
          <w:bCs/>
          <w:sz w:val="20"/>
          <w:szCs w:val="20"/>
        </w:rPr>
        <w:t>Aleluia. Aleluia</w:t>
      </w:r>
      <w:r w:rsidRPr="00127CFC">
        <w:rPr>
          <w:rFonts w:ascii="Candara" w:hAnsi="Candara"/>
          <w:sz w:val="20"/>
          <w:szCs w:val="20"/>
        </w:rPr>
        <w:t xml:space="preserve"> </w:t>
      </w:r>
    </w:p>
    <w:p w14:paraId="0645092D" w14:textId="77777777" w:rsidR="009339CA" w:rsidRPr="00127CFC" w:rsidRDefault="009339CA" w:rsidP="009339CA">
      <w:pPr>
        <w:pStyle w:val="Default"/>
        <w:spacing w:line="360" w:lineRule="auto"/>
        <w:rPr>
          <w:rFonts w:ascii="Candara" w:hAnsi="Candara"/>
          <w:sz w:val="20"/>
          <w:szCs w:val="20"/>
        </w:rPr>
      </w:pPr>
      <w:r w:rsidRPr="00127CFC">
        <w:rPr>
          <w:rFonts w:ascii="Candara" w:hAnsi="Candara"/>
          <w:sz w:val="20"/>
          <w:szCs w:val="20"/>
        </w:rPr>
        <w:t xml:space="preserve">Bendito sejais, ó Pai, Senhor do céu e da terra, </w:t>
      </w:r>
    </w:p>
    <w:p w14:paraId="217DB21B" w14:textId="77777777" w:rsidR="009339CA" w:rsidRPr="00127CFC" w:rsidRDefault="009339CA" w:rsidP="009339CA">
      <w:pPr>
        <w:pStyle w:val="Default"/>
        <w:spacing w:line="360" w:lineRule="auto"/>
        <w:rPr>
          <w:rFonts w:ascii="Candara" w:hAnsi="Candara"/>
          <w:sz w:val="20"/>
          <w:szCs w:val="20"/>
        </w:rPr>
      </w:pPr>
      <w:r w:rsidRPr="00127CFC">
        <w:rPr>
          <w:rFonts w:ascii="Candara" w:hAnsi="Candara"/>
          <w:sz w:val="20"/>
          <w:szCs w:val="20"/>
        </w:rPr>
        <w:t xml:space="preserve">porque revelastes aos pequeninos </w:t>
      </w:r>
    </w:p>
    <w:p w14:paraId="6E267678" w14:textId="77777777" w:rsidR="009339CA" w:rsidRPr="00127CFC" w:rsidRDefault="009339CA" w:rsidP="009339CA">
      <w:pPr>
        <w:pStyle w:val="Default"/>
        <w:spacing w:line="360" w:lineRule="auto"/>
        <w:rPr>
          <w:rFonts w:ascii="Candara" w:hAnsi="Candara"/>
          <w:sz w:val="20"/>
          <w:szCs w:val="20"/>
        </w:rPr>
      </w:pPr>
      <w:r w:rsidRPr="00127CFC">
        <w:rPr>
          <w:rFonts w:ascii="Candara" w:hAnsi="Candara"/>
          <w:sz w:val="20"/>
          <w:szCs w:val="20"/>
        </w:rPr>
        <w:t xml:space="preserve">os mistérios do reino. </w:t>
      </w:r>
    </w:p>
    <w:p w14:paraId="549BD06E" w14:textId="77777777" w:rsidR="009339CA" w:rsidRPr="00127CFC" w:rsidRDefault="009339CA" w:rsidP="009339CA">
      <w:pPr>
        <w:pStyle w:val="Default"/>
        <w:spacing w:line="360" w:lineRule="auto"/>
        <w:rPr>
          <w:rFonts w:ascii="Candara" w:hAnsi="Candara"/>
          <w:color w:val="FF0000"/>
          <w:sz w:val="20"/>
          <w:szCs w:val="20"/>
        </w:rPr>
      </w:pPr>
    </w:p>
    <w:p w14:paraId="7897E918" w14:textId="77777777" w:rsidR="009339CA" w:rsidRPr="00127CFC" w:rsidRDefault="009339CA" w:rsidP="009339CA">
      <w:pPr>
        <w:pStyle w:val="Default"/>
        <w:spacing w:line="360" w:lineRule="auto"/>
        <w:rPr>
          <w:rFonts w:ascii="Candara" w:hAnsi="Candara"/>
          <w:color w:val="FF0000"/>
          <w:sz w:val="20"/>
          <w:szCs w:val="20"/>
        </w:rPr>
      </w:pPr>
      <w:r w:rsidRPr="00127CFC">
        <w:rPr>
          <w:rFonts w:ascii="Candara" w:hAnsi="Candara"/>
          <w:color w:val="FF0000"/>
          <w:sz w:val="20"/>
          <w:szCs w:val="20"/>
        </w:rPr>
        <w:t xml:space="preserve">Refrão: </w:t>
      </w:r>
      <w:r w:rsidRPr="00127CFC">
        <w:rPr>
          <w:rFonts w:ascii="Candara" w:hAnsi="Candara"/>
          <w:b/>
          <w:bCs/>
          <w:sz w:val="20"/>
          <w:szCs w:val="20"/>
        </w:rPr>
        <w:t>Aleluia. Aleluia.</w:t>
      </w:r>
    </w:p>
    <w:p w14:paraId="76D63573" w14:textId="77777777" w:rsidR="009339CA" w:rsidRPr="00127CFC" w:rsidRDefault="009339CA" w:rsidP="009339CA">
      <w:pPr>
        <w:spacing w:line="360" w:lineRule="auto"/>
        <w:rPr>
          <w:rFonts w:ascii="Candara" w:hAnsi="Candara"/>
          <w:sz w:val="20"/>
          <w:szCs w:val="20"/>
        </w:rPr>
      </w:pPr>
    </w:p>
    <w:p w14:paraId="4646E7FB" w14:textId="77777777" w:rsidR="00B54730" w:rsidRPr="00B54730" w:rsidRDefault="00B54730" w:rsidP="00B54730">
      <w:pPr>
        <w:spacing w:line="360" w:lineRule="auto"/>
        <w:rPr>
          <w:rFonts w:ascii="Candara" w:hAnsi="Candara"/>
          <w:color w:val="FF0000"/>
          <w:sz w:val="20"/>
          <w:szCs w:val="20"/>
        </w:rPr>
      </w:pPr>
      <w:r w:rsidRPr="00B54730">
        <w:rPr>
          <w:rFonts w:ascii="Candara" w:hAnsi="Candara"/>
          <w:color w:val="FF0000"/>
          <w:sz w:val="20"/>
          <w:szCs w:val="20"/>
        </w:rPr>
        <w:t>ALLÉLUIA cf. Mt 11, 25</w:t>
      </w:r>
    </w:p>
    <w:p w14:paraId="58157F6E" w14:textId="7ED173AA" w:rsidR="00B54730" w:rsidRPr="00B54730" w:rsidRDefault="00B54730" w:rsidP="00B54730">
      <w:pPr>
        <w:spacing w:line="360" w:lineRule="auto"/>
        <w:rPr>
          <w:rFonts w:ascii="Candara" w:hAnsi="Candara"/>
          <w:color w:val="FF0000"/>
          <w:sz w:val="20"/>
          <w:szCs w:val="20"/>
        </w:rPr>
      </w:pPr>
      <w:r w:rsidRPr="00B54730">
        <w:rPr>
          <w:rFonts w:ascii="Candara" w:hAnsi="Candara"/>
          <w:color w:val="FF0000"/>
          <w:sz w:val="20"/>
          <w:szCs w:val="20"/>
        </w:rPr>
        <w:t>Refrain:</w:t>
      </w:r>
      <w:r>
        <w:rPr>
          <w:rFonts w:ascii="Candara" w:hAnsi="Candara"/>
          <w:color w:val="FF0000"/>
          <w:sz w:val="20"/>
          <w:szCs w:val="20"/>
        </w:rPr>
        <w:t xml:space="preserve"> </w:t>
      </w:r>
      <w:r w:rsidRPr="00B54730">
        <w:rPr>
          <w:rFonts w:ascii="Candara" w:hAnsi="Candara"/>
          <w:sz w:val="20"/>
          <w:szCs w:val="20"/>
        </w:rPr>
        <w:t>Alléluia. Alléluia.</w:t>
      </w:r>
    </w:p>
    <w:p w14:paraId="4552B303" w14:textId="77777777" w:rsidR="00B54730" w:rsidRDefault="00B54730" w:rsidP="00B54730">
      <w:pPr>
        <w:spacing w:line="360" w:lineRule="auto"/>
        <w:rPr>
          <w:rFonts w:ascii="Candara" w:hAnsi="Candara"/>
          <w:sz w:val="20"/>
          <w:szCs w:val="20"/>
        </w:rPr>
      </w:pPr>
      <w:r w:rsidRPr="00B54730">
        <w:rPr>
          <w:rFonts w:ascii="Candara" w:hAnsi="Candara"/>
          <w:sz w:val="20"/>
          <w:szCs w:val="20"/>
        </w:rPr>
        <w:t>Tu es béni, Père, Seigneur du ciel et de la terre,</w:t>
      </w:r>
      <w:r>
        <w:rPr>
          <w:rFonts w:ascii="Candara" w:hAnsi="Candara"/>
          <w:sz w:val="20"/>
          <w:szCs w:val="20"/>
        </w:rPr>
        <w:t xml:space="preserve"> </w:t>
      </w:r>
    </w:p>
    <w:p w14:paraId="6E81EECF" w14:textId="09B379C2" w:rsidR="00B54730" w:rsidRDefault="00B54730" w:rsidP="00B54730">
      <w:pPr>
        <w:spacing w:line="360" w:lineRule="auto"/>
        <w:rPr>
          <w:rFonts w:ascii="Candara" w:hAnsi="Candara"/>
          <w:sz w:val="20"/>
          <w:szCs w:val="20"/>
        </w:rPr>
      </w:pPr>
      <w:r w:rsidRPr="00B54730">
        <w:rPr>
          <w:rFonts w:ascii="Candara" w:hAnsi="Candara"/>
          <w:sz w:val="20"/>
          <w:szCs w:val="20"/>
        </w:rPr>
        <w:t>tu as révélé aux tout-petits</w:t>
      </w:r>
      <w:r>
        <w:rPr>
          <w:rFonts w:ascii="Candara" w:hAnsi="Candara"/>
          <w:sz w:val="20"/>
          <w:szCs w:val="20"/>
        </w:rPr>
        <w:t xml:space="preserve"> </w:t>
      </w:r>
    </w:p>
    <w:p w14:paraId="017A69DB" w14:textId="6C17F795" w:rsidR="00B54730" w:rsidRPr="00B54730" w:rsidRDefault="00B54730" w:rsidP="00B54730">
      <w:pPr>
        <w:spacing w:line="360" w:lineRule="auto"/>
        <w:rPr>
          <w:rFonts w:ascii="Candara" w:hAnsi="Candara"/>
          <w:sz w:val="20"/>
          <w:szCs w:val="20"/>
        </w:rPr>
      </w:pPr>
      <w:r w:rsidRPr="00B54730">
        <w:rPr>
          <w:rFonts w:ascii="Candara" w:hAnsi="Candara"/>
          <w:sz w:val="20"/>
          <w:szCs w:val="20"/>
        </w:rPr>
        <w:t>les mystères du Royaume !</w:t>
      </w:r>
    </w:p>
    <w:p w14:paraId="48336D85" w14:textId="6D85B56D" w:rsidR="009339CA" w:rsidRDefault="00B54730" w:rsidP="00B54730">
      <w:pPr>
        <w:spacing w:line="360" w:lineRule="auto"/>
        <w:rPr>
          <w:sz w:val="22"/>
          <w:szCs w:val="22"/>
        </w:rPr>
      </w:pPr>
      <w:r w:rsidRPr="00B54730">
        <w:rPr>
          <w:rFonts w:ascii="Candara" w:hAnsi="Candara"/>
          <w:color w:val="FF0000"/>
          <w:sz w:val="20"/>
          <w:szCs w:val="20"/>
        </w:rPr>
        <w:t>Refrain: Alléluia. Alléluia.</w:t>
      </w:r>
      <w:r w:rsidR="009339CA" w:rsidRPr="00B54730">
        <w:rPr>
          <w:rFonts w:ascii="Candara" w:hAnsi="Candara"/>
          <w:sz w:val="20"/>
          <w:szCs w:val="20"/>
        </w:rPr>
        <w:br w:type="page"/>
      </w:r>
    </w:p>
    <w:p w14:paraId="77FD69FE" w14:textId="0165C5FC" w:rsidR="009339CA" w:rsidRPr="00E011BA" w:rsidRDefault="009339CA" w:rsidP="009339CA">
      <w:pPr>
        <w:pStyle w:val="Default"/>
        <w:spacing w:line="360" w:lineRule="auto"/>
        <w:rPr>
          <w:rFonts w:ascii="Candara" w:hAnsi="Candara"/>
          <w:color w:val="FF0000"/>
          <w:sz w:val="20"/>
          <w:szCs w:val="20"/>
        </w:rPr>
      </w:pPr>
      <w:r w:rsidRPr="00E011BA">
        <w:rPr>
          <w:rFonts w:ascii="Candara" w:hAnsi="Candara"/>
          <w:color w:val="FF0000"/>
          <w:sz w:val="20"/>
          <w:szCs w:val="20"/>
        </w:rPr>
        <w:lastRenderedPageBreak/>
        <w:t>EVANGELHO – Mt 13, 44-46</w:t>
      </w:r>
      <w:r w:rsidR="005C044F">
        <w:rPr>
          <w:rFonts w:ascii="Candara" w:hAnsi="Candara"/>
          <w:color w:val="FF0000"/>
          <w:sz w:val="20"/>
          <w:szCs w:val="20"/>
        </w:rPr>
        <w:t xml:space="preserve"> – forma breve</w:t>
      </w:r>
    </w:p>
    <w:p w14:paraId="4FD83DF1" w14:textId="77777777" w:rsidR="009339CA" w:rsidRPr="00696674" w:rsidRDefault="009339CA" w:rsidP="009339CA">
      <w:pPr>
        <w:pStyle w:val="Default"/>
        <w:spacing w:line="360" w:lineRule="auto"/>
        <w:rPr>
          <w:rFonts w:ascii="Candara" w:hAnsi="Candara"/>
          <w:sz w:val="22"/>
          <w:szCs w:val="22"/>
        </w:rPr>
      </w:pPr>
    </w:p>
    <w:p w14:paraId="35CD2C61" w14:textId="77777777" w:rsidR="009339CA" w:rsidRPr="00E011BA" w:rsidRDefault="009339CA" w:rsidP="009339CA">
      <w:pPr>
        <w:pStyle w:val="Default"/>
        <w:spacing w:line="360" w:lineRule="auto"/>
        <w:rPr>
          <w:rFonts w:ascii="Candara" w:hAnsi="Candara"/>
          <w:b/>
          <w:bCs/>
          <w:sz w:val="20"/>
          <w:szCs w:val="20"/>
        </w:rPr>
      </w:pPr>
      <w:r w:rsidRPr="00E011BA">
        <w:rPr>
          <w:rFonts w:ascii="Candara" w:hAnsi="Candara"/>
          <w:b/>
          <w:bCs/>
          <w:sz w:val="20"/>
          <w:szCs w:val="20"/>
        </w:rPr>
        <w:t xml:space="preserve">Evangelho de Nosso Senhor Jesus Cristo segundo São Mateus </w:t>
      </w:r>
    </w:p>
    <w:p w14:paraId="1B2C594F" w14:textId="77777777" w:rsidR="009339CA" w:rsidRPr="00E011BA" w:rsidRDefault="009339CA" w:rsidP="009339CA">
      <w:pPr>
        <w:pStyle w:val="Default"/>
        <w:spacing w:line="360" w:lineRule="auto"/>
        <w:rPr>
          <w:rFonts w:ascii="Candara" w:hAnsi="Candara"/>
          <w:sz w:val="20"/>
          <w:szCs w:val="20"/>
        </w:rPr>
      </w:pPr>
    </w:p>
    <w:p w14:paraId="0F6AFDE6" w14:textId="77777777" w:rsidR="009339CA" w:rsidRPr="00E011BA" w:rsidRDefault="009339CA" w:rsidP="009339CA">
      <w:pPr>
        <w:pStyle w:val="Default"/>
        <w:spacing w:line="360" w:lineRule="auto"/>
        <w:rPr>
          <w:rFonts w:ascii="Candara" w:hAnsi="Candara"/>
          <w:sz w:val="20"/>
          <w:szCs w:val="20"/>
        </w:rPr>
      </w:pPr>
      <w:r w:rsidRPr="00E011BA">
        <w:rPr>
          <w:rFonts w:ascii="Candara" w:hAnsi="Candara"/>
          <w:sz w:val="20"/>
          <w:szCs w:val="20"/>
        </w:rPr>
        <w:t xml:space="preserve">Naquele tempo, disse Jesus aos seus discípulos: </w:t>
      </w:r>
    </w:p>
    <w:p w14:paraId="169B1E00" w14:textId="77777777" w:rsidR="009339CA" w:rsidRPr="00E011BA" w:rsidRDefault="009339CA" w:rsidP="009339CA">
      <w:pPr>
        <w:pStyle w:val="Default"/>
        <w:spacing w:line="360" w:lineRule="auto"/>
        <w:rPr>
          <w:rFonts w:ascii="Candara" w:hAnsi="Candara"/>
          <w:sz w:val="20"/>
          <w:szCs w:val="20"/>
        </w:rPr>
      </w:pPr>
    </w:p>
    <w:p w14:paraId="57DA9760" w14:textId="77777777" w:rsidR="009339CA" w:rsidRPr="00E011BA" w:rsidRDefault="009339CA" w:rsidP="009339CA">
      <w:pPr>
        <w:pStyle w:val="Default"/>
        <w:spacing w:line="360" w:lineRule="auto"/>
        <w:jc w:val="both"/>
        <w:rPr>
          <w:rFonts w:ascii="Candara" w:hAnsi="Candara"/>
          <w:sz w:val="20"/>
          <w:szCs w:val="20"/>
        </w:rPr>
      </w:pPr>
      <w:r w:rsidRPr="00E011BA">
        <w:rPr>
          <w:rFonts w:ascii="Candara" w:hAnsi="Candara"/>
          <w:sz w:val="20"/>
          <w:szCs w:val="20"/>
        </w:rPr>
        <w:t xml:space="preserve">«O reino dos Céus é semelhante a um tesouro escondido num campo. O homem que o encontrou tornou a escondê-lo e ficou tão contente que foi vender tudo quanto possuía e comprou aquele campo. </w:t>
      </w:r>
    </w:p>
    <w:p w14:paraId="77EE329C" w14:textId="77777777" w:rsidR="009339CA" w:rsidRPr="00E011BA" w:rsidRDefault="009339CA" w:rsidP="009339CA">
      <w:pPr>
        <w:pStyle w:val="Default"/>
        <w:spacing w:line="360" w:lineRule="auto"/>
        <w:jc w:val="both"/>
        <w:rPr>
          <w:rFonts w:ascii="Candara" w:hAnsi="Candara"/>
          <w:sz w:val="20"/>
          <w:szCs w:val="20"/>
        </w:rPr>
      </w:pPr>
    </w:p>
    <w:p w14:paraId="08188ABA" w14:textId="77777777" w:rsidR="009339CA" w:rsidRPr="00E011BA" w:rsidRDefault="009339CA" w:rsidP="009339CA">
      <w:pPr>
        <w:pStyle w:val="Default"/>
        <w:spacing w:line="360" w:lineRule="auto"/>
        <w:jc w:val="both"/>
        <w:rPr>
          <w:rFonts w:ascii="Candara" w:hAnsi="Candara"/>
          <w:sz w:val="20"/>
          <w:szCs w:val="20"/>
        </w:rPr>
      </w:pPr>
      <w:r w:rsidRPr="00E011BA">
        <w:rPr>
          <w:rFonts w:ascii="Candara" w:hAnsi="Candara"/>
          <w:sz w:val="20"/>
          <w:szCs w:val="20"/>
        </w:rPr>
        <w:t xml:space="preserve">O reino dos Céus é semelhante a um negociante que procura pérolas preciosas. Ao encontrar uma de grande valor, foi vender tudo quanto possuía e comprou essa pérola. </w:t>
      </w:r>
    </w:p>
    <w:p w14:paraId="308EC562" w14:textId="77777777" w:rsidR="009339CA" w:rsidRPr="00E011BA" w:rsidRDefault="009339CA" w:rsidP="009339CA">
      <w:pPr>
        <w:pStyle w:val="Default"/>
        <w:spacing w:line="360" w:lineRule="auto"/>
        <w:jc w:val="both"/>
        <w:rPr>
          <w:rFonts w:ascii="Candara" w:hAnsi="Candara"/>
          <w:sz w:val="20"/>
          <w:szCs w:val="20"/>
        </w:rPr>
      </w:pPr>
    </w:p>
    <w:p w14:paraId="703702D6" w14:textId="77777777" w:rsidR="009339CA" w:rsidRPr="00E011BA" w:rsidRDefault="009339CA" w:rsidP="009339CA">
      <w:pPr>
        <w:spacing w:line="360" w:lineRule="auto"/>
        <w:contextualSpacing/>
        <w:rPr>
          <w:rFonts w:ascii="Candara" w:hAnsi="Candara"/>
          <w:b/>
          <w:bCs/>
          <w:sz w:val="20"/>
          <w:szCs w:val="20"/>
        </w:rPr>
      </w:pPr>
      <w:r w:rsidRPr="00E011BA">
        <w:rPr>
          <w:rFonts w:ascii="Candara" w:hAnsi="Candara"/>
          <w:b/>
          <w:bCs/>
          <w:sz w:val="20"/>
          <w:szCs w:val="20"/>
        </w:rPr>
        <w:t>Palavra da salvação.</w:t>
      </w:r>
    </w:p>
    <w:p w14:paraId="0974BB77" w14:textId="77777777" w:rsidR="009339CA" w:rsidRPr="00696674" w:rsidRDefault="009339CA" w:rsidP="009339CA">
      <w:pPr>
        <w:spacing w:line="360" w:lineRule="auto"/>
        <w:contextualSpacing/>
        <w:rPr>
          <w:rFonts w:ascii="Candara" w:hAnsi="Candara"/>
          <w:sz w:val="22"/>
          <w:szCs w:val="22"/>
        </w:rPr>
      </w:pPr>
    </w:p>
    <w:p w14:paraId="5E48711C" w14:textId="77777777" w:rsidR="009339CA" w:rsidRPr="00696674" w:rsidRDefault="009339CA" w:rsidP="009339CA">
      <w:pPr>
        <w:pStyle w:val="Default"/>
        <w:spacing w:line="360" w:lineRule="auto"/>
        <w:rPr>
          <w:rFonts w:ascii="Candara" w:hAnsi="Candara"/>
        </w:rPr>
      </w:pPr>
    </w:p>
    <w:p w14:paraId="1C2837CF" w14:textId="77777777" w:rsidR="009339CA" w:rsidRDefault="009339CA" w:rsidP="009339CA">
      <w:pPr>
        <w:spacing w:after="160" w:line="259" w:lineRule="auto"/>
        <w:rPr>
          <w:rFonts w:ascii="Candara" w:hAnsi="Candara" w:cs="Arial Nova"/>
          <w:b/>
          <w:bCs/>
          <w:color w:val="FF0000"/>
          <w:sz w:val="22"/>
          <w:szCs w:val="22"/>
          <w:lang w:eastAsia="en-US"/>
        </w:rPr>
      </w:pPr>
      <w:r>
        <w:rPr>
          <w:rFonts w:ascii="Candara" w:hAnsi="Candara"/>
          <w:b/>
          <w:bCs/>
          <w:color w:val="FF0000"/>
          <w:sz w:val="22"/>
          <w:szCs w:val="22"/>
        </w:rPr>
        <w:br w:type="page"/>
      </w:r>
    </w:p>
    <w:p w14:paraId="60A1A772" w14:textId="7E5F726F" w:rsidR="00B54730" w:rsidRPr="005C044F" w:rsidRDefault="00B54730" w:rsidP="00B54730">
      <w:pPr>
        <w:spacing w:line="360" w:lineRule="auto"/>
        <w:contextualSpacing/>
        <w:rPr>
          <w:rFonts w:ascii="Candara" w:eastAsia="Times New Roman" w:hAnsi="Candara"/>
          <w:color w:val="FF0000"/>
          <w:sz w:val="20"/>
          <w:szCs w:val="20"/>
        </w:rPr>
      </w:pPr>
      <w:r w:rsidRPr="005C044F">
        <w:rPr>
          <w:rFonts w:ascii="Candara" w:eastAsia="Times New Roman" w:hAnsi="Candara"/>
          <w:color w:val="FF0000"/>
          <w:sz w:val="20"/>
          <w:szCs w:val="20"/>
        </w:rPr>
        <w:lastRenderedPageBreak/>
        <w:t>ÉVANGILE</w:t>
      </w:r>
      <w:r w:rsidR="005C044F" w:rsidRPr="005C044F">
        <w:rPr>
          <w:rFonts w:ascii="Candara" w:eastAsia="Times New Roman" w:hAnsi="Candara"/>
          <w:color w:val="FF0000"/>
          <w:sz w:val="20"/>
          <w:szCs w:val="20"/>
        </w:rPr>
        <w:t xml:space="preserve"> - </w:t>
      </w:r>
      <w:r w:rsidRPr="005C044F">
        <w:rPr>
          <w:rFonts w:ascii="Candara" w:eastAsia="Times New Roman" w:hAnsi="Candara"/>
          <w:color w:val="FF0000"/>
          <w:sz w:val="20"/>
          <w:szCs w:val="20"/>
        </w:rPr>
        <w:t>Mt 13, 44-</w:t>
      </w:r>
      <w:r w:rsidR="005C044F" w:rsidRPr="005C044F">
        <w:rPr>
          <w:rFonts w:ascii="Candara" w:eastAsia="Times New Roman" w:hAnsi="Candara"/>
          <w:color w:val="FF0000"/>
          <w:sz w:val="20"/>
          <w:szCs w:val="20"/>
        </w:rPr>
        <w:t>46</w:t>
      </w:r>
    </w:p>
    <w:p w14:paraId="4C89A4A8" w14:textId="77777777" w:rsidR="00B54730" w:rsidRDefault="00B54730" w:rsidP="00B54730">
      <w:pPr>
        <w:spacing w:line="360" w:lineRule="auto"/>
        <w:contextualSpacing/>
        <w:rPr>
          <w:rFonts w:ascii="Candara" w:eastAsia="Times New Roman" w:hAnsi="Candara"/>
          <w:b/>
          <w:bCs/>
          <w:color w:val="000000" w:themeColor="text1"/>
          <w:sz w:val="20"/>
          <w:szCs w:val="20"/>
        </w:rPr>
      </w:pPr>
    </w:p>
    <w:p w14:paraId="34A1B4A1" w14:textId="6D6165C2" w:rsidR="00B54730" w:rsidRDefault="00B54730" w:rsidP="00B54730">
      <w:pPr>
        <w:spacing w:line="360" w:lineRule="auto"/>
        <w:contextualSpacing/>
        <w:rPr>
          <w:rFonts w:ascii="Candara" w:eastAsia="Times New Roman" w:hAnsi="Candara"/>
          <w:b/>
          <w:bCs/>
          <w:color w:val="000000" w:themeColor="text1"/>
          <w:sz w:val="20"/>
          <w:szCs w:val="20"/>
        </w:rPr>
      </w:pPr>
      <w:r w:rsidRPr="00B54730">
        <w:rPr>
          <w:rFonts w:ascii="Candara" w:eastAsia="Times New Roman" w:hAnsi="Candara"/>
          <w:b/>
          <w:bCs/>
          <w:color w:val="000000" w:themeColor="text1"/>
          <w:sz w:val="20"/>
          <w:szCs w:val="20"/>
        </w:rPr>
        <w:t>Évangile de Jésus Christ selon saint Matthieu</w:t>
      </w:r>
    </w:p>
    <w:p w14:paraId="326C47A1" w14:textId="77777777" w:rsidR="00B54730" w:rsidRPr="00B54730" w:rsidRDefault="00B54730" w:rsidP="00B54730">
      <w:pPr>
        <w:spacing w:line="360" w:lineRule="auto"/>
        <w:contextualSpacing/>
        <w:jc w:val="both"/>
        <w:rPr>
          <w:rFonts w:ascii="Candara" w:eastAsia="Times New Roman" w:hAnsi="Candara"/>
          <w:b/>
          <w:bCs/>
          <w:color w:val="000000" w:themeColor="text1"/>
          <w:sz w:val="20"/>
          <w:szCs w:val="20"/>
        </w:rPr>
      </w:pPr>
    </w:p>
    <w:p w14:paraId="4DEABA52" w14:textId="77777777"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En ce temps-là, Jésus disait à la foule ces paraboles:</w:t>
      </w:r>
    </w:p>
    <w:p w14:paraId="33894FBE" w14:textId="77777777" w:rsidR="005C044F"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 «Le royaume des Cieux est comparable à un trésor caché dans un champ; </w:t>
      </w:r>
    </w:p>
    <w:p w14:paraId="6E02688E" w14:textId="74E2955F"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l’homme qui l’a découvert le cache de nouveau. </w:t>
      </w:r>
    </w:p>
    <w:p w14:paraId="3A9B53C3" w14:textId="40FABBC6"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Dans sa joie, il va vendre tout ce qu’il possède, et il achète ce champ.</w:t>
      </w:r>
    </w:p>
    <w:p w14:paraId="5F2067C1" w14:textId="77777777" w:rsidR="005C044F"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Ou encore: Le royaume des Cieux est comparable à un négociant </w:t>
      </w:r>
    </w:p>
    <w:p w14:paraId="471D4072" w14:textId="35C4EF63"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qui recherche des perles fines. </w:t>
      </w:r>
    </w:p>
    <w:p w14:paraId="23540417" w14:textId="77777777" w:rsidR="005C044F"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 xml:space="preserve">Ayant trouvé une perle de grande valeur, </w:t>
      </w:r>
    </w:p>
    <w:p w14:paraId="73E9406B" w14:textId="79393931" w:rsidR="00B54730" w:rsidRPr="00B54730" w:rsidRDefault="00B54730" w:rsidP="00B54730">
      <w:pPr>
        <w:spacing w:line="360" w:lineRule="auto"/>
        <w:contextualSpacing/>
        <w:jc w:val="both"/>
        <w:rPr>
          <w:rFonts w:ascii="Candara" w:eastAsia="Times New Roman" w:hAnsi="Candara"/>
          <w:color w:val="000000" w:themeColor="text1"/>
          <w:sz w:val="20"/>
          <w:szCs w:val="20"/>
        </w:rPr>
      </w:pPr>
      <w:r w:rsidRPr="00B54730">
        <w:rPr>
          <w:rFonts w:ascii="Candara" w:eastAsia="Times New Roman" w:hAnsi="Candara"/>
          <w:color w:val="000000" w:themeColor="text1"/>
          <w:sz w:val="20"/>
          <w:szCs w:val="20"/>
        </w:rPr>
        <w:t>il va vendre tout ce qu’il possède, et il achète la perle.</w:t>
      </w:r>
    </w:p>
    <w:p w14:paraId="72781730" w14:textId="77777777" w:rsidR="00B54730" w:rsidRDefault="00B54730" w:rsidP="00B54730">
      <w:pPr>
        <w:spacing w:line="360" w:lineRule="auto"/>
        <w:contextualSpacing/>
        <w:rPr>
          <w:rFonts w:ascii="Candara" w:eastAsia="Times New Roman" w:hAnsi="Candara"/>
          <w:b/>
          <w:bCs/>
          <w:color w:val="000000" w:themeColor="text1"/>
          <w:sz w:val="20"/>
          <w:szCs w:val="20"/>
        </w:rPr>
      </w:pPr>
    </w:p>
    <w:p w14:paraId="53CC7ADB" w14:textId="7F04B3F1" w:rsidR="009339CA" w:rsidRPr="00E011BA" w:rsidRDefault="00B54730" w:rsidP="00B54730">
      <w:pPr>
        <w:spacing w:line="360" w:lineRule="auto"/>
        <w:contextualSpacing/>
        <w:rPr>
          <w:rFonts w:ascii="Candara" w:eastAsia="Times New Roman" w:hAnsi="Candara"/>
          <w:b/>
          <w:bCs/>
          <w:color w:val="000000" w:themeColor="text1"/>
          <w:sz w:val="20"/>
          <w:szCs w:val="20"/>
        </w:rPr>
      </w:pPr>
      <w:r w:rsidRPr="00B54730">
        <w:rPr>
          <w:rFonts w:ascii="Candara" w:eastAsia="Times New Roman" w:hAnsi="Candara"/>
          <w:b/>
          <w:bCs/>
          <w:color w:val="000000" w:themeColor="text1"/>
          <w:sz w:val="20"/>
          <w:szCs w:val="20"/>
        </w:rPr>
        <w:t>Acclamons la Parole de Dieu.</w:t>
      </w:r>
    </w:p>
    <w:p w14:paraId="669210E0" w14:textId="77777777" w:rsidR="009339CA" w:rsidRPr="00696674" w:rsidRDefault="009339CA" w:rsidP="009339CA">
      <w:pPr>
        <w:spacing w:line="360" w:lineRule="auto"/>
        <w:contextualSpacing/>
        <w:rPr>
          <w:rFonts w:ascii="Candara" w:eastAsia="Times New Roman" w:hAnsi="Candara"/>
          <w:b/>
          <w:bCs/>
          <w:color w:val="000000" w:themeColor="text1"/>
          <w:sz w:val="20"/>
          <w:szCs w:val="20"/>
        </w:rPr>
      </w:pPr>
    </w:p>
    <w:p w14:paraId="0C9E621B" w14:textId="77777777" w:rsidR="009339CA" w:rsidRDefault="009339CA" w:rsidP="009339CA">
      <w:pPr>
        <w:spacing w:after="160" w:line="259" w:lineRule="auto"/>
        <w:rPr>
          <w:rFonts w:ascii="Candara" w:eastAsia="Times New Roman" w:hAnsi="Candara"/>
          <w:b/>
          <w:bCs/>
          <w:color w:val="000000" w:themeColor="text1"/>
          <w:sz w:val="20"/>
          <w:szCs w:val="20"/>
        </w:rPr>
      </w:pPr>
      <w:r>
        <w:rPr>
          <w:rFonts w:ascii="Candara" w:eastAsia="Times New Roman" w:hAnsi="Candara"/>
          <w:b/>
          <w:bCs/>
          <w:color w:val="000000" w:themeColor="text1"/>
          <w:sz w:val="20"/>
          <w:szCs w:val="20"/>
        </w:rPr>
        <w:br w:type="page"/>
      </w:r>
    </w:p>
    <w:p w14:paraId="33265B89" w14:textId="77777777" w:rsidR="009339CA" w:rsidRPr="003A3047" w:rsidRDefault="009339CA" w:rsidP="009339CA">
      <w:pPr>
        <w:spacing w:line="360" w:lineRule="auto"/>
        <w:contextualSpacing/>
        <w:jc w:val="center"/>
        <w:rPr>
          <w:rFonts w:ascii="Candara" w:eastAsia="Times New Roman" w:hAnsi="Candara"/>
          <w:b/>
          <w:bCs/>
          <w:color w:val="000000" w:themeColor="text1"/>
          <w:sz w:val="20"/>
          <w:szCs w:val="20"/>
        </w:rPr>
      </w:pPr>
      <w:r w:rsidRPr="003A3047">
        <w:rPr>
          <w:rFonts w:ascii="Candara" w:eastAsia="Times New Roman" w:hAnsi="Candara"/>
          <w:b/>
          <w:bCs/>
          <w:color w:val="000000" w:themeColor="text1"/>
          <w:sz w:val="20"/>
          <w:szCs w:val="20"/>
        </w:rPr>
        <w:lastRenderedPageBreak/>
        <w:t xml:space="preserve">HOMILIA NO XVII DOMINGO COMUM A 2023 </w:t>
      </w:r>
    </w:p>
    <w:p w14:paraId="6192534F" w14:textId="77777777" w:rsidR="009339CA" w:rsidRPr="002B3136" w:rsidRDefault="009339CA" w:rsidP="009339CA">
      <w:pPr>
        <w:spacing w:line="360" w:lineRule="auto"/>
        <w:jc w:val="center"/>
        <w:rPr>
          <w:rFonts w:ascii="Candara" w:eastAsia="Times New Roman" w:hAnsi="Candara"/>
          <w:color w:val="FF0000"/>
          <w:sz w:val="16"/>
          <w:szCs w:val="16"/>
        </w:rPr>
      </w:pPr>
      <w:r w:rsidRPr="002B3136">
        <w:rPr>
          <w:rFonts w:ascii="Candara" w:eastAsia="Times New Roman" w:hAnsi="Candara"/>
          <w:color w:val="FF0000"/>
          <w:sz w:val="16"/>
          <w:szCs w:val="16"/>
        </w:rPr>
        <w:t>DIAS NA DIOCESE | PRÉ-JORNADAS</w:t>
      </w:r>
    </w:p>
    <w:p w14:paraId="4592F4E9" w14:textId="77777777" w:rsidR="009339CA" w:rsidRPr="003A3047" w:rsidRDefault="009339CA" w:rsidP="009339CA">
      <w:pPr>
        <w:spacing w:line="360" w:lineRule="auto"/>
        <w:jc w:val="both"/>
        <w:rPr>
          <w:rFonts w:ascii="Candara" w:eastAsia="Times New Roman" w:hAnsi="Candara"/>
          <w:color w:val="000000" w:themeColor="text1"/>
          <w:sz w:val="20"/>
          <w:szCs w:val="20"/>
        </w:rPr>
      </w:pPr>
    </w:p>
    <w:p w14:paraId="31CA681C" w14:textId="692DA06C" w:rsidR="009339CA" w:rsidRPr="00D26A33" w:rsidRDefault="009339CA" w:rsidP="009339CA">
      <w:pPr>
        <w:spacing w:line="360" w:lineRule="auto"/>
        <w:jc w:val="both"/>
        <w:rPr>
          <w:rFonts w:ascii="Candara" w:eastAsia="Times New Roman" w:hAnsi="Candara"/>
          <w:color w:val="000000" w:themeColor="text1"/>
          <w:sz w:val="20"/>
          <w:szCs w:val="20"/>
        </w:rPr>
      </w:pPr>
      <w:r w:rsidRPr="00C1009A">
        <w:rPr>
          <w:rFonts w:ascii="Candara" w:eastAsia="Times New Roman" w:hAnsi="Candara"/>
          <w:color w:val="FF0000"/>
          <w:sz w:val="20"/>
          <w:szCs w:val="20"/>
        </w:rPr>
        <w:t xml:space="preserve">1. </w:t>
      </w:r>
      <w:r w:rsidRPr="00D26A33">
        <w:rPr>
          <w:rFonts w:ascii="Candara" w:eastAsia="Times New Roman" w:hAnsi="Candara"/>
          <w:color w:val="000000" w:themeColor="text1"/>
          <w:sz w:val="20"/>
          <w:szCs w:val="20"/>
        </w:rPr>
        <w:t xml:space="preserve">O sonho comanda a vida. É pelo sonho que vamos! E Salomão </w:t>
      </w:r>
      <w:r>
        <w:rPr>
          <w:rFonts w:ascii="Candara" w:eastAsia="Times New Roman" w:hAnsi="Candara"/>
          <w:color w:val="000000" w:themeColor="text1"/>
          <w:sz w:val="20"/>
          <w:szCs w:val="20"/>
        </w:rPr>
        <w:t xml:space="preserve">não </w:t>
      </w:r>
      <w:r w:rsidRPr="00D26A33">
        <w:rPr>
          <w:rFonts w:ascii="Candara" w:eastAsia="Times New Roman" w:hAnsi="Candara"/>
          <w:color w:val="000000" w:themeColor="text1"/>
          <w:sz w:val="20"/>
          <w:szCs w:val="20"/>
        </w:rPr>
        <w:t xml:space="preserve">é </w:t>
      </w:r>
      <w:r>
        <w:rPr>
          <w:rFonts w:ascii="Candara" w:eastAsia="Times New Roman" w:hAnsi="Candara"/>
          <w:color w:val="000000" w:themeColor="text1"/>
          <w:sz w:val="20"/>
          <w:szCs w:val="20"/>
        </w:rPr>
        <w:t xml:space="preserve">um grande navegador português, mas é um grande </w:t>
      </w:r>
      <w:r w:rsidRPr="00D26A33">
        <w:rPr>
          <w:rFonts w:ascii="Candara" w:eastAsia="Times New Roman" w:hAnsi="Candara"/>
          <w:color w:val="000000" w:themeColor="text1"/>
          <w:sz w:val="20"/>
          <w:szCs w:val="20"/>
        </w:rPr>
        <w:t xml:space="preserve">sonhador. É um jovem – como tantos de vós – com o mundo inteiro nas mãos: tem saúde e juventude, tem </w:t>
      </w:r>
      <w:r>
        <w:rPr>
          <w:rFonts w:ascii="Candara" w:eastAsia="Times New Roman" w:hAnsi="Candara"/>
          <w:color w:val="000000" w:themeColor="text1"/>
          <w:sz w:val="20"/>
          <w:szCs w:val="20"/>
        </w:rPr>
        <w:t xml:space="preserve">o </w:t>
      </w:r>
      <w:r w:rsidRPr="00D26A33">
        <w:rPr>
          <w:rFonts w:ascii="Candara" w:eastAsia="Times New Roman" w:hAnsi="Candara"/>
          <w:color w:val="000000" w:themeColor="text1"/>
          <w:sz w:val="20"/>
          <w:szCs w:val="20"/>
        </w:rPr>
        <w:t xml:space="preserve">poder </w:t>
      </w:r>
      <w:r>
        <w:rPr>
          <w:rFonts w:ascii="Candara" w:eastAsia="Times New Roman" w:hAnsi="Candara"/>
          <w:color w:val="000000" w:themeColor="text1"/>
          <w:sz w:val="20"/>
          <w:szCs w:val="20"/>
        </w:rPr>
        <w:t>de mudar o mundo</w:t>
      </w:r>
      <w:r w:rsidRPr="00D26A33">
        <w:rPr>
          <w:rFonts w:ascii="Candara" w:eastAsia="Times New Roman" w:hAnsi="Candara"/>
          <w:color w:val="000000" w:themeColor="text1"/>
          <w:sz w:val="20"/>
          <w:szCs w:val="20"/>
        </w:rPr>
        <w:t xml:space="preserve">. Mas não cede à tentação do sucesso imediato, de quem deseja </w:t>
      </w:r>
      <w:r w:rsidRPr="0008792B">
        <w:rPr>
          <w:rFonts w:ascii="Candara" w:eastAsia="Times New Roman" w:hAnsi="Candara"/>
          <w:i/>
          <w:iCs/>
          <w:color w:val="000000" w:themeColor="text1"/>
          <w:sz w:val="20"/>
          <w:szCs w:val="20"/>
        </w:rPr>
        <w:t>ter tudo e já</w:t>
      </w:r>
      <w:r w:rsidRPr="00D26A33">
        <w:rPr>
          <w:rFonts w:ascii="Candara" w:eastAsia="Times New Roman" w:hAnsi="Candara"/>
          <w:color w:val="000000" w:themeColor="text1"/>
          <w:sz w:val="20"/>
          <w:szCs w:val="20"/>
        </w:rPr>
        <w:t>. Na verdade, os sonhos mais belos não acontecem num instante, mas através de um crescimento e de um</w:t>
      </w:r>
      <w:r>
        <w:rPr>
          <w:rFonts w:ascii="Candara" w:eastAsia="Times New Roman" w:hAnsi="Candara"/>
          <w:color w:val="000000" w:themeColor="text1"/>
          <w:sz w:val="20"/>
          <w:szCs w:val="20"/>
        </w:rPr>
        <w:t xml:space="preserve"> processo de </w:t>
      </w:r>
      <w:r w:rsidRPr="00D26A33">
        <w:rPr>
          <w:rFonts w:ascii="Candara" w:eastAsia="Times New Roman" w:hAnsi="Candara"/>
          <w:color w:val="000000" w:themeColor="text1"/>
          <w:sz w:val="20"/>
          <w:szCs w:val="20"/>
        </w:rPr>
        <w:t>maturação</w:t>
      </w:r>
      <w:r>
        <w:rPr>
          <w:rFonts w:ascii="Candara" w:eastAsia="Times New Roman" w:hAnsi="Candara"/>
          <w:color w:val="000000" w:themeColor="text1"/>
          <w:sz w:val="20"/>
          <w:szCs w:val="20"/>
        </w:rPr>
        <w:t xml:space="preserve"> da vida</w:t>
      </w:r>
      <w:r w:rsidRPr="00D26A33">
        <w:rPr>
          <w:rFonts w:ascii="Candara" w:eastAsia="Times New Roman" w:hAnsi="Candara"/>
          <w:color w:val="000000" w:themeColor="text1"/>
          <w:sz w:val="20"/>
          <w:szCs w:val="20"/>
        </w:rPr>
        <w:t xml:space="preserve">. Crescem em caminho, em diálogo, no relacionamento com os outros! Por isso, Salomão – que se reconhece muito novo e como alguém que não sabe como proceder – não aspira a uma longa vida, nem </w:t>
      </w:r>
      <w:r>
        <w:rPr>
          <w:rFonts w:ascii="Candara" w:eastAsia="Times New Roman" w:hAnsi="Candara"/>
          <w:color w:val="000000" w:themeColor="text1"/>
          <w:sz w:val="20"/>
          <w:szCs w:val="20"/>
        </w:rPr>
        <w:t xml:space="preserve">a </w:t>
      </w:r>
      <w:r w:rsidRPr="00D26A33">
        <w:rPr>
          <w:rFonts w:ascii="Candara" w:eastAsia="Times New Roman" w:hAnsi="Candara"/>
          <w:color w:val="000000" w:themeColor="text1"/>
          <w:sz w:val="20"/>
          <w:szCs w:val="20"/>
        </w:rPr>
        <w:t>riqueza</w:t>
      </w:r>
      <w:r>
        <w:rPr>
          <w:rFonts w:ascii="Candara" w:eastAsia="Times New Roman" w:hAnsi="Candara"/>
          <w:color w:val="000000" w:themeColor="text1"/>
          <w:sz w:val="20"/>
          <w:szCs w:val="20"/>
        </w:rPr>
        <w:t>s</w:t>
      </w:r>
      <w:r w:rsidRPr="00D26A33">
        <w:rPr>
          <w:rFonts w:ascii="Candara" w:eastAsia="Times New Roman" w:hAnsi="Candara"/>
          <w:color w:val="000000" w:themeColor="text1"/>
          <w:sz w:val="20"/>
          <w:szCs w:val="20"/>
        </w:rPr>
        <w:t>, nem a vitórias retumbantes. O jovem Salomão pede a Deus</w:t>
      </w:r>
      <w:r>
        <w:rPr>
          <w:rFonts w:ascii="Candara" w:eastAsia="Times New Roman" w:hAnsi="Candara"/>
          <w:color w:val="000000" w:themeColor="text1"/>
          <w:sz w:val="20"/>
          <w:szCs w:val="20"/>
        </w:rPr>
        <w:t xml:space="preserve"> </w:t>
      </w:r>
      <w:r w:rsidRPr="00D26A33">
        <w:rPr>
          <w:rFonts w:ascii="Candara" w:eastAsia="Times New Roman" w:hAnsi="Candara"/>
          <w:color w:val="000000" w:themeColor="text1"/>
          <w:sz w:val="20"/>
          <w:szCs w:val="20"/>
        </w:rPr>
        <w:t xml:space="preserve">o dom da sabedoria, um coração inteligente, um coração capaz de escutar, de discernir e de decidir, para bem governar </w:t>
      </w:r>
      <w:r>
        <w:rPr>
          <w:rFonts w:ascii="Candara" w:eastAsia="Times New Roman" w:hAnsi="Candara"/>
          <w:color w:val="000000" w:themeColor="text1"/>
          <w:sz w:val="20"/>
          <w:szCs w:val="20"/>
        </w:rPr>
        <w:t>a sua vida e a d</w:t>
      </w:r>
      <w:r w:rsidRPr="00D26A33">
        <w:rPr>
          <w:rFonts w:ascii="Candara" w:eastAsia="Times New Roman" w:hAnsi="Candara"/>
          <w:color w:val="000000" w:themeColor="text1"/>
          <w:sz w:val="20"/>
          <w:szCs w:val="20"/>
        </w:rPr>
        <w:t>o seu povo. Na verdade, os múltiplos saberes dos livros e os grandes poderes da ciência e da técnica, não nos bastam para nos orientarmos na vida</w:t>
      </w:r>
      <w:r>
        <w:rPr>
          <w:rFonts w:ascii="Candara" w:eastAsia="Times New Roman" w:hAnsi="Candara"/>
          <w:color w:val="000000" w:themeColor="text1"/>
          <w:sz w:val="20"/>
          <w:szCs w:val="20"/>
        </w:rPr>
        <w:t xml:space="preserve">. Precisamos do </w:t>
      </w:r>
      <w:r w:rsidRPr="00D26A33">
        <w:rPr>
          <w:rFonts w:ascii="Candara" w:eastAsia="Times New Roman" w:hAnsi="Candara"/>
          <w:color w:val="000000" w:themeColor="text1"/>
          <w:sz w:val="20"/>
          <w:szCs w:val="20"/>
        </w:rPr>
        <w:t>dom da sabedoria.</w:t>
      </w:r>
    </w:p>
    <w:p w14:paraId="3D08CF5E" w14:textId="77777777" w:rsidR="009339CA" w:rsidRPr="007C78F2" w:rsidRDefault="009339CA" w:rsidP="009339CA">
      <w:pPr>
        <w:spacing w:line="360" w:lineRule="auto"/>
        <w:jc w:val="both"/>
        <w:rPr>
          <w:rFonts w:ascii="Candara" w:eastAsia="Times New Roman" w:hAnsi="Candara"/>
          <w:color w:val="000000" w:themeColor="text1"/>
          <w:sz w:val="10"/>
          <w:szCs w:val="10"/>
        </w:rPr>
      </w:pPr>
    </w:p>
    <w:p w14:paraId="160810C8" w14:textId="77777777" w:rsidR="009339CA" w:rsidRDefault="009339CA" w:rsidP="009339CA">
      <w:pPr>
        <w:spacing w:line="360" w:lineRule="auto"/>
        <w:jc w:val="both"/>
        <w:rPr>
          <w:rFonts w:ascii="Candara" w:eastAsia="Times New Roman" w:hAnsi="Candara"/>
          <w:color w:val="000000" w:themeColor="text1"/>
          <w:sz w:val="20"/>
          <w:szCs w:val="20"/>
        </w:rPr>
      </w:pPr>
      <w:r w:rsidRPr="00600F08">
        <w:rPr>
          <w:rFonts w:ascii="Candara" w:eastAsia="Times New Roman" w:hAnsi="Candara"/>
          <w:color w:val="FF0000"/>
          <w:sz w:val="20"/>
          <w:szCs w:val="20"/>
        </w:rPr>
        <w:t xml:space="preserve">2. </w:t>
      </w:r>
      <w:r>
        <w:rPr>
          <w:rFonts w:ascii="Candara" w:eastAsia="Times New Roman" w:hAnsi="Candara"/>
          <w:color w:val="000000" w:themeColor="text1"/>
          <w:sz w:val="20"/>
          <w:szCs w:val="20"/>
        </w:rPr>
        <w:t>E o</w:t>
      </w:r>
      <w:r w:rsidRPr="003A3047">
        <w:rPr>
          <w:rFonts w:ascii="Candara" w:eastAsia="Times New Roman" w:hAnsi="Candara"/>
          <w:color w:val="000000" w:themeColor="text1"/>
          <w:sz w:val="20"/>
          <w:szCs w:val="20"/>
        </w:rPr>
        <w:t xml:space="preserve">nde </w:t>
      </w:r>
      <w:r>
        <w:rPr>
          <w:rFonts w:ascii="Candara" w:eastAsia="Times New Roman" w:hAnsi="Candara"/>
          <w:color w:val="000000" w:themeColor="text1"/>
          <w:sz w:val="20"/>
          <w:szCs w:val="20"/>
        </w:rPr>
        <w:t xml:space="preserve">poderemos </w:t>
      </w:r>
      <w:r w:rsidRPr="003A3047">
        <w:rPr>
          <w:rFonts w:ascii="Candara" w:eastAsia="Times New Roman" w:hAnsi="Candara"/>
          <w:color w:val="000000" w:themeColor="text1"/>
          <w:sz w:val="20"/>
          <w:szCs w:val="20"/>
        </w:rPr>
        <w:t xml:space="preserve">encontrar </w:t>
      </w:r>
      <w:r>
        <w:rPr>
          <w:rFonts w:ascii="Candara" w:eastAsia="Times New Roman" w:hAnsi="Candara"/>
          <w:color w:val="000000" w:themeColor="text1"/>
          <w:sz w:val="20"/>
          <w:szCs w:val="20"/>
        </w:rPr>
        <w:t xml:space="preserve">este tesouro </w:t>
      </w:r>
      <w:r w:rsidRPr="003A3047">
        <w:rPr>
          <w:rFonts w:ascii="Candara" w:eastAsia="Times New Roman" w:hAnsi="Candara"/>
          <w:color w:val="000000" w:themeColor="text1"/>
          <w:sz w:val="20"/>
          <w:szCs w:val="20"/>
        </w:rPr>
        <w:t>de sabedoria, para orientar a vida</w:t>
      </w:r>
      <w:r>
        <w:rPr>
          <w:rFonts w:ascii="Candara" w:eastAsia="Times New Roman" w:hAnsi="Candara"/>
          <w:color w:val="000000" w:themeColor="text1"/>
          <w:sz w:val="20"/>
          <w:szCs w:val="20"/>
        </w:rPr>
        <w:t xml:space="preserve"> e a alcançar na sua plenitude</w:t>
      </w:r>
      <w:r w:rsidRPr="003A3047">
        <w:rPr>
          <w:rFonts w:ascii="Candara" w:eastAsia="Times New Roman" w:hAnsi="Candara"/>
          <w:color w:val="000000" w:themeColor="text1"/>
          <w:sz w:val="20"/>
          <w:szCs w:val="20"/>
        </w:rPr>
        <w:t xml:space="preserve">? </w:t>
      </w:r>
      <w:r>
        <w:rPr>
          <w:rFonts w:ascii="Candara" w:eastAsia="Times New Roman" w:hAnsi="Candara"/>
          <w:color w:val="000000" w:themeColor="text1"/>
          <w:sz w:val="20"/>
          <w:szCs w:val="20"/>
        </w:rPr>
        <w:t xml:space="preserve">Encontramo-la em Cristo. Ele é a Palavra e a Sabedoria do Pai. Ele dá ao nosso coração uma alegria maior. Diz o Papa Francisco: </w:t>
      </w:r>
      <w:r w:rsidRPr="00BA5EC0">
        <w:rPr>
          <w:rFonts w:ascii="Candara" w:hAnsi="Candara"/>
          <w:sz w:val="20"/>
          <w:szCs w:val="20"/>
        </w:rPr>
        <w:t>«</w:t>
      </w:r>
      <w:r w:rsidRPr="007C78F2">
        <w:rPr>
          <w:rFonts w:ascii="Candara" w:hAnsi="Candara"/>
          <w:i/>
          <w:iCs/>
          <w:sz w:val="20"/>
          <w:szCs w:val="20"/>
        </w:rPr>
        <w:t>A alegria do Evangelho enche o coração e a vida inteira, daqueles que se encontram com Jesus. Com Jesus Cristo, renasce sem cessar a alegria</w:t>
      </w:r>
      <w:r w:rsidRPr="00BA5EC0">
        <w:rPr>
          <w:rFonts w:ascii="Candara" w:hAnsi="Candara"/>
          <w:sz w:val="20"/>
          <w:szCs w:val="20"/>
        </w:rPr>
        <w:t>»! (E.G.1).</w:t>
      </w:r>
      <w:r>
        <w:rPr>
          <w:rFonts w:ascii="Candara" w:hAnsi="Candara"/>
          <w:sz w:val="20"/>
          <w:szCs w:val="20"/>
        </w:rPr>
        <w:t xml:space="preserve"> </w:t>
      </w:r>
      <w:r>
        <w:rPr>
          <w:rFonts w:ascii="Candara" w:eastAsia="Times New Roman" w:hAnsi="Candara"/>
          <w:color w:val="000000" w:themeColor="text1"/>
          <w:sz w:val="20"/>
          <w:szCs w:val="20"/>
        </w:rPr>
        <w:t>Por isso, quem encontra Jesus, ou se deixa encontrar por Ele, faz a figura do homem que vendeu tudo para comprar o campo, onde estava o seu tesouro ou do negociante que vende tudo para comprar pérola precisa. O preço desta alegria é a vida toda, é para toda a vida. Não se pode encontrar a alegria do Senhor, a meias, em part-time. Nada do que deixámos, vendemos, largámos, para encontrar Cristo, se pode comparar à graça e a alegria de O termos encontrado!</w:t>
      </w:r>
    </w:p>
    <w:p w14:paraId="4E789502" w14:textId="77777777" w:rsidR="009339CA" w:rsidRDefault="009339CA" w:rsidP="009339CA">
      <w:pPr>
        <w:spacing w:line="360" w:lineRule="auto"/>
        <w:jc w:val="both"/>
        <w:rPr>
          <w:rFonts w:ascii="Candara" w:eastAsia="Times New Roman" w:hAnsi="Candara"/>
          <w:color w:val="000000" w:themeColor="text1"/>
          <w:sz w:val="20"/>
          <w:szCs w:val="20"/>
        </w:rPr>
      </w:pPr>
      <w:r w:rsidRPr="00BB295D">
        <w:rPr>
          <w:rFonts w:ascii="Candara" w:eastAsia="Times New Roman" w:hAnsi="Candara"/>
          <w:color w:val="FF0000"/>
          <w:sz w:val="20"/>
          <w:szCs w:val="20"/>
        </w:rPr>
        <w:lastRenderedPageBreak/>
        <w:t xml:space="preserve">3. </w:t>
      </w:r>
      <w:r w:rsidRPr="003E7799">
        <w:rPr>
          <w:rFonts w:ascii="Candara" w:eastAsia="Times New Roman" w:hAnsi="Candara"/>
          <w:color w:val="000000" w:themeColor="text1"/>
          <w:sz w:val="20"/>
          <w:szCs w:val="20"/>
        </w:rPr>
        <w:t xml:space="preserve">Queridos </w:t>
      </w:r>
      <w:r>
        <w:rPr>
          <w:rFonts w:ascii="Candara" w:eastAsia="Times New Roman" w:hAnsi="Candara"/>
          <w:color w:val="000000" w:themeColor="text1"/>
          <w:sz w:val="20"/>
          <w:szCs w:val="20"/>
        </w:rPr>
        <w:t xml:space="preserve">adolescentes e </w:t>
      </w:r>
      <w:r w:rsidRPr="003E7799">
        <w:rPr>
          <w:rFonts w:ascii="Candara" w:eastAsia="Times New Roman" w:hAnsi="Candara"/>
          <w:color w:val="000000" w:themeColor="text1"/>
          <w:sz w:val="20"/>
          <w:szCs w:val="20"/>
        </w:rPr>
        <w:t>jovens</w:t>
      </w:r>
      <w:r>
        <w:rPr>
          <w:rFonts w:ascii="Candara" w:eastAsia="Times New Roman" w:hAnsi="Candara"/>
          <w:color w:val="000000" w:themeColor="text1"/>
          <w:sz w:val="20"/>
          <w:szCs w:val="20"/>
        </w:rPr>
        <w:t xml:space="preserve">, queridos irmãos e irmãs: </w:t>
      </w:r>
      <w:r w:rsidRPr="003E7799">
        <w:rPr>
          <w:rFonts w:ascii="Candara" w:eastAsia="Times New Roman" w:hAnsi="Candara"/>
          <w:color w:val="000000" w:themeColor="text1"/>
          <w:sz w:val="20"/>
          <w:szCs w:val="20"/>
        </w:rPr>
        <w:t xml:space="preserve"> </w:t>
      </w:r>
      <w:r>
        <w:rPr>
          <w:rFonts w:ascii="Candara" w:eastAsia="Times New Roman" w:hAnsi="Candara"/>
          <w:color w:val="000000" w:themeColor="text1"/>
          <w:sz w:val="20"/>
          <w:szCs w:val="20"/>
        </w:rPr>
        <w:t>t</w:t>
      </w:r>
      <w:r w:rsidRPr="003A3047">
        <w:rPr>
          <w:rFonts w:ascii="Candara" w:eastAsia="Times New Roman" w:hAnsi="Candara"/>
          <w:color w:val="000000" w:themeColor="text1"/>
          <w:sz w:val="20"/>
          <w:szCs w:val="20"/>
        </w:rPr>
        <w:t>oda a sabedoria de que precisa</w:t>
      </w:r>
      <w:r>
        <w:rPr>
          <w:rFonts w:ascii="Candara" w:eastAsia="Times New Roman" w:hAnsi="Candara"/>
          <w:color w:val="000000" w:themeColor="text1"/>
          <w:sz w:val="20"/>
          <w:szCs w:val="20"/>
        </w:rPr>
        <w:t>mos</w:t>
      </w:r>
      <w:r w:rsidRPr="003A3047">
        <w:rPr>
          <w:rFonts w:ascii="Candara" w:eastAsia="Times New Roman" w:hAnsi="Candara"/>
          <w:color w:val="000000" w:themeColor="text1"/>
          <w:sz w:val="20"/>
          <w:szCs w:val="20"/>
        </w:rPr>
        <w:t xml:space="preserve"> para a vida não se pode </w:t>
      </w:r>
      <w:r>
        <w:rPr>
          <w:rFonts w:ascii="Candara" w:eastAsia="Times New Roman" w:hAnsi="Candara"/>
          <w:color w:val="000000" w:themeColor="text1"/>
          <w:sz w:val="20"/>
          <w:szCs w:val="20"/>
        </w:rPr>
        <w:t xml:space="preserve">limitar aos </w:t>
      </w:r>
      <w:r w:rsidRPr="003A3047">
        <w:rPr>
          <w:rFonts w:ascii="Candara" w:eastAsia="Times New Roman" w:hAnsi="Candara"/>
          <w:color w:val="000000" w:themeColor="text1"/>
          <w:sz w:val="20"/>
          <w:szCs w:val="20"/>
        </w:rPr>
        <w:t>atuais recursos de comunicação</w:t>
      </w:r>
      <w:r>
        <w:rPr>
          <w:rFonts w:ascii="Candara" w:eastAsia="Times New Roman" w:hAnsi="Candara"/>
          <w:color w:val="000000" w:themeColor="text1"/>
          <w:sz w:val="20"/>
          <w:szCs w:val="20"/>
        </w:rPr>
        <w:t xml:space="preserve"> e informação</w:t>
      </w:r>
      <w:r w:rsidRPr="003A3047">
        <w:rPr>
          <w:rFonts w:ascii="Candara" w:eastAsia="Times New Roman" w:hAnsi="Candara"/>
          <w:color w:val="000000" w:themeColor="text1"/>
          <w:sz w:val="20"/>
          <w:szCs w:val="20"/>
        </w:rPr>
        <w:t xml:space="preserve">. Que importa </w:t>
      </w:r>
      <w:r>
        <w:rPr>
          <w:rFonts w:ascii="Candara" w:eastAsia="Times New Roman" w:hAnsi="Candara"/>
          <w:color w:val="000000" w:themeColor="text1"/>
          <w:sz w:val="20"/>
          <w:szCs w:val="20"/>
        </w:rPr>
        <w:t xml:space="preserve">recorrer à internet, à inteligência artificial, </w:t>
      </w:r>
      <w:r w:rsidRPr="003A3047">
        <w:rPr>
          <w:rFonts w:ascii="Candara" w:eastAsia="Times New Roman" w:hAnsi="Candara"/>
          <w:color w:val="000000" w:themeColor="text1"/>
          <w:sz w:val="20"/>
          <w:szCs w:val="20"/>
        </w:rPr>
        <w:t xml:space="preserve">ter </w:t>
      </w:r>
      <w:r w:rsidRPr="007C78F2">
        <w:rPr>
          <w:rFonts w:ascii="Candara" w:eastAsia="Times New Roman" w:hAnsi="Candara"/>
          <w:i/>
          <w:iCs/>
          <w:color w:val="000000" w:themeColor="text1"/>
          <w:sz w:val="20"/>
          <w:szCs w:val="20"/>
        </w:rPr>
        <w:t>o google</w:t>
      </w:r>
      <w:r w:rsidRPr="003A3047">
        <w:rPr>
          <w:rFonts w:ascii="Candara" w:eastAsia="Times New Roman" w:hAnsi="Candara"/>
          <w:color w:val="000000" w:themeColor="text1"/>
          <w:sz w:val="20"/>
          <w:szCs w:val="20"/>
        </w:rPr>
        <w:t xml:space="preserve"> na ponta dos dedos</w:t>
      </w:r>
      <w:r>
        <w:rPr>
          <w:rFonts w:ascii="Candara" w:eastAsia="Times New Roman" w:hAnsi="Candara"/>
          <w:color w:val="000000" w:themeColor="text1"/>
          <w:sz w:val="20"/>
          <w:szCs w:val="20"/>
        </w:rPr>
        <w:t xml:space="preserve"> </w:t>
      </w:r>
      <w:r w:rsidRPr="003A3047">
        <w:rPr>
          <w:rFonts w:ascii="Candara" w:eastAsia="Times New Roman" w:hAnsi="Candara"/>
          <w:color w:val="000000" w:themeColor="text1"/>
          <w:sz w:val="20"/>
          <w:szCs w:val="20"/>
        </w:rPr>
        <w:t>e um GPS à mão</w:t>
      </w:r>
      <w:r>
        <w:rPr>
          <w:rFonts w:ascii="Candara" w:eastAsia="Times New Roman" w:hAnsi="Candara"/>
          <w:color w:val="000000" w:themeColor="text1"/>
          <w:sz w:val="20"/>
          <w:szCs w:val="20"/>
        </w:rPr>
        <w:t>,</w:t>
      </w:r>
      <w:r w:rsidRPr="003A3047">
        <w:rPr>
          <w:rFonts w:ascii="Candara" w:eastAsia="Times New Roman" w:hAnsi="Candara"/>
          <w:color w:val="000000" w:themeColor="text1"/>
          <w:sz w:val="20"/>
          <w:szCs w:val="20"/>
        </w:rPr>
        <w:t xml:space="preserve"> se não sabemos </w:t>
      </w:r>
      <w:r>
        <w:rPr>
          <w:rFonts w:ascii="Candara" w:eastAsia="Times New Roman" w:hAnsi="Candara"/>
          <w:color w:val="000000" w:themeColor="text1"/>
          <w:sz w:val="20"/>
          <w:szCs w:val="20"/>
        </w:rPr>
        <w:t xml:space="preserve">ainda </w:t>
      </w:r>
      <w:r w:rsidRPr="003A3047">
        <w:rPr>
          <w:rFonts w:ascii="Candara" w:eastAsia="Times New Roman" w:hAnsi="Candara"/>
          <w:color w:val="000000" w:themeColor="text1"/>
          <w:sz w:val="20"/>
          <w:szCs w:val="20"/>
        </w:rPr>
        <w:t xml:space="preserve">de onde vimos, se não sabemos onde estamos, se não </w:t>
      </w:r>
      <w:r>
        <w:rPr>
          <w:rFonts w:ascii="Candara" w:eastAsia="Times New Roman" w:hAnsi="Candara"/>
          <w:color w:val="000000" w:themeColor="text1"/>
          <w:sz w:val="20"/>
          <w:szCs w:val="20"/>
        </w:rPr>
        <w:t xml:space="preserve">sabemos </w:t>
      </w:r>
      <w:r w:rsidRPr="007C78F2">
        <w:rPr>
          <w:rFonts w:ascii="Candara" w:eastAsia="Times New Roman" w:hAnsi="Candara"/>
          <w:i/>
          <w:iCs/>
          <w:color w:val="000000" w:themeColor="text1"/>
          <w:sz w:val="20"/>
          <w:szCs w:val="20"/>
        </w:rPr>
        <w:t>para quem</w:t>
      </w:r>
      <w:r>
        <w:rPr>
          <w:rFonts w:ascii="Candara" w:eastAsia="Times New Roman" w:hAnsi="Candara"/>
          <w:color w:val="000000" w:themeColor="text1"/>
          <w:sz w:val="20"/>
          <w:szCs w:val="20"/>
        </w:rPr>
        <w:t xml:space="preserve"> somos, se não </w:t>
      </w:r>
      <w:r w:rsidRPr="003A3047">
        <w:rPr>
          <w:rFonts w:ascii="Candara" w:eastAsia="Times New Roman" w:hAnsi="Candara"/>
          <w:color w:val="000000" w:themeColor="text1"/>
          <w:sz w:val="20"/>
          <w:szCs w:val="20"/>
        </w:rPr>
        <w:t>temos a</w:t>
      </w:r>
      <w:r>
        <w:rPr>
          <w:rFonts w:ascii="Candara" w:eastAsia="Times New Roman" w:hAnsi="Candara"/>
          <w:color w:val="000000" w:themeColor="text1"/>
          <w:sz w:val="20"/>
          <w:szCs w:val="20"/>
        </w:rPr>
        <w:t>quela</w:t>
      </w:r>
      <w:r w:rsidRPr="003A3047">
        <w:rPr>
          <w:rFonts w:ascii="Candara" w:eastAsia="Times New Roman" w:hAnsi="Candara"/>
          <w:color w:val="000000" w:themeColor="text1"/>
          <w:sz w:val="20"/>
          <w:szCs w:val="20"/>
        </w:rPr>
        <w:t xml:space="preserve"> sabedoria </w:t>
      </w:r>
      <w:r>
        <w:rPr>
          <w:rFonts w:ascii="Candara" w:eastAsia="Times New Roman" w:hAnsi="Candara"/>
          <w:color w:val="000000" w:themeColor="text1"/>
          <w:sz w:val="20"/>
          <w:szCs w:val="20"/>
        </w:rPr>
        <w:t xml:space="preserve">do coração, </w:t>
      </w:r>
      <w:r w:rsidRPr="003A3047">
        <w:rPr>
          <w:rFonts w:ascii="Candara" w:eastAsia="Times New Roman" w:hAnsi="Candara"/>
          <w:color w:val="000000" w:themeColor="text1"/>
          <w:sz w:val="20"/>
          <w:szCs w:val="20"/>
        </w:rPr>
        <w:t>para encontrar</w:t>
      </w:r>
      <w:r>
        <w:rPr>
          <w:rFonts w:ascii="Candara" w:eastAsia="Times New Roman" w:hAnsi="Candara"/>
          <w:color w:val="000000" w:themeColor="text1"/>
          <w:sz w:val="20"/>
          <w:szCs w:val="20"/>
        </w:rPr>
        <w:t xml:space="preserve"> um caminho com saída para a vida plena</w:t>
      </w:r>
      <w:r w:rsidRPr="003A3047">
        <w:rPr>
          <w:rFonts w:ascii="Candara" w:eastAsia="Times New Roman" w:hAnsi="Candara"/>
          <w:color w:val="000000" w:themeColor="text1"/>
          <w:sz w:val="20"/>
          <w:szCs w:val="20"/>
        </w:rPr>
        <w:t>?!</w:t>
      </w:r>
      <w:r>
        <w:rPr>
          <w:rFonts w:ascii="Candara" w:eastAsia="Times New Roman" w:hAnsi="Candara"/>
          <w:color w:val="000000" w:themeColor="text1"/>
          <w:sz w:val="20"/>
          <w:szCs w:val="20"/>
        </w:rPr>
        <w:t xml:space="preserve"> Podemos, por exemplo, encontrar uma fonte de sabedoria, nos nossos avós e idosos. Quando eles ainda sonham, também vós, jovens, podereis alcançar uma visão grandiosa para a vida. Por isso, diz </w:t>
      </w:r>
      <w:r w:rsidRPr="007C78F2">
        <w:rPr>
          <w:rFonts w:ascii="Candara" w:eastAsia="Times New Roman" w:hAnsi="Candara"/>
          <w:color w:val="000000" w:themeColor="text1"/>
          <w:sz w:val="20"/>
          <w:szCs w:val="20"/>
        </w:rPr>
        <w:t>um provérbio egípci</w:t>
      </w:r>
      <w:r>
        <w:rPr>
          <w:rFonts w:ascii="Candara" w:eastAsia="Times New Roman" w:hAnsi="Candara"/>
          <w:color w:val="000000" w:themeColor="text1"/>
          <w:sz w:val="20"/>
          <w:szCs w:val="20"/>
        </w:rPr>
        <w:t>o</w:t>
      </w:r>
      <w:r w:rsidRPr="007C78F2">
        <w:rPr>
          <w:rFonts w:ascii="Candara" w:eastAsia="Times New Roman" w:hAnsi="Candara"/>
          <w:color w:val="000000" w:themeColor="text1"/>
          <w:sz w:val="20"/>
          <w:szCs w:val="20"/>
        </w:rPr>
        <w:t>: «</w:t>
      </w:r>
      <w:r w:rsidRPr="007C78F2">
        <w:rPr>
          <w:rFonts w:ascii="Candara" w:eastAsia="Times New Roman" w:hAnsi="Candara"/>
          <w:i/>
          <w:iCs/>
          <w:color w:val="000000" w:themeColor="text1"/>
          <w:sz w:val="20"/>
          <w:szCs w:val="20"/>
        </w:rPr>
        <w:t>Se não houver um idoso na tua casa, procura-o, porque ser-te-á de grande proveito</w:t>
      </w:r>
      <w:r w:rsidRPr="007C78F2">
        <w:rPr>
          <w:rFonts w:ascii="Candara" w:eastAsia="Times New Roman" w:hAnsi="Candara"/>
          <w:color w:val="000000" w:themeColor="text1"/>
          <w:sz w:val="20"/>
          <w:szCs w:val="20"/>
        </w:rPr>
        <w:t>».</w:t>
      </w:r>
    </w:p>
    <w:p w14:paraId="02F94B17" w14:textId="77777777" w:rsidR="009339CA" w:rsidRPr="007C78F2" w:rsidRDefault="009339CA" w:rsidP="009339CA">
      <w:pPr>
        <w:spacing w:line="360" w:lineRule="auto"/>
        <w:jc w:val="both"/>
        <w:rPr>
          <w:rFonts w:ascii="Candara" w:eastAsia="Times New Roman" w:hAnsi="Candara"/>
          <w:color w:val="000000" w:themeColor="text1"/>
          <w:sz w:val="10"/>
          <w:szCs w:val="10"/>
        </w:rPr>
      </w:pPr>
    </w:p>
    <w:p w14:paraId="30C27145" w14:textId="77777777" w:rsidR="009339CA" w:rsidRPr="00751876" w:rsidRDefault="009339CA" w:rsidP="009339CA">
      <w:pPr>
        <w:spacing w:line="360" w:lineRule="auto"/>
        <w:jc w:val="both"/>
        <w:rPr>
          <w:rFonts w:ascii="Candara" w:eastAsia="Times New Roman" w:hAnsi="Candara"/>
          <w:color w:val="000000" w:themeColor="text1"/>
          <w:sz w:val="20"/>
          <w:szCs w:val="20"/>
        </w:rPr>
      </w:pPr>
      <w:r w:rsidRPr="00BB295D">
        <w:rPr>
          <w:rFonts w:ascii="Candara" w:eastAsia="Times New Roman" w:hAnsi="Candara"/>
          <w:color w:val="FF0000"/>
          <w:sz w:val="20"/>
          <w:szCs w:val="20"/>
        </w:rPr>
        <w:t xml:space="preserve">4. </w:t>
      </w:r>
      <w:r w:rsidRPr="00751876">
        <w:rPr>
          <w:rFonts w:ascii="Candara" w:eastAsia="Times New Roman" w:hAnsi="Candara"/>
          <w:color w:val="000000" w:themeColor="text1"/>
          <w:sz w:val="20"/>
          <w:szCs w:val="20"/>
        </w:rPr>
        <w:t>Hoje quero pedir a Deus</w:t>
      </w:r>
      <w:r>
        <w:rPr>
          <w:rFonts w:ascii="Candara" w:eastAsia="Times New Roman" w:hAnsi="Candara"/>
          <w:color w:val="000000" w:themeColor="text1"/>
          <w:sz w:val="20"/>
          <w:szCs w:val="20"/>
        </w:rPr>
        <w:t xml:space="preserve"> </w:t>
      </w:r>
      <w:r w:rsidRPr="00751876">
        <w:rPr>
          <w:rFonts w:ascii="Candara" w:eastAsia="Times New Roman" w:hAnsi="Candara"/>
          <w:color w:val="000000" w:themeColor="text1"/>
          <w:sz w:val="20"/>
          <w:szCs w:val="20"/>
        </w:rPr>
        <w:t xml:space="preserve">que </w:t>
      </w:r>
      <w:r>
        <w:rPr>
          <w:rFonts w:ascii="Candara" w:eastAsia="Times New Roman" w:hAnsi="Candara"/>
          <w:color w:val="000000" w:themeColor="text1"/>
          <w:sz w:val="20"/>
          <w:szCs w:val="20"/>
        </w:rPr>
        <w:t xml:space="preserve">vos </w:t>
      </w:r>
      <w:r w:rsidRPr="00751876">
        <w:rPr>
          <w:rFonts w:ascii="Candara" w:eastAsia="Times New Roman" w:hAnsi="Candara"/>
          <w:color w:val="000000" w:themeColor="text1"/>
          <w:sz w:val="20"/>
          <w:szCs w:val="20"/>
        </w:rPr>
        <w:t>dê</w:t>
      </w:r>
      <w:r>
        <w:rPr>
          <w:rFonts w:ascii="Candara" w:eastAsia="Times New Roman" w:hAnsi="Candara"/>
          <w:color w:val="000000" w:themeColor="text1"/>
          <w:sz w:val="20"/>
          <w:szCs w:val="20"/>
        </w:rPr>
        <w:t xml:space="preserve">, sobretudo a vós, </w:t>
      </w:r>
      <w:r w:rsidRPr="00751876">
        <w:rPr>
          <w:rFonts w:ascii="Candara" w:eastAsia="Times New Roman" w:hAnsi="Candara"/>
          <w:color w:val="000000" w:themeColor="text1"/>
          <w:sz w:val="20"/>
          <w:szCs w:val="20"/>
        </w:rPr>
        <w:t xml:space="preserve">adolescentes e jovens, como </w:t>
      </w:r>
      <w:r>
        <w:rPr>
          <w:rFonts w:ascii="Candara" w:eastAsia="Times New Roman" w:hAnsi="Candara"/>
          <w:color w:val="000000" w:themeColor="text1"/>
          <w:sz w:val="20"/>
          <w:szCs w:val="20"/>
        </w:rPr>
        <w:t xml:space="preserve">deu </w:t>
      </w:r>
      <w:r w:rsidRPr="00751876">
        <w:rPr>
          <w:rFonts w:ascii="Candara" w:eastAsia="Times New Roman" w:hAnsi="Candara"/>
          <w:color w:val="000000" w:themeColor="text1"/>
          <w:sz w:val="20"/>
          <w:szCs w:val="20"/>
        </w:rPr>
        <w:t>ao jovem Salomão, a capacidade de sonhar alto, de sonhar grandes ideais, de sonhar o próprio sonho de Deus</w:t>
      </w:r>
      <w:r>
        <w:rPr>
          <w:rFonts w:ascii="Candara" w:eastAsia="Times New Roman" w:hAnsi="Candara"/>
          <w:color w:val="000000" w:themeColor="text1"/>
          <w:sz w:val="20"/>
          <w:szCs w:val="20"/>
        </w:rPr>
        <w:t>. Que esse exercício libertador de sonhar</w:t>
      </w:r>
      <w:r w:rsidRPr="00751876">
        <w:rPr>
          <w:rFonts w:ascii="Candara" w:eastAsia="Times New Roman" w:hAnsi="Candara"/>
          <w:color w:val="000000" w:themeColor="text1"/>
          <w:sz w:val="20"/>
          <w:szCs w:val="20"/>
        </w:rPr>
        <w:t xml:space="preserve"> despert</w:t>
      </w:r>
      <w:r>
        <w:rPr>
          <w:rFonts w:ascii="Candara" w:eastAsia="Times New Roman" w:hAnsi="Candara"/>
          <w:color w:val="000000" w:themeColor="text1"/>
          <w:sz w:val="20"/>
          <w:szCs w:val="20"/>
        </w:rPr>
        <w:t>e</w:t>
      </w:r>
      <w:r w:rsidRPr="00751876">
        <w:rPr>
          <w:rFonts w:ascii="Candara" w:eastAsia="Times New Roman" w:hAnsi="Candara"/>
          <w:color w:val="000000" w:themeColor="text1"/>
          <w:sz w:val="20"/>
          <w:szCs w:val="20"/>
        </w:rPr>
        <w:t xml:space="preserve"> </w:t>
      </w:r>
      <w:r>
        <w:rPr>
          <w:rFonts w:ascii="Candara" w:eastAsia="Times New Roman" w:hAnsi="Candara"/>
          <w:color w:val="000000" w:themeColor="text1"/>
          <w:sz w:val="20"/>
          <w:szCs w:val="20"/>
        </w:rPr>
        <w:t xml:space="preserve">em vós </w:t>
      </w:r>
      <w:r w:rsidRPr="00751876">
        <w:rPr>
          <w:rFonts w:ascii="Candara" w:eastAsia="Times New Roman" w:hAnsi="Candara"/>
          <w:color w:val="000000" w:themeColor="text1"/>
          <w:sz w:val="20"/>
          <w:szCs w:val="20"/>
        </w:rPr>
        <w:t xml:space="preserve">a capacidade de arriscar e de assumir os grandes desafios da vida. </w:t>
      </w:r>
      <w:r>
        <w:rPr>
          <w:rFonts w:ascii="Candara" w:eastAsia="Times New Roman" w:hAnsi="Candara"/>
          <w:color w:val="000000" w:themeColor="text1"/>
          <w:sz w:val="20"/>
          <w:szCs w:val="20"/>
        </w:rPr>
        <w:t>Q</w:t>
      </w:r>
      <w:r w:rsidRPr="00751876">
        <w:rPr>
          <w:rFonts w:ascii="Candara" w:eastAsia="Times New Roman" w:hAnsi="Candara"/>
          <w:color w:val="000000" w:themeColor="text1"/>
          <w:sz w:val="20"/>
          <w:szCs w:val="20"/>
        </w:rPr>
        <w:t xml:space="preserve">uando sonhamos coisas grandes, coisas belas, aproximamo-nos cada vez mais do sonho de Deus, do Seu desígnio de amor por nós e para nós. </w:t>
      </w:r>
      <w:r w:rsidRPr="00BA5EC0">
        <w:rPr>
          <w:rFonts w:ascii="Candara" w:eastAsia="Times New Roman" w:hAnsi="Candara"/>
          <w:color w:val="000000" w:themeColor="text1"/>
          <w:sz w:val="20"/>
          <w:szCs w:val="20"/>
        </w:rPr>
        <w:t>Sonhai que o mundo pode mudar</w:t>
      </w:r>
      <w:r>
        <w:rPr>
          <w:rFonts w:ascii="Candara" w:eastAsia="Times New Roman" w:hAnsi="Candara"/>
          <w:color w:val="000000" w:themeColor="text1"/>
          <w:sz w:val="20"/>
          <w:szCs w:val="20"/>
        </w:rPr>
        <w:t xml:space="preserve">. E sede protagonistas dessa mudança. </w:t>
      </w:r>
      <w:r w:rsidRPr="00BA5EC0">
        <w:rPr>
          <w:rFonts w:ascii="Candara" w:eastAsia="Times New Roman" w:hAnsi="Candara"/>
          <w:color w:val="000000" w:themeColor="text1"/>
          <w:sz w:val="20"/>
          <w:szCs w:val="20"/>
        </w:rPr>
        <w:t>Sede homens e mulheres com paixões e sonhos</w:t>
      </w:r>
      <w:r>
        <w:rPr>
          <w:rFonts w:ascii="Candara" w:eastAsia="Times New Roman" w:hAnsi="Candara"/>
          <w:color w:val="000000" w:themeColor="text1"/>
          <w:sz w:val="20"/>
          <w:szCs w:val="20"/>
        </w:rPr>
        <w:t>, porque “é pelo sonho que vamos” diz o poeta português Sebastião da Gama. Sim. “</w:t>
      </w:r>
      <w:r w:rsidRPr="002907CE">
        <w:rPr>
          <w:rFonts w:ascii="Candara" w:eastAsia="Times New Roman" w:hAnsi="Candara"/>
          <w:i/>
          <w:iCs/>
          <w:color w:val="000000" w:themeColor="text1"/>
          <w:sz w:val="20"/>
          <w:szCs w:val="20"/>
        </w:rPr>
        <w:t>Pelo sonho é que vamos. Chegamos? Não chegamos? Haja ou não haja frutos, pelo sonho é que vamos. Chegamos? Não chegamos? – Partimos. Vamos. Somos</w:t>
      </w:r>
      <w:r>
        <w:rPr>
          <w:rFonts w:ascii="Candara" w:eastAsia="Times New Roman" w:hAnsi="Candara"/>
          <w:color w:val="000000" w:themeColor="text1"/>
          <w:sz w:val="20"/>
          <w:szCs w:val="20"/>
        </w:rPr>
        <w:t>”</w:t>
      </w:r>
      <w:r w:rsidRPr="002907CE">
        <w:rPr>
          <w:rFonts w:ascii="Candara" w:eastAsia="Times New Roman" w:hAnsi="Candara"/>
          <w:color w:val="000000" w:themeColor="text1"/>
          <w:sz w:val="20"/>
          <w:szCs w:val="20"/>
        </w:rPr>
        <w:t>.</w:t>
      </w:r>
    </w:p>
    <w:p w14:paraId="2E803B96" w14:textId="77777777" w:rsidR="009339CA" w:rsidRPr="002907CE" w:rsidRDefault="009339CA" w:rsidP="009339CA">
      <w:pPr>
        <w:spacing w:line="360" w:lineRule="auto"/>
        <w:jc w:val="both"/>
        <w:rPr>
          <w:rFonts w:ascii="Candara" w:eastAsia="Times New Roman" w:hAnsi="Candara"/>
          <w:color w:val="000000" w:themeColor="text1"/>
          <w:sz w:val="20"/>
          <w:szCs w:val="20"/>
        </w:rPr>
      </w:pPr>
    </w:p>
    <w:p w14:paraId="087AB9F8" w14:textId="4DD24D96" w:rsidR="009339CA" w:rsidRDefault="009339CA" w:rsidP="009339CA">
      <w:pPr>
        <w:spacing w:line="360" w:lineRule="auto"/>
        <w:jc w:val="both"/>
        <w:rPr>
          <w:rFonts w:ascii="Candara" w:eastAsia="Times New Roman" w:hAnsi="Candara"/>
          <w:color w:val="000000" w:themeColor="text1"/>
          <w:sz w:val="20"/>
          <w:szCs w:val="20"/>
        </w:rPr>
      </w:pPr>
      <w:r w:rsidRPr="007017EC">
        <w:rPr>
          <w:rFonts w:ascii="Candara" w:eastAsia="Times New Roman" w:hAnsi="Candara"/>
          <w:color w:val="FF0000"/>
          <w:sz w:val="20"/>
          <w:szCs w:val="20"/>
        </w:rPr>
        <w:t xml:space="preserve">5. </w:t>
      </w:r>
      <w:r>
        <w:rPr>
          <w:rFonts w:ascii="Candara" w:eastAsia="Times New Roman" w:hAnsi="Candara"/>
          <w:color w:val="000000" w:themeColor="text1"/>
          <w:sz w:val="20"/>
          <w:szCs w:val="20"/>
        </w:rPr>
        <w:t>Que</w:t>
      </w:r>
      <w:r w:rsidRPr="00011073">
        <w:rPr>
          <w:rFonts w:ascii="Candara" w:eastAsia="Times New Roman" w:hAnsi="Candara"/>
          <w:color w:val="000000" w:themeColor="text1"/>
          <w:sz w:val="20"/>
          <w:szCs w:val="20"/>
        </w:rPr>
        <w:t xml:space="preserve">ridos </w:t>
      </w:r>
      <w:r>
        <w:rPr>
          <w:rFonts w:ascii="Candara" w:eastAsia="Times New Roman" w:hAnsi="Candara"/>
          <w:color w:val="000000" w:themeColor="text1"/>
          <w:sz w:val="20"/>
          <w:szCs w:val="20"/>
        </w:rPr>
        <w:t xml:space="preserve">adolescentes e jovens, </w:t>
      </w:r>
      <w:r w:rsidR="005C044F">
        <w:rPr>
          <w:rFonts w:ascii="Candara" w:eastAsia="Times New Roman" w:hAnsi="Candara"/>
          <w:color w:val="000000" w:themeColor="text1"/>
          <w:sz w:val="20"/>
          <w:szCs w:val="20"/>
        </w:rPr>
        <w:t>de Leça da Palmeira</w:t>
      </w:r>
      <w:r>
        <w:rPr>
          <w:rFonts w:ascii="Candara" w:eastAsia="Times New Roman" w:hAnsi="Candara"/>
          <w:color w:val="000000" w:themeColor="text1"/>
          <w:sz w:val="20"/>
          <w:szCs w:val="20"/>
        </w:rPr>
        <w:t xml:space="preserve">, </w:t>
      </w:r>
      <w:r w:rsidR="005C044F" w:rsidRPr="005C044F">
        <w:rPr>
          <w:rFonts w:ascii="Candara" w:eastAsia="Times New Roman" w:hAnsi="Candara"/>
          <w:color w:val="FF0000"/>
          <w:sz w:val="20"/>
          <w:szCs w:val="20"/>
        </w:rPr>
        <w:t xml:space="preserve">de… </w:t>
      </w:r>
      <w:r>
        <w:rPr>
          <w:rFonts w:ascii="Candara" w:eastAsia="Times New Roman" w:hAnsi="Candara"/>
          <w:color w:val="000000" w:themeColor="text1"/>
          <w:sz w:val="20"/>
          <w:szCs w:val="20"/>
        </w:rPr>
        <w:t>: q</w:t>
      </w:r>
      <w:r w:rsidRPr="00011073">
        <w:rPr>
          <w:rFonts w:ascii="Candara" w:eastAsia="Times New Roman" w:hAnsi="Candara"/>
          <w:color w:val="000000" w:themeColor="text1"/>
          <w:sz w:val="20"/>
          <w:szCs w:val="20"/>
        </w:rPr>
        <w:t>ue</w:t>
      </w:r>
      <w:r>
        <w:rPr>
          <w:rFonts w:ascii="Candara" w:eastAsia="Times New Roman" w:hAnsi="Candara"/>
          <w:color w:val="000000" w:themeColor="text1"/>
          <w:sz w:val="20"/>
          <w:szCs w:val="20"/>
        </w:rPr>
        <w:t xml:space="preserve"> esta Jornada Mundial da Juventude, há tanto tempo por nós sonhada, vos ajude a descobrir Cristo, como tesouro e pérola da vossa vida, para que a Sua alegria esteja em vós e a vossa alegria seja completa (João 15,11)! </w:t>
      </w:r>
    </w:p>
    <w:p w14:paraId="673D15B7" w14:textId="77777777" w:rsidR="009339CA" w:rsidRDefault="009339CA" w:rsidP="009339CA">
      <w:pPr>
        <w:pStyle w:val="Default"/>
        <w:spacing w:line="360" w:lineRule="auto"/>
        <w:jc w:val="both"/>
        <w:rPr>
          <w:rFonts w:ascii="Candara" w:hAnsi="Candara"/>
          <w:color w:val="FF0000"/>
          <w:sz w:val="20"/>
          <w:szCs w:val="20"/>
        </w:rPr>
      </w:pPr>
    </w:p>
    <w:p w14:paraId="2D76F748" w14:textId="77777777" w:rsidR="009339CA" w:rsidRDefault="009339CA" w:rsidP="009339CA">
      <w:pPr>
        <w:pStyle w:val="Default"/>
        <w:spacing w:line="360" w:lineRule="auto"/>
        <w:jc w:val="both"/>
        <w:rPr>
          <w:rFonts w:ascii="Candara" w:hAnsi="Candara"/>
          <w:color w:val="FF0000"/>
          <w:sz w:val="20"/>
          <w:szCs w:val="20"/>
        </w:rPr>
      </w:pPr>
    </w:p>
    <w:p w14:paraId="47F94AEA" w14:textId="2846F0DF" w:rsidR="009339CA" w:rsidRPr="00890961" w:rsidRDefault="009339CA" w:rsidP="009339CA">
      <w:pPr>
        <w:pStyle w:val="Default"/>
        <w:spacing w:line="360" w:lineRule="auto"/>
        <w:jc w:val="both"/>
        <w:rPr>
          <w:rFonts w:ascii="Candara" w:hAnsi="Candara"/>
          <w:color w:val="FF0000"/>
          <w:sz w:val="20"/>
          <w:szCs w:val="20"/>
        </w:rPr>
      </w:pPr>
      <w:r w:rsidRPr="00890961">
        <w:rPr>
          <w:rFonts w:ascii="Candara" w:hAnsi="Candara"/>
          <w:color w:val="FF0000"/>
          <w:sz w:val="20"/>
          <w:szCs w:val="20"/>
        </w:rPr>
        <w:lastRenderedPageBreak/>
        <w:t xml:space="preserve">Resumo da Homilia </w:t>
      </w:r>
      <w:r>
        <w:rPr>
          <w:rFonts w:ascii="Candara" w:hAnsi="Candara"/>
          <w:color w:val="FF0000"/>
          <w:sz w:val="20"/>
          <w:szCs w:val="20"/>
        </w:rPr>
        <w:t>em português</w:t>
      </w:r>
      <w:r w:rsidR="005C044F">
        <w:rPr>
          <w:rFonts w:ascii="Candara" w:hAnsi="Candara"/>
          <w:color w:val="FF0000"/>
          <w:sz w:val="20"/>
          <w:szCs w:val="20"/>
        </w:rPr>
        <w:t xml:space="preserve"> </w:t>
      </w:r>
    </w:p>
    <w:p w14:paraId="41BBD0F8" w14:textId="77777777" w:rsidR="009339CA" w:rsidRDefault="009339CA" w:rsidP="009339CA">
      <w:pPr>
        <w:pStyle w:val="Default"/>
        <w:spacing w:line="360" w:lineRule="auto"/>
        <w:jc w:val="both"/>
        <w:rPr>
          <w:rFonts w:ascii="Candara" w:hAnsi="Candara"/>
          <w:b/>
          <w:bCs/>
          <w:sz w:val="20"/>
          <w:szCs w:val="20"/>
        </w:rPr>
      </w:pPr>
    </w:p>
    <w:p w14:paraId="5D4C8B64" w14:textId="77777777" w:rsidR="009339CA" w:rsidRPr="002B3136" w:rsidRDefault="009339CA" w:rsidP="009339CA">
      <w:pPr>
        <w:pStyle w:val="Default"/>
        <w:spacing w:line="360" w:lineRule="auto"/>
        <w:jc w:val="both"/>
        <w:rPr>
          <w:rFonts w:ascii="Candara" w:hAnsi="Candara"/>
          <w:sz w:val="20"/>
          <w:szCs w:val="20"/>
        </w:rPr>
      </w:pPr>
      <w:r w:rsidRPr="002B3136">
        <w:rPr>
          <w:rFonts w:ascii="Candara" w:hAnsi="Candara"/>
          <w:sz w:val="20"/>
          <w:szCs w:val="20"/>
        </w:rPr>
        <w:t xml:space="preserve">Na sua homilia, o nosso pároco recordou o pedido de Salomão, também ele um jovem, que não sabia como proceder. Que pediu ele ao Senhor? Não o poder, o dinheiro ou qualquer coisa imediata. Às vezes, nós queremos tudo e já. Mas Salomão pediu o dom da sabedoria, para poder orientar a vida e governar o seu Povo. </w:t>
      </w:r>
    </w:p>
    <w:p w14:paraId="5C8C583D" w14:textId="77777777" w:rsidR="009339CA" w:rsidRPr="002B3136" w:rsidRDefault="009339CA" w:rsidP="009339CA">
      <w:pPr>
        <w:pStyle w:val="Default"/>
        <w:spacing w:line="360" w:lineRule="auto"/>
        <w:jc w:val="both"/>
        <w:rPr>
          <w:rFonts w:ascii="Candara" w:hAnsi="Candara"/>
          <w:sz w:val="20"/>
          <w:szCs w:val="20"/>
        </w:rPr>
      </w:pPr>
    </w:p>
    <w:p w14:paraId="0F21FEFE" w14:textId="77777777" w:rsidR="009339CA" w:rsidRPr="002B3136" w:rsidRDefault="009339CA" w:rsidP="009339CA">
      <w:pPr>
        <w:pStyle w:val="Default"/>
        <w:spacing w:line="360" w:lineRule="auto"/>
        <w:jc w:val="both"/>
        <w:rPr>
          <w:rFonts w:ascii="Candara" w:hAnsi="Candara"/>
          <w:sz w:val="20"/>
          <w:szCs w:val="20"/>
        </w:rPr>
      </w:pPr>
      <w:r w:rsidRPr="002B3136">
        <w:rPr>
          <w:rFonts w:ascii="Candara" w:hAnsi="Candara"/>
          <w:sz w:val="20"/>
          <w:szCs w:val="20"/>
        </w:rPr>
        <w:t xml:space="preserve">Esta sabedoria, que é tesouro e pérola da nossa alegria, é oferecida a quem encontra Cristo ou se deixa encontrar por Ele. Cristo é, na verdade, a Sabedoria do Pai. A Palavra que nos diz é para que possamos conhecer a alegria completa, aquela alegria maior que o coração anseia. Para encontrar esta alegria, não se pode aderir a Cristo, “a meio-termo”, em “part-time”. O preço desta alegria é a vida toda, por toda a vida. </w:t>
      </w:r>
    </w:p>
    <w:p w14:paraId="26402028" w14:textId="77777777" w:rsidR="009339CA" w:rsidRPr="002B3136" w:rsidRDefault="009339CA" w:rsidP="009339CA">
      <w:pPr>
        <w:pStyle w:val="Default"/>
        <w:spacing w:line="360" w:lineRule="auto"/>
        <w:jc w:val="both"/>
        <w:rPr>
          <w:rFonts w:ascii="Candara" w:hAnsi="Candara"/>
          <w:sz w:val="20"/>
          <w:szCs w:val="20"/>
        </w:rPr>
      </w:pPr>
    </w:p>
    <w:p w14:paraId="051E55C2" w14:textId="77777777" w:rsidR="009339CA" w:rsidRPr="002B3136" w:rsidRDefault="009339CA" w:rsidP="009339CA">
      <w:pPr>
        <w:pStyle w:val="Default"/>
        <w:spacing w:line="360" w:lineRule="auto"/>
        <w:jc w:val="both"/>
        <w:rPr>
          <w:rFonts w:ascii="Candara" w:hAnsi="Candara"/>
          <w:sz w:val="20"/>
          <w:szCs w:val="20"/>
        </w:rPr>
      </w:pPr>
      <w:r w:rsidRPr="002B3136">
        <w:rPr>
          <w:rFonts w:ascii="Candara" w:hAnsi="Candara"/>
          <w:sz w:val="20"/>
          <w:szCs w:val="20"/>
        </w:rPr>
        <w:t xml:space="preserve">Retomando o tema da sabedoria, o sacerdote recordou que não basta aos jovens recorrer à internet, à inteligência artificial, ter o google na ponta dos dedos e um GPS à mão, para encontrarem a sabedoria de viver. Estes recursos não nos permitem saber de onde vimos, onde estamos, para quem somos. Esta sabedoria pode chegar até nós pela experiência de vida dos avós e idosos.  </w:t>
      </w:r>
    </w:p>
    <w:p w14:paraId="77CCA1EE" w14:textId="77777777" w:rsidR="009339CA" w:rsidRPr="002B3136" w:rsidRDefault="009339CA" w:rsidP="009339CA">
      <w:pPr>
        <w:pStyle w:val="Default"/>
        <w:spacing w:line="360" w:lineRule="auto"/>
        <w:jc w:val="both"/>
        <w:rPr>
          <w:rFonts w:ascii="Candara" w:hAnsi="Candara"/>
          <w:sz w:val="20"/>
          <w:szCs w:val="20"/>
        </w:rPr>
      </w:pPr>
    </w:p>
    <w:p w14:paraId="006D18FB" w14:textId="77777777" w:rsidR="009339CA" w:rsidRPr="002B3136" w:rsidRDefault="009339CA" w:rsidP="009339CA">
      <w:pPr>
        <w:spacing w:line="360" w:lineRule="auto"/>
        <w:jc w:val="both"/>
        <w:rPr>
          <w:rFonts w:ascii="Candara" w:eastAsia="Times New Roman" w:hAnsi="Candara"/>
          <w:sz w:val="20"/>
          <w:szCs w:val="20"/>
        </w:rPr>
      </w:pPr>
      <w:r w:rsidRPr="002B3136">
        <w:rPr>
          <w:rFonts w:ascii="Candara" w:eastAsia="Times New Roman" w:hAnsi="Candara"/>
          <w:sz w:val="20"/>
          <w:szCs w:val="20"/>
        </w:rPr>
        <w:t>Por fim, o sacerdote convidou os adolescentes e jovens a terem grandes sonhos e a serem os protagonistas da mudança que sonham para este mundo. Citando um poeta português, recordou a força mobilizadora do sonho: “Pelo sonho é que vamos”. E desejou que esta Jornada Mundial da Juventude ajude os adolescentes e jovens a encontrar Cristo, tesouro e pérola das suas vidas.</w:t>
      </w:r>
    </w:p>
    <w:p w14:paraId="74640FD9" w14:textId="77777777" w:rsidR="009339CA" w:rsidRPr="002B3136" w:rsidRDefault="009339CA" w:rsidP="009339CA">
      <w:pPr>
        <w:spacing w:line="360" w:lineRule="auto"/>
        <w:jc w:val="both"/>
        <w:rPr>
          <w:rFonts w:ascii="Candara" w:eastAsia="Times New Roman" w:hAnsi="Candara"/>
          <w:sz w:val="20"/>
          <w:szCs w:val="20"/>
        </w:rPr>
      </w:pPr>
    </w:p>
    <w:p w14:paraId="3DC100A7" w14:textId="77777777" w:rsidR="009339CA" w:rsidRPr="002B3136" w:rsidRDefault="009339CA" w:rsidP="009339CA">
      <w:pPr>
        <w:spacing w:after="160" w:line="259" w:lineRule="auto"/>
        <w:rPr>
          <w:rFonts w:ascii="Candara" w:hAnsi="Candara" w:cs="Arial Nova"/>
          <w:b/>
          <w:bCs/>
          <w:color w:val="000000"/>
          <w:sz w:val="20"/>
          <w:szCs w:val="20"/>
          <w:lang w:eastAsia="en-US"/>
        </w:rPr>
      </w:pPr>
    </w:p>
    <w:p w14:paraId="3042DF9C" w14:textId="5783D624" w:rsidR="009339CA" w:rsidRPr="00F514F6" w:rsidRDefault="009339CA" w:rsidP="009339CA">
      <w:pPr>
        <w:spacing w:line="360" w:lineRule="auto"/>
        <w:jc w:val="both"/>
        <w:rPr>
          <w:rStyle w:val="rynqvb"/>
          <w:rFonts w:ascii="Candara" w:hAnsi="Candara"/>
          <w:b/>
          <w:bCs/>
          <w:sz w:val="20"/>
          <w:szCs w:val="20"/>
          <w:lang w:val="hr-HR"/>
        </w:rPr>
      </w:pPr>
      <w:r w:rsidRPr="00F514F6">
        <w:rPr>
          <w:rStyle w:val="rynqvb"/>
          <w:rFonts w:ascii="Candara" w:hAnsi="Candara"/>
          <w:b/>
          <w:bCs/>
          <w:sz w:val="20"/>
          <w:szCs w:val="20"/>
          <w:lang w:val="hr-HR"/>
        </w:rPr>
        <w:lastRenderedPageBreak/>
        <w:t xml:space="preserve">Resumo da Homilia em </w:t>
      </w:r>
      <w:r w:rsidR="00B54730">
        <w:rPr>
          <w:rStyle w:val="rynqvb"/>
          <w:rFonts w:ascii="Candara" w:hAnsi="Candara"/>
          <w:b/>
          <w:bCs/>
          <w:sz w:val="20"/>
          <w:szCs w:val="20"/>
          <w:lang w:val="hr-HR"/>
        </w:rPr>
        <w:t>francês</w:t>
      </w:r>
      <w:r w:rsidR="005C044F">
        <w:rPr>
          <w:rStyle w:val="rynqvb"/>
          <w:rFonts w:ascii="Candara" w:hAnsi="Candara"/>
          <w:b/>
          <w:bCs/>
          <w:sz w:val="20"/>
          <w:szCs w:val="20"/>
          <w:lang w:val="hr-HR"/>
        </w:rPr>
        <w:t xml:space="preserve"> </w:t>
      </w:r>
      <w:r w:rsidR="005C044F" w:rsidRPr="005C044F">
        <w:rPr>
          <w:rStyle w:val="rynqvb"/>
          <w:rFonts w:ascii="Candara" w:hAnsi="Candara"/>
          <w:color w:val="FF0000"/>
          <w:sz w:val="20"/>
          <w:szCs w:val="20"/>
          <w:lang w:val="hr-HR"/>
        </w:rPr>
        <w:t>– feita pelo Google Tradutor</w:t>
      </w:r>
    </w:p>
    <w:p w14:paraId="6691DDFF" w14:textId="77777777" w:rsidR="00B54730" w:rsidRDefault="00B54730" w:rsidP="00B54730">
      <w:pPr>
        <w:spacing w:line="360" w:lineRule="auto"/>
        <w:jc w:val="both"/>
        <w:rPr>
          <w:rFonts w:ascii="Candara" w:eastAsia="Times New Roman" w:hAnsi="Candara"/>
          <w:sz w:val="20"/>
          <w:szCs w:val="20"/>
          <w:lang w:val="fr-FR"/>
        </w:rPr>
      </w:pPr>
    </w:p>
    <w:p w14:paraId="52452965" w14:textId="7BC24304" w:rsidR="00B54730" w:rsidRPr="00B54730" w:rsidRDefault="00B54730" w:rsidP="00B54730">
      <w:pPr>
        <w:spacing w:line="360" w:lineRule="auto"/>
        <w:jc w:val="both"/>
        <w:rPr>
          <w:rFonts w:ascii="Candara" w:eastAsia="Times New Roman" w:hAnsi="Candara"/>
          <w:sz w:val="20"/>
          <w:szCs w:val="20"/>
        </w:rPr>
      </w:pPr>
      <w:r w:rsidRPr="00B54730">
        <w:rPr>
          <w:rFonts w:ascii="Candara" w:eastAsia="Times New Roman" w:hAnsi="Candara"/>
          <w:sz w:val="20"/>
          <w:szCs w:val="20"/>
          <w:lang w:val="fr-FR"/>
        </w:rPr>
        <w:t>Résumé de l'homélie en portugais Dans son homélie, notre curé a rappelé la demande de Salomão, lui-même un jeune homme, qui ne savait pas comment procéder. Que demanda-t-il au Seigneur ? Pas de pouvoir ou d'argent ou quoi que ce soit d'immédiat. Parfois, on veut tout et maintenant. Mais Salomon a demandé le don de la sagesse, pour pouvoir guider la vie et gouverner son Peuple. Cette sagesse, qui est un trésor et une perle de notre joie, est offerte à ceux qui rencontrent le Christ ou se laissent trouver par lui. Le Christ est, en vérité, la Sagesse du Père. La Parole qui nous le dit est pour que nous puissions connaître la joie complète, cette plus grande joie à laquelle aspire le cœur. Pour trouver cette joie, on ne peut pas adhérer au Christ, « à mi-parcours », « à temps partiel ». Le prix de cette joie est toute une vie, pour toute une vie. Revenant sur le thème de la sagesse, le prêtre a rappelé qu'il ne suffit pas aux jeunes de se tourner vers internet, vers l'intelligence artificielle, d'avoir Google à portée de main et un GPS à portée de main, pour trouver la sagesse de vivre. Ces ressources ne nous permettent pas de savoir d'où nous venons, où nous sommes, pour qui nous sommes. Cette sagesse peut nous venir à travers l'expérience de vie des grands-parents et des personnes âgées. Enfin, le prêtre a invité les adolescents et les jeunes à avoir de grands rêves et à être les protagonistes du changement qu'ils rêvent pour ce monde. Citant un poète portugais, il a rappelé la force motrice du rêve : « Pour le rêve, on y va ». Et il a souhaité que cette Journée Mondiale de la Jeunesse aide les adolescents et les jeunes à trouver le Christ, trésor et perle de leur vie.</w:t>
      </w:r>
    </w:p>
    <w:p w14:paraId="10892E74" w14:textId="77777777" w:rsidR="009339CA" w:rsidRPr="00B54730" w:rsidRDefault="009339CA" w:rsidP="00B54730">
      <w:pPr>
        <w:spacing w:line="360" w:lineRule="auto"/>
        <w:jc w:val="both"/>
        <w:rPr>
          <w:rStyle w:val="rynqvb"/>
          <w:rFonts w:ascii="Candara" w:hAnsi="Candara"/>
          <w:sz w:val="20"/>
          <w:szCs w:val="20"/>
          <w:lang w:val="hr-HR"/>
        </w:rPr>
      </w:pPr>
    </w:p>
    <w:p w14:paraId="79C7D641" w14:textId="77777777" w:rsidR="009339CA" w:rsidRPr="00754BEE" w:rsidRDefault="009339CA" w:rsidP="009339CA">
      <w:pPr>
        <w:spacing w:line="360" w:lineRule="auto"/>
        <w:rPr>
          <w:rFonts w:ascii="Candara" w:eastAsia="Times New Roman" w:hAnsi="Candara"/>
          <w:color w:val="FF0000"/>
          <w:sz w:val="20"/>
          <w:szCs w:val="20"/>
        </w:rPr>
      </w:pPr>
      <w:r w:rsidRPr="00EB5974">
        <w:rPr>
          <w:rFonts w:ascii="Candara" w:eastAsia="Times New Roman" w:hAnsi="Candara"/>
          <w:color w:val="FF0000"/>
          <w:sz w:val="20"/>
          <w:szCs w:val="20"/>
          <w:lang w:bidi="ar"/>
        </w:rPr>
        <w:t>Google Tradutor</w:t>
      </w:r>
    </w:p>
    <w:p w14:paraId="02736BB6" w14:textId="77777777" w:rsidR="009339CA" w:rsidRPr="00F514F6" w:rsidRDefault="009339CA" w:rsidP="009339CA">
      <w:pPr>
        <w:spacing w:line="360" w:lineRule="auto"/>
        <w:jc w:val="both"/>
        <w:rPr>
          <w:rFonts w:ascii="Candara" w:hAnsi="Candara" w:cs="Arial Nova"/>
          <w:b/>
          <w:bCs/>
          <w:color w:val="000000"/>
          <w:sz w:val="20"/>
          <w:szCs w:val="20"/>
          <w:lang w:eastAsia="en-US"/>
        </w:rPr>
      </w:pPr>
      <w:r w:rsidRPr="00F514F6">
        <w:rPr>
          <w:rFonts w:ascii="Candara" w:hAnsi="Candara"/>
          <w:b/>
          <w:bCs/>
          <w:sz w:val="20"/>
          <w:szCs w:val="20"/>
        </w:rPr>
        <w:br w:type="page"/>
      </w:r>
    </w:p>
    <w:p w14:paraId="335FBCB3" w14:textId="77BB1378" w:rsidR="009339CA" w:rsidRPr="001001C9" w:rsidRDefault="009339CA" w:rsidP="009339CA">
      <w:pPr>
        <w:pStyle w:val="Default"/>
        <w:spacing w:line="360" w:lineRule="auto"/>
        <w:jc w:val="both"/>
        <w:rPr>
          <w:rFonts w:ascii="Candara" w:hAnsi="Candara"/>
          <w:color w:val="FF0000"/>
          <w:sz w:val="20"/>
          <w:szCs w:val="20"/>
        </w:rPr>
      </w:pPr>
      <w:r w:rsidRPr="003214E1">
        <w:rPr>
          <w:rFonts w:ascii="Candara" w:hAnsi="Candara"/>
          <w:b/>
          <w:bCs/>
          <w:sz w:val="20"/>
          <w:szCs w:val="20"/>
        </w:rPr>
        <w:lastRenderedPageBreak/>
        <w:t xml:space="preserve">ORAÇÃO DOS FIÉIS </w:t>
      </w:r>
    </w:p>
    <w:p w14:paraId="7AD6E05D" w14:textId="77777777" w:rsidR="009339CA" w:rsidRPr="003214E1" w:rsidRDefault="009339CA" w:rsidP="009339CA">
      <w:pPr>
        <w:pStyle w:val="Default"/>
        <w:spacing w:line="360" w:lineRule="auto"/>
        <w:jc w:val="both"/>
        <w:rPr>
          <w:rFonts w:ascii="Candara" w:hAnsi="Candara"/>
          <w:sz w:val="20"/>
          <w:szCs w:val="20"/>
        </w:rPr>
      </w:pPr>
    </w:p>
    <w:p w14:paraId="206A389D" w14:textId="77777777" w:rsidR="009339CA" w:rsidRPr="003214E1" w:rsidRDefault="009339CA" w:rsidP="009339CA">
      <w:pPr>
        <w:pStyle w:val="Default"/>
        <w:spacing w:line="360" w:lineRule="auto"/>
        <w:jc w:val="both"/>
        <w:rPr>
          <w:rFonts w:ascii="Candara" w:hAnsi="Candara"/>
          <w:sz w:val="20"/>
          <w:szCs w:val="20"/>
        </w:rPr>
      </w:pPr>
      <w:r w:rsidRPr="003214E1">
        <w:rPr>
          <w:rFonts w:ascii="Candara" w:hAnsi="Candara"/>
          <w:color w:val="FF0000"/>
          <w:sz w:val="20"/>
          <w:szCs w:val="20"/>
        </w:rPr>
        <w:t xml:space="preserve">P. </w:t>
      </w:r>
      <w:r w:rsidRPr="003214E1">
        <w:rPr>
          <w:rFonts w:ascii="Candara" w:hAnsi="Candara"/>
          <w:sz w:val="20"/>
          <w:szCs w:val="20"/>
        </w:rPr>
        <w:t xml:space="preserve">A Deus, que nos ama com amor eterno e dança e canta de alegria por nossa causa, roguemos-Lhe um coração sábio e esclarecido para a Igreja e para o mundo, rezando: </w:t>
      </w:r>
    </w:p>
    <w:p w14:paraId="260A9702" w14:textId="77777777" w:rsidR="009339CA" w:rsidRPr="003214E1" w:rsidRDefault="009339CA" w:rsidP="009339CA">
      <w:pPr>
        <w:pStyle w:val="Default"/>
        <w:spacing w:line="360" w:lineRule="auto"/>
        <w:jc w:val="both"/>
        <w:rPr>
          <w:rFonts w:ascii="Candara" w:hAnsi="Candara"/>
          <w:b/>
          <w:bCs/>
          <w:sz w:val="20"/>
          <w:szCs w:val="20"/>
        </w:rPr>
      </w:pPr>
    </w:p>
    <w:p w14:paraId="7F4FF580" w14:textId="77777777" w:rsidR="009339CA" w:rsidRPr="003214E1" w:rsidRDefault="009339CA" w:rsidP="009339CA">
      <w:pPr>
        <w:pStyle w:val="Default"/>
        <w:spacing w:line="360" w:lineRule="auto"/>
        <w:jc w:val="both"/>
        <w:rPr>
          <w:rFonts w:ascii="Candara" w:hAnsi="Candara"/>
          <w:sz w:val="20"/>
          <w:szCs w:val="20"/>
        </w:rPr>
      </w:pPr>
      <w:r w:rsidRPr="001001C9">
        <w:rPr>
          <w:rFonts w:ascii="Candara" w:hAnsi="Candara"/>
          <w:b/>
          <w:bCs/>
          <w:color w:val="FF0000"/>
          <w:sz w:val="20"/>
          <w:szCs w:val="20"/>
        </w:rPr>
        <w:t xml:space="preserve">R. </w:t>
      </w:r>
      <w:r w:rsidRPr="003214E1">
        <w:rPr>
          <w:rFonts w:ascii="Candara" w:hAnsi="Candara"/>
          <w:b/>
          <w:bCs/>
          <w:sz w:val="20"/>
          <w:szCs w:val="20"/>
        </w:rPr>
        <w:t xml:space="preserve">Dai-nos, Senhor, a sabedoria do coração. </w:t>
      </w:r>
    </w:p>
    <w:p w14:paraId="398A1E2B" w14:textId="77777777" w:rsidR="009339CA" w:rsidRPr="003214E1" w:rsidRDefault="009339CA" w:rsidP="009339CA">
      <w:pPr>
        <w:pStyle w:val="Default"/>
        <w:spacing w:line="360" w:lineRule="auto"/>
        <w:jc w:val="both"/>
        <w:rPr>
          <w:rFonts w:ascii="Candara" w:hAnsi="Candara"/>
          <w:sz w:val="20"/>
          <w:szCs w:val="20"/>
        </w:rPr>
      </w:pPr>
    </w:p>
    <w:p w14:paraId="02B43C67" w14:textId="77777777" w:rsidR="009339CA" w:rsidRPr="003214E1" w:rsidRDefault="009339CA" w:rsidP="009339CA">
      <w:pPr>
        <w:pStyle w:val="Default"/>
        <w:numPr>
          <w:ilvl w:val="0"/>
          <w:numId w:val="2"/>
        </w:numPr>
        <w:spacing w:line="360" w:lineRule="auto"/>
        <w:jc w:val="both"/>
        <w:rPr>
          <w:rFonts w:ascii="Candara" w:hAnsi="Candara"/>
          <w:sz w:val="20"/>
          <w:szCs w:val="20"/>
        </w:rPr>
      </w:pPr>
      <w:r w:rsidRPr="003214E1">
        <w:rPr>
          <w:rFonts w:ascii="Candara" w:hAnsi="Candara"/>
          <w:sz w:val="20"/>
          <w:szCs w:val="20"/>
        </w:rPr>
        <w:t xml:space="preserve">Para todo o Povo de Deus, peçamos a sabedoria de ser fiel à vontade do Pai, no serviço ao mundo. Oremos. </w:t>
      </w:r>
    </w:p>
    <w:p w14:paraId="577DFAA8" w14:textId="77777777" w:rsidR="009339CA" w:rsidRPr="003214E1" w:rsidRDefault="009339CA" w:rsidP="009339CA">
      <w:pPr>
        <w:pStyle w:val="Default"/>
        <w:spacing w:line="360" w:lineRule="auto"/>
        <w:jc w:val="both"/>
        <w:rPr>
          <w:rFonts w:ascii="Candara" w:hAnsi="Candara"/>
          <w:sz w:val="20"/>
          <w:szCs w:val="20"/>
        </w:rPr>
      </w:pPr>
    </w:p>
    <w:p w14:paraId="1705E490" w14:textId="77777777" w:rsidR="009339CA" w:rsidRPr="003214E1" w:rsidRDefault="009339CA" w:rsidP="009339CA">
      <w:pPr>
        <w:pStyle w:val="Default"/>
        <w:numPr>
          <w:ilvl w:val="0"/>
          <w:numId w:val="2"/>
        </w:numPr>
        <w:spacing w:line="360" w:lineRule="auto"/>
        <w:jc w:val="both"/>
        <w:rPr>
          <w:rFonts w:ascii="Candara" w:hAnsi="Candara"/>
          <w:sz w:val="20"/>
          <w:szCs w:val="20"/>
        </w:rPr>
      </w:pPr>
      <w:r w:rsidRPr="003214E1">
        <w:rPr>
          <w:rFonts w:ascii="Candara" w:hAnsi="Candara"/>
          <w:sz w:val="20"/>
          <w:szCs w:val="20"/>
        </w:rPr>
        <w:t xml:space="preserve">Para toda a humanidade, peçamos a sabedoria de lutar pela ecologia integral, pela paz e pela amizade social. Oremos. </w:t>
      </w:r>
    </w:p>
    <w:p w14:paraId="581E3783" w14:textId="77777777" w:rsidR="009339CA" w:rsidRPr="003214E1" w:rsidRDefault="009339CA" w:rsidP="009339CA">
      <w:pPr>
        <w:pStyle w:val="Default"/>
        <w:spacing w:line="360" w:lineRule="auto"/>
        <w:jc w:val="both"/>
        <w:rPr>
          <w:rFonts w:ascii="Candara" w:hAnsi="Candara"/>
          <w:sz w:val="20"/>
          <w:szCs w:val="20"/>
        </w:rPr>
      </w:pPr>
    </w:p>
    <w:p w14:paraId="1A447635" w14:textId="77777777" w:rsidR="009339CA" w:rsidRPr="003214E1" w:rsidRDefault="009339CA" w:rsidP="009339CA">
      <w:pPr>
        <w:pStyle w:val="Default"/>
        <w:numPr>
          <w:ilvl w:val="0"/>
          <w:numId w:val="2"/>
        </w:numPr>
        <w:spacing w:line="360" w:lineRule="auto"/>
        <w:jc w:val="both"/>
        <w:rPr>
          <w:rFonts w:ascii="Candara" w:hAnsi="Candara"/>
          <w:sz w:val="20"/>
          <w:szCs w:val="20"/>
        </w:rPr>
      </w:pPr>
      <w:r w:rsidRPr="003214E1">
        <w:rPr>
          <w:rFonts w:ascii="Candara" w:hAnsi="Candara"/>
          <w:sz w:val="20"/>
          <w:szCs w:val="20"/>
        </w:rPr>
        <w:t xml:space="preserve">Para todos os jovens, peçamos a sabedoria de arriscar na construção da Civilização do Amor, sendo Oásis de paz e de justiça nas realidades e acontecimentos da vida diária. Oremos. </w:t>
      </w:r>
    </w:p>
    <w:p w14:paraId="4F778C05" w14:textId="77777777" w:rsidR="009339CA" w:rsidRPr="003214E1" w:rsidRDefault="009339CA" w:rsidP="009339CA">
      <w:pPr>
        <w:spacing w:line="360" w:lineRule="auto"/>
        <w:jc w:val="both"/>
        <w:rPr>
          <w:rFonts w:ascii="Candara" w:hAnsi="Candara"/>
          <w:sz w:val="20"/>
          <w:szCs w:val="20"/>
        </w:rPr>
      </w:pPr>
    </w:p>
    <w:p w14:paraId="38438192" w14:textId="77777777" w:rsidR="009339CA" w:rsidRPr="003214E1" w:rsidRDefault="009339CA" w:rsidP="009339CA">
      <w:pPr>
        <w:pStyle w:val="Default"/>
        <w:numPr>
          <w:ilvl w:val="0"/>
          <w:numId w:val="2"/>
        </w:numPr>
        <w:spacing w:line="360" w:lineRule="auto"/>
        <w:jc w:val="both"/>
        <w:rPr>
          <w:rFonts w:ascii="Candara" w:hAnsi="Candara"/>
          <w:sz w:val="20"/>
          <w:szCs w:val="20"/>
        </w:rPr>
      </w:pPr>
      <w:r w:rsidRPr="003214E1">
        <w:rPr>
          <w:rFonts w:ascii="Candara" w:hAnsi="Candara"/>
          <w:sz w:val="20"/>
          <w:szCs w:val="20"/>
        </w:rPr>
        <w:t xml:space="preserve">Para todos os jovens que participam na Jornada Mundial da Juventude, peçamos a sabedoria de crescerem na paixão por Jesus Cristo, decidindo viver com Ele e como Ele. Oremos. </w:t>
      </w:r>
    </w:p>
    <w:p w14:paraId="10CE8B25" w14:textId="77777777" w:rsidR="009339CA" w:rsidRPr="003214E1" w:rsidRDefault="009339CA" w:rsidP="009339CA">
      <w:pPr>
        <w:pStyle w:val="Default"/>
        <w:spacing w:line="360" w:lineRule="auto"/>
        <w:jc w:val="both"/>
        <w:rPr>
          <w:rFonts w:ascii="Candara" w:hAnsi="Candara"/>
          <w:sz w:val="20"/>
          <w:szCs w:val="20"/>
        </w:rPr>
      </w:pPr>
    </w:p>
    <w:p w14:paraId="5EBCBA65" w14:textId="77777777" w:rsidR="009339CA" w:rsidRPr="003214E1" w:rsidRDefault="009339CA" w:rsidP="009339CA">
      <w:pPr>
        <w:pStyle w:val="Default"/>
        <w:numPr>
          <w:ilvl w:val="0"/>
          <w:numId w:val="2"/>
        </w:numPr>
        <w:spacing w:line="360" w:lineRule="auto"/>
        <w:jc w:val="both"/>
        <w:rPr>
          <w:rFonts w:ascii="Candara" w:hAnsi="Candara"/>
          <w:sz w:val="20"/>
          <w:szCs w:val="20"/>
        </w:rPr>
      </w:pPr>
      <w:r w:rsidRPr="003214E1">
        <w:rPr>
          <w:rFonts w:ascii="Candara" w:hAnsi="Candara"/>
          <w:sz w:val="20"/>
          <w:szCs w:val="20"/>
        </w:rPr>
        <w:t xml:space="preserve">Para todos os que participam nesta assembleia, peçamos a sabedoria do amor familiar, da alegria de pertencer à Igreja e de ser voz dos mais débeis e desprotegidos. Oremos. </w:t>
      </w:r>
    </w:p>
    <w:p w14:paraId="09479820" w14:textId="77777777" w:rsidR="009339CA" w:rsidRPr="003214E1" w:rsidRDefault="009339CA" w:rsidP="009339CA">
      <w:pPr>
        <w:pStyle w:val="Default"/>
        <w:spacing w:line="360" w:lineRule="auto"/>
        <w:jc w:val="both"/>
        <w:rPr>
          <w:rFonts w:ascii="Candara" w:hAnsi="Candara"/>
          <w:sz w:val="20"/>
          <w:szCs w:val="20"/>
        </w:rPr>
      </w:pPr>
    </w:p>
    <w:p w14:paraId="1AA3B887" w14:textId="77777777" w:rsidR="009339CA" w:rsidRPr="003214E1" w:rsidRDefault="009339CA" w:rsidP="009339CA">
      <w:pPr>
        <w:pStyle w:val="Default"/>
        <w:spacing w:line="360" w:lineRule="auto"/>
        <w:jc w:val="both"/>
        <w:rPr>
          <w:rFonts w:ascii="Candara" w:hAnsi="Candara"/>
          <w:sz w:val="20"/>
          <w:szCs w:val="20"/>
        </w:rPr>
      </w:pPr>
      <w:r w:rsidRPr="003214E1">
        <w:rPr>
          <w:rFonts w:ascii="Candara" w:hAnsi="Candara"/>
          <w:color w:val="FF0000"/>
          <w:sz w:val="20"/>
          <w:szCs w:val="20"/>
        </w:rPr>
        <w:t xml:space="preserve">P. </w:t>
      </w:r>
      <w:r w:rsidRPr="003214E1">
        <w:rPr>
          <w:rFonts w:ascii="Candara" w:hAnsi="Candara"/>
          <w:sz w:val="20"/>
          <w:szCs w:val="20"/>
        </w:rPr>
        <w:t xml:space="preserve">Deus, nosso Pai, tesouro e pérola da nossa vida, fecundai a Igreja e o mundo com a sabedoria do Vosso Reino.  Por Cristo nosso Senhor. </w:t>
      </w:r>
      <w:r w:rsidRPr="003214E1">
        <w:rPr>
          <w:rFonts w:ascii="Candara" w:hAnsi="Candara"/>
          <w:color w:val="FF0000"/>
          <w:sz w:val="20"/>
          <w:szCs w:val="20"/>
        </w:rPr>
        <w:t xml:space="preserve">R. </w:t>
      </w:r>
      <w:r w:rsidRPr="003214E1">
        <w:rPr>
          <w:rFonts w:ascii="Candara" w:hAnsi="Candara"/>
          <w:sz w:val="20"/>
          <w:szCs w:val="20"/>
        </w:rPr>
        <w:t xml:space="preserve">Ámen. </w:t>
      </w:r>
    </w:p>
    <w:p w14:paraId="71FC9C22" w14:textId="77777777" w:rsidR="00B54730" w:rsidRPr="00B54730" w:rsidRDefault="00B54730" w:rsidP="00B54730">
      <w:pPr>
        <w:spacing w:line="360" w:lineRule="auto"/>
        <w:jc w:val="both"/>
        <w:rPr>
          <w:rFonts w:ascii="Candara" w:hAnsi="Candara"/>
          <w:bCs/>
          <w:color w:val="FF0000"/>
          <w:sz w:val="20"/>
          <w:szCs w:val="20"/>
        </w:rPr>
      </w:pPr>
      <w:r w:rsidRPr="00B54730">
        <w:rPr>
          <w:rFonts w:ascii="Candara" w:hAnsi="Candara"/>
          <w:bCs/>
          <w:color w:val="FF0000"/>
          <w:sz w:val="20"/>
          <w:szCs w:val="20"/>
        </w:rPr>
        <w:lastRenderedPageBreak/>
        <w:t>Prière universelle</w:t>
      </w:r>
    </w:p>
    <w:p w14:paraId="77D739A3" w14:textId="77777777" w:rsidR="00B54730" w:rsidRDefault="00B54730" w:rsidP="00B54730">
      <w:pPr>
        <w:spacing w:line="360" w:lineRule="auto"/>
        <w:jc w:val="both"/>
        <w:rPr>
          <w:rFonts w:ascii="Candara" w:hAnsi="Candara"/>
          <w:bCs/>
          <w:color w:val="FF0000"/>
          <w:sz w:val="20"/>
          <w:szCs w:val="20"/>
        </w:rPr>
      </w:pPr>
    </w:p>
    <w:p w14:paraId="1C3607C7" w14:textId="77777777" w:rsidR="00B54730" w:rsidRDefault="00B54730" w:rsidP="00B54730">
      <w:pPr>
        <w:spacing w:line="360" w:lineRule="auto"/>
        <w:jc w:val="both"/>
        <w:rPr>
          <w:rFonts w:ascii="Candara" w:hAnsi="Candara"/>
          <w:bCs/>
          <w:color w:val="000000" w:themeColor="text1"/>
          <w:sz w:val="20"/>
          <w:szCs w:val="20"/>
        </w:rPr>
      </w:pPr>
      <w:r w:rsidRPr="00B54730">
        <w:rPr>
          <w:rFonts w:ascii="Candara" w:hAnsi="Candara"/>
          <w:bCs/>
          <w:color w:val="FF0000"/>
          <w:sz w:val="20"/>
          <w:szCs w:val="20"/>
        </w:rPr>
        <w:t xml:space="preserve">P. </w:t>
      </w:r>
      <w:r w:rsidRPr="00B54730">
        <w:rPr>
          <w:rFonts w:ascii="Candara" w:hAnsi="Candara"/>
          <w:bCs/>
          <w:color w:val="000000" w:themeColor="text1"/>
          <w:sz w:val="20"/>
          <w:szCs w:val="20"/>
        </w:rPr>
        <w:t>À Dieu, qui nous aime d’amour éternel</w:t>
      </w:r>
      <w:r>
        <w:rPr>
          <w:rFonts w:ascii="Candara" w:hAnsi="Candara"/>
          <w:bCs/>
          <w:color w:val="000000" w:themeColor="text1"/>
          <w:sz w:val="20"/>
          <w:szCs w:val="20"/>
        </w:rPr>
        <w:t xml:space="preserve"> </w:t>
      </w:r>
      <w:r w:rsidRPr="00B54730">
        <w:rPr>
          <w:rFonts w:ascii="Candara" w:hAnsi="Candara"/>
          <w:bCs/>
          <w:color w:val="000000" w:themeColor="text1"/>
          <w:sz w:val="20"/>
          <w:szCs w:val="20"/>
        </w:rPr>
        <w:t>et danse et chante pour la joie pour nous,</w:t>
      </w:r>
      <w:r>
        <w:rPr>
          <w:rFonts w:ascii="Candara" w:hAnsi="Candara"/>
          <w:bCs/>
          <w:color w:val="000000" w:themeColor="text1"/>
          <w:sz w:val="20"/>
          <w:szCs w:val="20"/>
        </w:rPr>
        <w:t xml:space="preserve"> </w:t>
      </w:r>
      <w:r w:rsidRPr="00B54730">
        <w:rPr>
          <w:rFonts w:ascii="Candara" w:hAnsi="Candara"/>
          <w:bCs/>
          <w:color w:val="000000" w:themeColor="text1"/>
          <w:sz w:val="20"/>
          <w:szCs w:val="20"/>
        </w:rPr>
        <w:t>demandons-lui un coeur sage et éclairé pour l’Église et pour le monde,</w:t>
      </w:r>
      <w:r>
        <w:rPr>
          <w:rFonts w:ascii="Candara" w:hAnsi="Candara"/>
          <w:bCs/>
          <w:color w:val="000000" w:themeColor="text1"/>
          <w:sz w:val="20"/>
          <w:szCs w:val="20"/>
        </w:rPr>
        <w:t xml:space="preserve"> p</w:t>
      </w:r>
      <w:r w:rsidRPr="00B54730">
        <w:rPr>
          <w:rFonts w:ascii="Candara" w:hAnsi="Candara"/>
          <w:bCs/>
          <w:color w:val="000000" w:themeColor="text1"/>
          <w:sz w:val="20"/>
          <w:szCs w:val="20"/>
        </w:rPr>
        <w:t xml:space="preserve">rions: </w:t>
      </w:r>
    </w:p>
    <w:p w14:paraId="0B55EE3A" w14:textId="77777777" w:rsidR="00B54730" w:rsidRDefault="00B54730" w:rsidP="00B54730">
      <w:pPr>
        <w:spacing w:line="360" w:lineRule="auto"/>
        <w:jc w:val="both"/>
        <w:rPr>
          <w:rFonts w:ascii="Candara" w:hAnsi="Candara"/>
          <w:bCs/>
          <w:color w:val="000000" w:themeColor="text1"/>
          <w:sz w:val="20"/>
          <w:szCs w:val="20"/>
        </w:rPr>
      </w:pPr>
    </w:p>
    <w:p w14:paraId="23776EE4" w14:textId="1256BDFA" w:rsidR="00B54730" w:rsidRPr="00B54730" w:rsidRDefault="00B54730" w:rsidP="00B54730">
      <w:pPr>
        <w:spacing w:line="360" w:lineRule="auto"/>
        <w:jc w:val="both"/>
        <w:rPr>
          <w:rFonts w:ascii="Candara" w:hAnsi="Candara"/>
          <w:bCs/>
          <w:color w:val="000000" w:themeColor="text1"/>
          <w:sz w:val="20"/>
          <w:szCs w:val="20"/>
        </w:rPr>
      </w:pPr>
      <w:r w:rsidRPr="00B54730">
        <w:rPr>
          <w:rFonts w:ascii="Candara" w:hAnsi="Candara"/>
          <w:bCs/>
          <w:color w:val="FF0000"/>
          <w:sz w:val="20"/>
          <w:szCs w:val="20"/>
        </w:rPr>
        <w:t xml:space="preserve">A. </w:t>
      </w:r>
      <w:r w:rsidRPr="00B54730">
        <w:rPr>
          <w:rFonts w:ascii="Candara" w:hAnsi="Candara"/>
          <w:b/>
          <w:color w:val="000000" w:themeColor="text1"/>
          <w:sz w:val="20"/>
          <w:szCs w:val="20"/>
        </w:rPr>
        <w:t>Donne-nous, Seigneur, la sagesse du coeur.</w:t>
      </w:r>
    </w:p>
    <w:p w14:paraId="61A52A79" w14:textId="77777777" w:rsidR="00B54730" w:rsidRPr="00B54730" w:rsidRDefault="00B54730" w:rsidP="00B54730">
      <w:pPr>
        <w:spacing w:line="360" w:lineRule="auto"/>
        <w:jc w:val="both"/>
        <w:rPr>
          <w:rFonts w:ascii="Candara" w:hAnsi="Candara"/>
          <w:bCs/>
          <w:color w:val="000000" w:themeColor="text1"/>
          <w:sz w:val="20"/>
          <w:szCs w:val="20"/>
        </w:rPr>
      </w:pPr>
    </w:p>
    <w:p w14:paraId="4A5FD7DF" w14:textId="2795391D" w:rsidR="00B54730" w:rsidRPr="00B54730" w:rsidRDefault="00B54730" w:rsidP="00B54730">
      <w:pPr>
        <w:pStyle w:val="PargrafodaLista"/>
        <w:numPr>
          <w:ilvl w:val="0"/>
          <w:numId w:val="3"/>
        </w:numPr>
        <w:spacing w:line="360" w:lineRule="auto"/>
        <w:jc w:val="both"/>
        <w:rPr>
          <w:rFonts w:ascii="Candara" w:hAnsi="Candara"/>
          <w:bCs/>
          <w:color w:val="000000" w:themeColor="text1"/>
          <w:sz w:val="20"/>
          <w:szCs w:val="20"/>
        </w:rPr>
      </w:pPr>
      <w:r w:rsidRPr="00B54730">
        <w:rPr>
          <w:rFonts w:ascii="Candara" w:hAnsi="Candara"/>
          <w:bCs/>
          <w:color w:val="000000" w:themeColor="text1"/>
          <w:sz w:val="20"/>
          <w:szCs w:val="20"/>
        </w:rPr>
        <w:t>Pour tout le Peuple de Dieu, demandons la sagesse d’être fidèles à la volonté du Père, au service du monde, Prions.</w:t>
      </w:r>
    </w:p>
    <w:p w14:paraId="3F425662" w14:textId="77777777" w:rsidR="00B54730" w:rsidRPr="00B54730" w:rsidRDefault="00B54730" w:rsidP="00B54730">
      <w:pPr>
        <w:spacing w:line="360" w:lineRule="auto"/>
        <w:jc w:val="both"/>
        <w:rPr>
          <w:rFonts w:ascii="Candara" w:hAnsi="Candara"/>
          <w:bCs/>
          <w:color w:val="000000" w:themeColor="text1"/>
          <w:sz w:val="10"/>
          <w:szCs w:val="10"/>
        </w:rPr>
      </w:pPr>
    </w:p>
    <w:p w14:paraId="3535A45A" w14:textId="3CDF60F6" w:rsidR="00B54730" w:rsidRPr="00B54730" w:rsidRDefault="00B54730" w:rsidP="00B54730">
      <w:pPr>
        <w:pStyle w:val="PargrafodaLista"/>
        <w:numPr>
          <w:ilvl w:val="0"/>
          <w:numId w:val="3"/>
        </w:numPr>
        <w:spacing w:line="360" w:lineRule="auto"/>
        <w:jc w:val="both"/>
        <w:rPr>
          <w:rFonts w:ascii="Candara" w:hAnsi="Candara"/>
          <w:bCs/>
          <w:color w:val="000000" w:themeColor="text1"/>
          <w:sz w:val="20"/>
          <w:szCs w:val="20"/>
        </w:rPr>
      </w:pPr>
      <w:r w:rsidRPr="00B54730">
        <w:rPr>
          <w:rFonts w:ascii="Candara" w:hAnsi="Candara"/>
          <w:bCs/>
          <w:color w:val="000000" w:themeColor="text1"/>
          <w:sz w:val="20"/>
          <w:szCs w:val="20"/>
        </w:rPr>
        <w:t>Pour toute l’humanité, Demandons la sagesse de lutter pour l’écologie intégrale, pour la paix et par l’amitié sociale, Prions.</w:t>
      </w:r>
    </w:p>
    <w:p w14:paraId="31180EDE" w14:textId="77777777" w:rsidR="00B54730" w:rsidRPr="00B54730" w:rsidRDefault="00B54730" w:rsidP="00B54730">
      <w:pPr>
        <w:spacing w:line="360" w:lineRule="auto"/>
        <w:jc w:val="both"/>
        <w:rPr>
          <w:rFonts w:ascii="Candara" w:hAnsi="Candara"/>
          <w:bCs/>
          <w:color w:val="000000" w:themeColor="text1"/>
          <w:sz w:val="10"/>
          <w:szCs w:val="10"/>
        </w:rPr>
      </w:pPr>
    </w:p>
    <w:p w14:paraId="6C2D5E35" w14:textId="4D2E2EEB" w:rsidR="009339CA" w:rsidRPr="00B54730" w:rsidRDefault="00B54730" w:rsidP="00B54730">
      <w:pPr>
        <w:pStyle w:val="PargrafodaLista"/>
        <w:numPr>
          <w:ilvl w:val="0"/>
          <w:numId w:val="3"/>
        </w:numPr>
        <w:spacing w:line="360" w:lineRule="auto"/>
        <w:jc w:val="both"/>
        <w:rPr>
          <w:rFonts w:ascii="Candara" w:hAnsi="Candara"/>
          <w:bCs/>
          <w:color w:val="000000" w:themeColor="text1"/>
          <w:sz w:val="20"/>
          <w:szCs w:val="20"/>
        </w:rPr>
      </w:pPr>
      <w:r w:rsidRPr="00B54730">
        <w:rPr>
          <w:rFonts w:ascii="Candara" w:hAnsi="Candara"/>
          <w:bCs/>
          <w:color w:val="000000" w:themeColor="text1"/>
          <w:sz w:val="20"/>
          <w:szCs w:val="20"/>
        </w:rPr>
        <w:t>Pour tous les jeunes,Demandons la sagesse de prendre des risques dans la construction de la Civilisation de l’Amour, pour être une oasis de paix et de justice dans les réalités et les événements de la vie quotidienne, Prions.</w:t>
      </w:r>
    </w:p>
    <w:p w14:paraId="3B6CD235" w14:textId="77777777" w:rsidR="00B54730" w:rsidRPr="00B54730" w:rsidRDefault="00B54730" w:rsidP="00B54730">
      <w:pPr>
        <w:spacing w:line="360" w:lineRule="auto"/>
        <w:jc w:val="both"/>
        <w:rPr>
          <w:rFonts w:ascii="Candara" w:hAnsi="Candara"/>
          <w:bCs/>
          <w:color w:val="000000" w:themeColor="text1"/>
          <w:sz w:val="10"/>
          <w:szCs w:val="10"/>
        </w:rPr>
      </w:pPr>
    </w:p>
    <w:p w14:paraId="1048A1F4" w14:textId="45B3CFFA" w:rsidR="00B54730" w:rsidRPr="00B54730" w:rsidRDefault="00B54730" w:rsidP="00B54730">
      <w:pPr>
        <w:pStyle w:val="PargrafodaLista"/>
        <w:numPr>
          <w:ilvl w:val="0"/>
          <w:numId w:val="3"/>
        </w:numPr>
        <w:spacing w:line="360" w:lineRule="auto"/>
        <w:jc w:val="both"/>
        <w:rPr>
          <w:rFonts w:ascii="Candara" w:hAnsi="Candara"/>
          <w:bCs/>
          <w:color w:val="000000" w:themeColor="text1"/>
          <w:sz w:val="20"/>
          <w:szCs w:val="20"/>
        </w:rPr>
      </w:pPr>
      <w:r w:rsidRPr="00B54730">
        <w:rPr>
          <w:rFonts w:ascii="Candara" w:hAnsi="Candara"/>
          <w:bCs/>
          <w:color w:val="000000" w:themeColor="text1"/>
          <w:sz w:val="20"/>
          <w:szCs w:val="20"/>
        </w:rPr>
        <w:t>Pour tous les jeunes participant à la Journée Mondiale de la Jeunesse, demandons la sagesse de grandir dans la passion pour Jésus-Christ, décidant de vivre avec Lui et de Lui aimer, Prions.</w:t>
      </w:r>
    </w:p>
    <w:p w14:paraId="61F9DD49" w14:textId="77777777" w:rsidR="00B54730" w:rsidRPr="00B54730" w:rsidRDefault="00B54730" w:rsidP="00B54730">
      <w:pPr>
        <w:spacing w:line="360" w:lineRule="auto"/>
        <w:jc w:val="both"/>
        <w:rPr>
          <w:rFonts w:ascii="Candara" w:hAnsi="Candara"/>
          <w:bCs/>
          <w:color w:val="000000" w:themeColor="text1"/>
          <w:sz w:val="10"/>
          <w:szCs w:val="10"/>
        </w:rPr>
      </w:pPr>
    </w:p>
    <w:p w14:paraId="06A407F0" w14:textId="4DC4E50B" w:rsidR="00B54730" w:rsidRPr="00B54730" w:rsidRDefault="00B54730" w:rsidP="00B54730">
      <w:pPr>
        <w:pStyle w:val="PargrafodaLista"/>
        <w:numPr>
          <w:ilvl w:val="0"/>
          <w:numId w:val="3"/>
        </w:numPr>
        <w:spacing w:line="360" w:lineRule="auto"/>
        <w:jc w:val="both"/>
        <w:rPr>
          <w:rFonts w:ascii="Candara" w:hAnsi="Candara"/>
          <w:bCs/>
          <w:color w:val="000000" w:themeColor="text1"/>
          <w:sz w:val="20"/>
          <w:szCs w:val="20"/>
        </w:rPr>
      </w:pPr>
      <w:r w:rsidRPr="00B54730">
        <w:rPr>
          <w:rFonts w:ascii="Candara" w:hAnsi="Candara"/>
          <w:bCs/>
          <w:color w:val="000000" w:themeColor="text1"/>
          <w:sz w:val="20"/>
          <w:szCs w:val="20"/>
        </w:rPr>
        <w:t>Pour tous ceux qui participent à cette Assemblée, demandons la sagesse de l’amour familial, de la joie d’appartenir à l’Église et d’être la voix des plus faibles et des plus démunis, Prions.</w:t>
      </w:r>
    </w:p>
    <w:p w14:paraId="5D75591A" w14:textId="77777777" w:rsidR="00B54730" w:rsidRPr="00B54730" w:rsidRDefault="00B54730" w:rsidP="00B54730">
      <w:pPr>
        <w:spacing w:line="360" w:lineRule="auto"/>
        <w:jc w:val="both"/>
        <w:rPr>
          <w:rFonts w:ascii="Candara" w:hAnsi="Candara"/>
          <w:bCs/>
          <w:color w:val="000000" w:themeColor="text1"/>
          <w:sz w:val="20"/>
          <w:szCs w:val="20"/>
        </w:rPr>
      </w:pPr>
    </w:p>
    <w:p w14:paraId="35188CF2" w14:textId="1CF94DA5" w:rsidR="00B54730" w:rsidRPr="00B54730" w:rsidRDefault="00B54730" w:rsidP="00B54730">
      <w:pPr>
        <w:spacing w:line="360" w:lineRule="auto"/>
        <w:jc w:val="both"/>
        <w:rPr>
          <w:rFonts w:ascii="Candara" w:hAnsi="Candara"/>
          <w:bCs/>
          <w:color w:val="000000" w:themeColor="text1"/>
          <w:sz w:val="20"/>
          <w:szCs w:val="20"/>
        </w:rPr>
      </w:pPr>
      <w:r w:rsidRPr="00B54730">
        <w:rPr>
          <w:rFonts w:ascii="Candara" w:hAnsi="Candara"/>
          <w:bCs/>
          <w:color w:val="FF0000"/>
          <w:sz w:val="20"/>
          <w:szCs w:val="20"/>
        </w:rPr>
        <w:t xml:space="preserve">P. </w:t>
      </w:r>
      <w:r w:rsidRPr="00B54730">
        <w:rPr>
          <w:rFonts w:ascii="Candara" w:hAnsi="Candara"/>
          <w:bCs/>
          <w:color w:val="000000" w:themeColor="text1"/>
          <w:sz w:val="20"/>
          <w:szCs w:val="20"/>
        </w:rPr>
        <w:t>Dieu, notre Père, trésor et perle de notre vie, Faites fructifier l’Église et le monde avec la sagesse de votre Royaume. Par le Christ notre Seigneur.</w:t>
      </w:r>
      <w:r>
        <w:rPr>
          <w:rFonts w:ascii="Candara" w:hAnsi="Candara"/>
          <w:bCs/>
          <w:color w:val="000000" w:themeColor="text1"/>
          <w:sz w:val="20"/>
          <w:szCs w:val="20"/>
        </w:rPr>
        <w:t xml:space="preserve"> </w:t>
      </w:r>
      <w:r w:rsidRPr="00B54730">
        <w:rPr>
          <w:rFonts w:ascii="Candara" w:hAnsi="Candara"/>
          <w:bCs/>
          <w:color w:val="FF0000"/>
          <w:sz w:val="20"/>
          <w:szCs w:val="20"/>
        </w:rPr>
        <w:t xml:space="preserve">A. </w:t>
      </w:r>
      <w:r>
        <w:rPr>
          <w:rFonts w:ascii="Candara" w:hAnsi="Candara"/>
          <w:bCs/>
          <w:color w:val="000000" w:themeColor="text1"/>
          <w:sz w:val="20"/>
          <w:szCs w:val="20"/>
        </w:rPr>
        <w:t xml:space="preserve">Ámen. </w:t>
      </w:r>
    </w:p>
    <w:p w14:paraId="21AAEFE5" w14:textId="77777777" w:rsidR="00B54730" w:rsidRDefault="00B54730" w:rsidP="009339CA">
      <w:pPr>
        <w:spacing w:line="360" w:lineRule="auto"/>
        <w:jc w:val="both"/>
        <w:rPr>
          <w:rFonts w:ascii="Candara" w:hAnsi="Candara"/>
          <w:b/>
          <w:bCs/>
          <w:smallCaps/>
          <w:color w:val="FF0000"/>
          <w:sz w:val="20"/>
          <w:szCs w:val="20"/>
        </w:rPr>
      </w:pPr>
    </w:p>
    <w:p w14:paraId="579BC25A" w14:textId="484BE1C5" w:rsidR="009339CA" w:rsidRPr="001931F1" w:rsidRDefault="009339CA" w:rsidP="009339CA">
      <w:pPr>
        <w:spacing w:line="360" w:lineRule="auto"/>
        <w:jc w:val="both"/>
        <w:rPr>
          <w:rFonts w:ascii="Candara" w:hAnsi="Candara"/>
          <w:b/>
          <w:bCs/>
          <w:smallCaps/>
          <w:color w:val="FF0000"/>
          <w:sz w:val="20"/>
          <w:szCs w:val="20"/>
        </w:rPr>
      </w:pPr>
      <w:r w:rsidRPr="001931F1">
        <w:rPr>
          <w:rFonts w:ascii="Candara" w:hAnsi="Candara"/>
          <w:b/>
          <w:bCs/>
          <w:smallCaps/>
          <w:color w:val="FF0000"/>
          <w:sz w:val="20"/>
          <w:szCs w:val="20"/>
        </w:rPr>
        <w:lastRenderedPageBreak/>
        <w:t>Liturgia Eucarística</w:t>
      </w:r>
    </w:p>
    <w:p w14:paraId="0D7BE6DE" w14:textId="77777777" w:rsidR="009339CA" w:rsidRDefault="009339CA" w:rsidP="009339CA">
      <w:pPr>
        <w:spacing w:line="360" w:lineRule="auto"/>
        <w:jc w:val="both"/>
        <w:rPr>
          <w:rFonts w:ascii="Candara" w:hAnsi="Candara"/>
          <w:b/>
          <w:bCs/>
          <w:color w:val="000000"/>
          <w:sz w:val="20"/>
          <w:szCs w:val="20"/>
        </w:rPr>
      </w:pPr>
    </w:p>
    <w:p w14:paraId="655482E6" w14:textId="77777777" w:rsidR="009339CA" w:rsidRDefault="009339CA" w:rsidP="009339CA">
      <w:pPr>
        <w:spacing w:line="360" w:lineRule="auto"/>
        <w:jc w:val="both"/>
        <w:rPr>
          <w:rFonts w:ascii="Candara" w:hAnsi="Candara"/>
          <w:b/>
          <w:bCs/>
          <w:color w:val="000000"/>
          <w:sz w:val="20"/>
          <w:szCs w:val="20"/>
        </w:rPr>
      </w:pPr>
      <w:r>
        <w:rPr>
          <w:rFonts w:ascii="Candara" w:hAnsi="Candara"/>
          <w:b/>
          <w:bCs/>
          <w:color w:val="000000"/>
          <w:sz w:val="20"/>
          <w:szCs w:val="20"/>
        </w:rPr>
        <w:t xml:space="preserve">Apresentação dos dons </w:t>
      </w:r>
    </w:p>
    <w:p w14:paraId="762EB0DB" w14:textId="77777777" w:rsidR="009339CA" w:rsidRDefault="009339CA" w:rsidP="009339CA">
      <w:pPr>
        <w:spacing w:line="360" w:lineRule="auto"/>
        <w:jc w:val="both"/>
        <w:rPr>
          <w:rFonts w:ascii="Candara" w:hAnsi="Candara"/>
          <w:b/>
          <w:bCs/>
          <w:color w:val="000000"/>
          <w:sz w:val="20"/>
          <w:szCs w:val="20"/>
        </w:rPr>
      </w:pPr>
      <w:r>
        <w:rPr>
          <w:rFonts w:ascii="Candara" w:hAnsi="Candara"/>
          <w:b/>
          <w:bCs/>
          <w:color w:val="000000"/>
          <w:sz w:val="20"/>
          <w:szCs w:val="20"/>
        </w:rPr>
        <w:t xml:space="preserve">Cântico do Ofertório </w:t>
      </w:r>
    </w:p>
    <w:p w14:paraId="7843B2B2" w14:textId="77777777" w:rsidR="009339CA" w:rsidRDefault="009339CA" w:rsidP="009339CA">
      <w:pPr>
        <w:spacing w:line="360" w:lineRule="auto"/>
        <w:jc w:val="both"/>
        <w:rPr>
          <w:rFonts w:ascii="Candara" w:hAnsi="Candara"/>
          <w:b/>
          <w:bCs/>
          <w:color w:val="000000"/>
          <w:sz w:val="20"/>
          <w:szCs w:val="20"/>
        </w:rPr>
      </w:pPr>
      <w:r>
        <w:rPr>
          <w:rFonts w:ascii="Candara" w:hAnsi="Candara"/>
          <w:b/>
          <w:bCs/>
          <w:color w:val="000000"/>
          <w:sz w:val="20"/>
          <w:szCs w:val="20"/>
        </w:rPr>
        <w:t>Oração sobre as oblatas</w:t>
      </w:r>
    </w:p>
    <w:p w14:paraId="582B61A8" w14:textId="77777777" w:rsidR="009339CA" w:rsidRDefault="009339CA" w:rsidP="009339CA">
      <w:pPr>
        <w:spacing w:line="360" w:lineRule="auto"/>
        <w:jc w:val="both"/>
        <w:rPr>
          <w:rFonts w:ascii="Candara" w:hAnsi="Candara"/>
          <w:b/>
          <w:color w:val="000000"/>
          <w:sz w:val="20"/>
          <w:szCs w:val="20"/>
        </w:rPr>
      </w:pPr>
    </w:p>
    <w:p w14:paraId="134E41C6" w14:textId="77777777" w:rsidR="009339CA" w:rsidRDefault="009339CA" w:rsidP="009339CA">
      <w:pPr>
        <w:spacing w:line="360" w:lineRule="auto"/>
        <w:jc w:val="both"/>
        <w:rPr>
          <w:rFonts w:ascii="Candara" w:hAnsi="Candara"/>
          <w:b/>
          <w:color w:val="000000"/>
          <w:sz w:val="20"/>
          <w:szCs w:val="20"/>
        </w:rPr>
      </w:pPr>
      <w:r w:rsidRPr="00A47899">
        <w:rPr>
          <w:rFonts w:ascii="Candara" w:hAnsi="Candara"/>
          <w:b/>
          <w:color w:val="000000"/>
          <w:sz w:val="20"/>
          <w:szCs w:val="20"/>
        </w:rPr>
        <w:t>Prefácio</w:t>
      </w:r>
      <w:r w:rsidRPr="00A47899">
        <w:rPr>
          <w:rFonts w:ascii="Candara" w:hAnsi="Candara"/>
          <w:color w:val="000000"/>
          <w:sz w:val="20"/>
          <w:szCs w:val="20"/>
        </w:rPr>
        <w:t xml:space="preserve"> </w:t>
      </w:r>
      <w:r w:rsidRPr="00A47899">
        <w:rPr>
          <w:rFonts w:ascii="Candara" w:hAnsi="Candara"/>
          <w:b/>
          <w:color w:val="000000"/>
          <w:sz w:val="20"/>
          <w:szCs w:val="20"/>
        </w:rPr>
        <w:t xml:space="preserve">Dominical </w:t>
      </w:r>
      <w:r>
        <w:rPr>
          <w:rFonts w:ascii="Candara" w:hAnsi="Candara"/>
          <w:b/>
          <w:color w:val="000000"/>
          <w:sz w:val="20"/>
          <w:szCs w:val="20"/>
        </w:rPr>
        <w:t>V</w:t>
      </w:r>
    </w:p>
    <w:p w14:paraId="3EC99CAD" w14:textId="77777777" w:rsidR="00CB1B67" w:rsidRDefault="00CB1B67" w:rsidP="00CB1B67">
      <w:pPr>
        <w:pStyle w:val="c"/>
        <w:widowControl w:val="0"/>
        <w:rPr>
          <w:lang w:val="fr-FR"/>
          <w14:ligatures w14:val="none"/>
        </w:rPr>
      </w:pPr>
      <w:r w:rsidRPr="00CB1B67">
        <w:rPr>
          <w:color w:val="FF0000"/>
          <w:lang w:val="fr-FR"/>
          <w14:ligatures w14:val="none"/>
        </w:rPr>
        <w:t>P.</w:t>
      </w:r>
      <w:r w:rsidRPr="00CB1B67">
        <w:rPr>
          <w:color w:val="FF0000"/>
          <w:lang w:val="fr-FR"/>
          <w14:ligatures w14:val="none"/>
        </w:rPr>
        <w:tab/>
      </w:r>
      <w:r>
        <w:rPr>
          <w:lang w:val="fr-FR"/>
          <w14:ligatures w14:val="none"/>
        </w:rPr>
        <w:t>Le Seigneur soit avec vous.</w:t>
      </w:r>
    </w:p>
    <w:p w14:paraId="578C6174" w14:textId="77777777" w:rsidR="00CB1B67" w:rsidRDefault="00CB1B67" w:rsidP="00CB1B67">
      <w:pPr>
        <w:pStyle w:val="c"/>
        <w:widowControl w:val="0"/>
        <w:rPr>
          <w:iCs/>
          <w:lang w:val="fr-FR"/>
          <w14:ligatures w14:val="none"/>
        </w:rPr>
      </w:pPr>
      <w:r w:rsidRPr="00CB1B67">
        <w:rPr>
          <w:iCs/>
          <w:color w:val="FF0000"/>
          <w:lang w:val="fr-FR"/>
          <w14:ligatures w14:val="none"/>
        </w:rPr>
        <w:t>A.</w:t>
      </w:r>
      <w:r>
        <w:rPr>
          <w:iCs/>
          <w:lang w:val="fr-FR"/>
          <w14:ligatures w14:val="none"/>
        </w:rPr>
        <w:tab/>
        <w:t>Et avec votre esprit.</w:t>
      </w:r>
    </w:p>
    <w:p w14:paraId="3F83795B" w14:textId="77777777" w:rsidR="00CB1B67" w:rsidRDefault="00CB1B67" w:rsidP="00CB1B67">
      <w:pPr>
        <w:pStyle w:val="c"/>
        <w:widowControl w:val="0"/>
        <w:rPr>
          <w:lang w:val="fr-FR"/>
          <w14:ligatures w14:val="none"/>
        </w:rPr>
      </w:pPr>
      <w:r w:rsidRPr="00CB1B67">
        <w:rPr>
          <w:color w:val="FF0000"/>
          <w:lang w:val="fr-FR"/>
          <w14:ligatures w14:val="none"/>
        </w:rPr>
        <w:t>P.</w:t>
      </w:r>
      <w:r>
        <w:rPr>
          <w:lang w:val="fr-FR"/>
          <w14:ligatures w14:val="none"/>
        </w:rPr>
        <w:tab/>
        <w:t>Elevons notre cœur.</w:t>
      </w:r>
    </w:p>
    <w:p w14:paraId="31D36636" w14:textId="77777777" w:rsidR="00CB1B67" w:rsidRDefault="00CB1B67" w:rsidP="00CB1B67">
      <w:pPr>
        <w:pStyle w:val="c"/>
        <w:widowControl w:val="0"/>
        <w:rPr>
          <w:iCs/>
          <w:lang w:val="fr-FR"/>
          <w14:ligatures w14:val="none"/>
        </w:rPr>
      </w:pPr>
      <w:r w:rsidRPr="00CB1B67">
        <w:rPr>
          <w:iCs/>
          <w:color w:val="FF0000"/>
          <w:lang w:val="fr-FR"/>
          <w14:ligatures w14:val="none"/>
        </w:rPr>
        <w:t>A.</w:t>
      </w:r>
      <w:r>
        <w:rPr>
          <w:iCs/>
          <w:lang w:val="fr-FR"/>
          <w14:ligatures w14:val="none"/>
        </w:rPr>
        <w:tab/>
        <w:t>Nous le tournons vers le Seigneur.</w:t>
      </w:r>
    </w:p>
    <w:p w14:paraId="1604EA67" w14:textId="77777777" w:rsidR="00CB1B67" w:rsidRDefault="00CB1B67" w:rsidP="00CB1B67">
      <w:pPr>
        <w:pStyle w:val="c"/>
        <w:widowControl w:val="0"/>
        <w:rPr>
          <w:lang w:val="fr-FR"/>
          <w14:ligatures w14:val="none"/>
        </w:rPr>
      </w:pPr>
      <w:r w:rsidRPr="00CB1B67">
        <w:rPr>
          <w:color w:val="FF0000"/>
          <w:lang w:val="fr-FR"/>
          <w14:ligatures w14:val="none"/>
        </w:rPr>
        <w:t>P.</w:t>
      </w:r>
      <w:r>
        <w:rPr>
          <w:lang w:val="fr-FR"/>
          <w14:ligatures w14:val="none"/>
        </w:rPr>
        <w:tab/>
        <w:t>Rendons grâce au Seigneur notre Dieu.</w:t>
      </w:r>
    </w:p>
    <w:p w14:paraId="55A14184" w14:textId="77777777" w:rsidR="00CB1B67" w:rsidRDefault="00CB1B67" w:rsidP="00CB1B67">
      <w:pPr>
        <w:pStyle w:val="c"/>
        <w:widowControl w:val="0"/>
        <w:rPr>
          <w:iCs/>
          <w:lang w:val="fr-FR"/>
          <w14:ligatures w14:val="none"/>
        </w:rPr>
      </w:pPr>
      <w:r w:rsidRPr="00CB1B67">
        <w:rPr>
          <w:iCs/>
          <w:color w:val="FF0000"/>
          <w:lang w:val="fr-FR"/>
          <w14:ligatures w14:val="none"/>
        </w:rPr>
        <w:t>A.</w:t>
      </w:r>
      <w:r>
        <w:rPr>
          <w:iCs/>
          <w:lang w:val="fr-FR"/>
          <w14:ligatures w14:val="none"/>
        </w:rPr>
        <w:tab/>
        <w:t>Cela est juste et bon.</w:t>
      </w:r>
    </w:p>
    <w:p w14:paraId="270523A9" w14:textId="77777777" w:rsidR="009339CA" w:rsidRPr="001B224B" w:rsidRDefault="009339CA" w:rsidP="009339CA">
      <w:pPr>
        <w:spacing w:line="360" w:lineRule="auto"/>
        <w:jc w:val="both"/>
        <w:rPr>
          <w:rFonts w:ascii="Candara" w:hAnsi="Candara"/>
          <w:bCs/>
          <w:color w:val="FF0000"/>
          <w:sz w:val="20"/>
          <w:szCs w:val="20"/>
        </w:rPr>
      </w:pPr>
      <w:r w:rsidRPr="001B224B">
        <w:rPr>
          <w:rFonts w:ascii="Candara" w:hAnsi="Candara"/>
          <w:bCs/>
          <w:color w:val="FF0000"/>
          <w:sz w:val="20"/>
          <w:szCs w:val="20"/>
        </w:rPr>
        <w:t>…[continua o Prefácio</w:t>
      </w:r>
      <w:r>
        <w:rPr>
          <w:rFonts w:ascii="Candara" w:hAnsi="Candara"/>
          <w:bCs/>
          <w:color w:val="FF0000"/>
          <w:sz w:val="20"/>
          <w:szCs w:val="20"/>
        </w:rPr>
        <w:t xml:space="preserve"> Dominical V</w:t>
      </w:r>
      <w:r w:rsidRPr="001B224B">
        <w:rPr>
          <w:rFonts w:ascii="Candara" w:hAnsi="Candara"/>
          <w:bCs/>
          <w:color w:val="FF0000"/>
          <w:sz w:val="20"/>
          <w:szCs w:val="20"/>
        </w:rPr>
        <w:t>]</w:t>
      </w:r>
    </w:p>
    <w:p w14:paraId="0B35C0DF" w14:textId="77777777" w:rsidR="009339CA" w:rsidRDefault="009339CA" w:rsidP="009339CA">
      <w:pPr>
        <w:spacing w:line="360" w:lineRule="auto"/>
        <w:jc w:val="both"/>
        <w:rPr>
          <w:rFonts w:ascii="Candara" w:hAnsi="Candara"/>
          <w:b/>
          <w:color w:val="000000"/>
          <w:sz w:val="20"/>
          <w:szCs w:val="20"/>
        </w:rPr>
      </w:pPr>
    </w:p>
    <w:p w14:paraId="38A81A1B" w14:textId="2297608F" w:rsidR="00CB1B67" w:rsidRPr="00CB1B67" w:rsidRDefault="00CB1B67" w:rsidP="00CB1B67">
      <w:pPr>
        <w:pStyle w:val="b"/>
        <w:jc w:val="left"/>
        <w:rPr>
          <w:rFonts w:ascii="Candara" w:hAnsi="Candara"/>
          <w:sz w:val="20"/>
          <w:szCs w:val="20"/>
          <w:lang w:val="fr-FR"/>
          <w14:ligatures w14:val="none"/>
        </w:rPr>
      </w:pPr>
      <w:r w:rsidRPr="00CB1B67">
        <w:rPr>
          <w:rFonts w:ascii="Candara" w:hAnsi="Candara"/>
          <w:sz w:val="20"/>
          <w:szCs w:val="20"/>
          <w:lang w:val="fr-FR"/>
          <w14:ligatures w14:val="none"/>
        </w:rPr>
        <w:t>Acclamation</w:t>
      </w:r>
    </w:p>
    <w:p w14:paraId="595BF24E" w14:textId="77777777" w:rsidR="00CB1B67" w:rsidRDefault="00CB1B67" w:rsidP="00CB1B67">
      <w:pPr>
        <w:pStyle w:val="c"/>
        <w:widowControl w:val="0"/>
        <w:rPr>
          <w:iCs/>
          <w:lang w:val="fr-FR"/>
          <w14:ligatures w14:val="none"/>
        </w:rPr>
      </w:pPr>
      <w:r w:rsidRPr="00CB1B67">
        <w:rPr>
          <w:iCs/>
          <w:color w:val="FF0000"/>
          <w:lang w:val="fr-FR"/>
          <w14:ligatures w14:val="none"/>
        </w:rPr>
        <w:t>A.</w:t>
      </w:r>
      <w:r w:rsidRPr="00CB1B67">
        <w:rPr>
          <w:iCs/>
          <w:color w:val="FF0000"/>
          <w:lang w:val="fr-FR"/>
          <w14:ligatures w14:val="none"/>
        </w:rPr>
        <w:tab/>
      </w:r>
      <w:r>
        <w:rPr>
          <w:iCs/>
          <w:lang w:val="fr-FR"/>
          <w14:ligatures w14:val="none"/>
        </w:rPr>
        <w:t xml:space="preserve">Saint ! Saint ! Saint, </w:t>
      </w:r>
    </w:p>
    <w:p w14:paraId="376B91D9" w14:textId="77777777" w:rsidR="00CB1B67" w:rsidRDefault="00CB1B67" w:rsidP="00CB1B67">
      <w:pPr>
        <w:pStyle w:val="c"/>
        <w:widowControl w:val="0"/>
        <w:rPr>
          <w:iCs/>
          <w:lang w:val="fr-FR"/>
          <w14:ligatures w14:val="none"/>
        </w:rPr>
      </w:pPr>
      <w:r>
        <w:rPr>
          <w:iCs/>
          <w:lang w:val="fr-FR"/>
          <w14:ligatures w14:val="none"/>
        </w:rPr>
        <w:tab/>
        <w:t>le Seigneur, Dieu de l'univers !</w:t>
      </w:r>
    </w:p>
    <w:p w14:paraId="34C700CF" w14:textId="77777777" w:rsidR="00CB1B67" w:rsidRDefault="00CB1B67" w:rsidP="00CB1B67">
      <w:pPr>
        <w:pStyle w:val="c"/>
        <w:widowControl w:val="0"/>
        <w:rPr>
          <w:iCs/>
          <w:lang w:val="fr-FR"/>
          <w14:ligatures w14:val="none"/>
        </w:rPr>
      </w:pPr>
      <w:r>
        <w:rPr>
          <w:iCs/>
          <w:lang w:val="fr-FR"/>
          <w14:ligatures w14:val="none"/>
        </w:rPr>
        <w:tab/>
        <w:t>Le ciel et la terre sont remplis de ta gloire.</w:t>
      </w:r>
    </w:p>
    <w:p w14:paraId="5176C9E8" w14:textId="77777777" w:rsidR="00CB1B67" w:rsidRDefault="00CB1B67" w:rsidP="00CB1B67">
      <w:pPr>
        <w:pStyle w:val="c"/>
        <w:widowControl w:val="0"/>
        <w:rPr>
          <w:iCs/>
          <w:lang w:val="fr-FR"/>
          <w14:ligatures w14:val="none"/>
        </w:rPr>
      </w:pPr>
      <w:r>
        <w:rPr>
          <w:iCs/>
          <w:lang w:val="fr-FR"/>
          <w14:ligatures w14:val="none"/>
        </w:rPr>
        <w:tab/>
        <w:t>Hosanna au plus haut des cieux.</w:t>
      </w:r>
    </w:p>
    <w:p w14:paraId="552CB8C6" w14:textId="77777777" w:rsidR="00CB1B67" w:rsidRDefault="00CB1B67" w:rsidP="00CB1B67">
      <w:pPr>
        <w:pStyle w:val="c"/>
        <w:widowControl w:val="0"/>
        <w:rPr>
          <w:iCs/>
          <w:lang w:val="fr-FR"/>
          <w14:ligatures w14:val="none"/>
        </w:rPr>
      </w:pPr>
      <w:r>
        <w:rPr>
          <w:iCs/>
          <w:lang w:val="fr-FR"/>
          <w14:ligatures w14:val="none"/>
        </w:rPr>
        <w:tab/>
        <w:t>Béni soit celui qui vient au nom du Seigneur.</w:t>
      </w:r>
    </w:p>
    <w:p w14:paraId="2FB9688F" w14:textId="77777777" w:rsidR="00CB1B67" w:rsidRDefault="00CB1B67" w:rsidP="00CB1B67">
      <w:pPr>
        <w:pStyle w:val="c"/>
        <w:widowControl w:val="0"/>
        <w:rPr>
          <w:iCs/>
          <w:lang w:val="fr-FR"/>
          <w14:ligatures w14:val="none"/>
        </w:rPr>
      </w:pPr>
      <w:r>
        <w:rPr>
          <w:iCs/>
          <w:lang w:val="fr-FR"/>
          <w14:ligatures w14:val="none"/>
        </w:rPr>
        <w:tab/>
        <w:t>Hosanna au plus haut des cieux.</w:t>
      </w:r>
    </w:p>
    <w:p w14:paraId="76ED0D9D" w14:textId="77777777" w:rsidR="00CB1B67" w:rsidRDefault="00CB1B67" w:rsidP="00CB1B67">
      <w:pPr>
        <w:pStyle w:val="c"/>
        <w:spacing w:line="280" w:lineRule="auto"/>
        <w:rPr>
          <w:iCs/>
          <w:lang w:val="fr-FR"/>
          <w14:ligatures w14:val="none"/>
        </w:rPr>
      </w:pPr>
      <w:r>
        <w:rPr>
          <w:iCs/>
          <w:lang w:val="fr-FR"/>
          <w14:ligatures w14:val="none"/>
        </w:rPr>
        <w:t> </w:t>
      </w:r>
    </w:p>
    <w:p w14:paraId="5D16973C" w14:textId="77777777" w:rsidR="009339CA" w:rsidRPr="00A47899" w:rsidRDefault="009339CA" w:rsidP="009339CA">
      <w:pPr>
        <w:spacing w:line="360" w:lineRule="auto"/>
        <w:jc w:val="both"/>
        <w:rPr>
          <w:rFonts w:ascii="Candara" w:hAnsi="Candara"/>
          <w:color w:val="000000"/>
          <w:sz w:val="20"/>
          <w:szCs w:val="20"/>
        </w:rPr>
      </w:pPr>
    </w:p>
    <w:p w14:paraId="46B4BDCD" w14:textId="232469B7" w:rsidR="009339CA" w:rsidRDefault="009339CA" w:rsidP="009339CA">
      <w:pPr>
        <w:spacing w:line="360" w:lineRule="auto"/>
        <w:jc w:val="both"/>
        <w:rPr>
          <w:rFonts w:ascii="Candara" w:hAnsi="Candara"/>
          <w:b/>
          <w:color w:val="000000"/>
          <w:sz w:val="20"/>
          <w:szCs w:val="20"/>
        </w:rPr>
      </w:pPr>
      <w:r w:rsidRPr="00A47899">
        <w:rPr>
          <w:rFonts w:ascii="Candara" w:hAnsi="Candara"/>
          <w:b/>
          <w:color w:val="000000"/>
          <w:sz w:val="20"/>
          <w:szCs w:val="20"/>
        </w:rPr>
        <w:t>Oração Eucarística II</w:t>
      </w:r>
    </w:p>
    <w:p w14:paraId="1739A9B0" w14:textId="77777777" w:rsidR="005C044F" w:rsidRDefault="005C044F" w:rsidP="009339CA">
      <w:pPr>
        <w:spacing w:line="360" w:lineRule="auto"/>
        <w:jc w:val="both"/>
        <w:rPr>
          <w:rFonts w:ascii="Candara" w:hAnsi="Candara"/>
          <w:b/>
          <w:bCs/>
          <w:sz w:val="20"/>
          <w:szCs w:val="20"/>
        </w:rPr>
      </w:pPr>
    </w:p>
    <w:p w14:paraId="7723FAF7" w14:textId="2460235F" w:rsidR="009339CA" w:rsidRDefault="009339CA" w:rsidP="009339CA">
      <w:pPr>
        <w:spacing w:line="360" w:lineRule="auto"/>
        <w:jc w:val="both"/>
        <w:rPr>
          <w:rFonts w:ascii="Candara" w:hAnsi="Candara"/>
          <w:b/>
          <w:bCs/>
          <w:sz w:val="20"/>
          <w:szCs w:val="20"/>
        </w:rPr>
      </w:pPr>
      <w:r>
        <w:rPr>
          <w:rFonts w:ascii="Candara" w:hAnsi="Candara"/>
          <w:b/>
          <w:bCs/>
          <w:sz w:val="20"/>
          <w:szCs w:val="20"/>
        </w:rPr>
        <w:t xml:space="preserve">Ritos da </w:t>
      </w:r>
      <w:r w:rsidRPr="000D1CFE">
        <w:rPr>
          <w:rFonts w:ascii="Candara" w:hAnsi="Candara"/>
          <w:b/>
          <w:bCs/>
          <w:sz w:val="20"/>
          <w:szCs w:val="20"/>
        </w:rPr>
        <w:t>Comunhão</w:t>
      </w:r>
      <w:r>
        <w:rPr>
          <w:rFonts w:ascii="Candara" w:hAnsi="Candara"/>
          <w:b/>
          <w:bCs/>
          <w:sz w:val="20"/>
          <w:szCs w:val="20"/>
        </w:rPr>
        <w:t xml:space="preserve"> </w:t>
      </w:r>
    </w:p>
    <w:p w14:paraId="3A5FC12E" w14:textId="77777777" w:rsidR="009339CA" w:rsidRDefault="009339CA" w:rsidP="009339CA">
      <w:pPr>
        <w:spacing w:line="360" w:lineRule="auto"/>
        <w:jc w:val="both"/>
        <w:rPr>
          <w:rFonts w:ascii="Candara" w:hAnsi="Candara"/>
          <w:b/>
          <w:bCs/>
          <w:sz w:val="20"/>
          <w:szCs w:val="20"/>
        </w:rPr>
      </w:pPr>
    </w:p>
    <w:p w14:paraId="3016873B" w14:textId="77777777" w:rsidR="00CB1B67" w:rsidRDefault="009339CA" w:rsidP="00CB1B67">
      <w:pPr>
        <w:pStyle w:val="b"/>
        <w:jc w:val="left"/>
        <w:rPr>
          <w:rFonts w:ascii="Candara" w:hAnsi="Candara"/>
          <w:sz w:val="20"/>
          <w:szCs w:val="20"/>
          <w:lang w:val="fr-FR"/>
          <w14:ligatures w14:val="none"/>
        </w:rPr>
      </w:pPr>
      <w:r w:rsidRPr="00CB1B67">
        <w:rPr>
          <w:rFonts w:ascii="Candara" w:hAnsi="Candara"/>
          <w:color w:val="FF0000"/>
          <w:sz w:val="20"/>
          <w:szCs w:val="20"/>
        </w:rPr>
        <w:t xml:space="preserve">Pai-Nosso - </w:t>
      </w:r>
      <w:r w:rsidR="00CB1B67" w:rsidRPr="00CB1B67">
        <w:rPr>
          <w:rFonts w:ascii="Candara" w:hAnsi="Candara"/>
          <w:sz w:val="20"/>
          <w:szCs w:val="20"/>
          <w:lang w:val="fr-FR"/>
          <w14:ligatures w14:val="none"/>
        </w:rPr>
        <w:t>Pater Noster</w:t>
      </w:r>
    </w:p>
    <w:p w14:paraId="78E17287" w14:textId="77777777" w:rsidR="00CB1B67" w:rsidRPr="00CB1B67" w:rsidRDefault="00CB1B67" w:rsidP="00CB1B67">
      <w:pPr>
        <w:pStyle w:val="b"/>
        <w:jc w:val="left"/>
        <w:rPr>
          <w:rFonts w:ascii="Candara" w:hAnsi="Candara"/>
          <w:sz w:val="20"/>
          <w:szCs w:val="20"/>
          <w:lang w:val="fr-FR"/>
          <w14:ligatures w14:val="none"/>
        </w:rPr>
      </w:pPr>
    </w:p>
    <w:p w14:paraId="432CE28C" w14:textId="4A056DD7" w:rsidR="00CB1B67" w:rsidRDefault="00CB1B67" w:rsidP="00CB1B67">
      <w:pPr>
        <w:pStyle w:val="c"/>
        <w:widowControl w:val="0"/>
        <w:rPr>
          <w:lang w:val="fr-FR"/>
          <w14:ligatures w14:val="none"/>
        </w:rPr>
      </w:pPr>
      <w:r w:rsidRPr="00CB1B67">
        <w:rPr>
          <w:color w:val="FF0000"/>
          <w:lang w:val="fr-FR"/>
          <w14:ligatures w14:val="none"/>
        </w:rPr>
        <w:t>P.</w:t>
      </w:r>
      <w:r w:rsidRPr="00CB1B67">
        <w:rPr>
          <w:color w:val="FF0000"/>
          <w:lang w:val="fr-FR"/>
          <w14:ligatures w14:val="none"/>
        </w:rPr>
        <w:tab/>
      </w:r>
      <w:r>
        <w:rPr>
          <w:lang w:val="fr-FR"/>
          <w14:ligatures w14:val="none"/>
        </w:rPr>
        <w:t>Comme nous l'avons appris du Sauveur</w:t>
      </w:r>
      <w:r w:rsidR="005C044F">
        <w:rPr>
          <w:lang w:val="fr-FR"/>
          <w14:ligatures w14:val="none"/>
        </w:rPr>
        <w:t xml:space="preserve"> </w:t>
      </w:r>
      <w:r>
        <w:rPr>
          <w:lang w:val="fr-FR"/>
          <w14:ligatures w14:val="none"/>
        </w:rPr>
        <w:t>et selon son commandement, nous osons dire:</w:t>
      </w:r>
    </w:p>
    <w:p w14:paraId="2BFBE542" w14:textId="77777777" w:rsidR="00CB1B67" w:rsidRDefault="00CB1B67" w:rsidP="00CB1B67">
      <w:pPr>
        <w:pStyle w:val="c"/>
        <w:widowControl w:val="0"/>
        <w:rPr>
          <w:iCs/>
          <w:lang w:val="fr-FR"/>
          <w14:ligatures w14:val="none"/>
        </w:rPr>
      </w:pPr>
      <w:r w:rsidRPr="00CB1B67">
        <w:rPr>
          <w:iCs/>
          <w:color w:val="FF0000"/>
          <w:lang w:val="fr-FR"/>
          <w14:ligatures w14:val="none"/>
        </w:rPr>
        <w:lastRenderedPageBreak/>
        <w:t>A.</w:t>
      </w:r>
      <w:r w:rsidRPr="00CB1B67">
        <w:rPr>
          <w:iCs/>
          <w:color w:val="FF0000"/>
          <w:lang w:val="fr-FR"/>
          <w14:ligatures w14:val="none"/>
        </w:rPr>
        <w:tab/>
      </w:r>
      <w:r>
        <w:rPr>
          <w:iCs/>
          <w:lang w:val="fr-FR"/>
          <w14:ligatures w14:val="none"/>
        </w:rPr>
        <w:t>Notre Père, qui es aux cieux,</w:t>
      </w:r>
    </w:p>
    <w:p w14:paraId="7996EAFE" w14:textId="77777777" w:rsidR="00CB1B67" w:rsidRDefault="00CB1B67" w:rsidP="00CB1B67">
      <w:pPr>
        <w:pStyle w:val="c"/>
        <w:widowControl w:val="0"/>
        <w:rPr>
          <w:iCs/>
          <w:lang w:val="fr-FR"/>
          <w14:ligatures w14:val="none"/>
        </w:rPr>
      </w:pPr>
      <w:r>
        <w:rPr>
          <w:iCs/>
          <w:lang w:val="fr-FR"/>
          <w14:ligatures w14:val="none"/>
        </w:rPr>
        <w:tab/>
        <w:t>que ton nom soit sanctifié ; que ton règne vienne,</w:t>
      </w:r>
    </w:p>
    <w:p w14:paraId="2DC20032" w14:textId="77777777" w:rsidR="00CB1B67" w:rsidRDefault="00CB1B67" w:rsidP="00CB1B67">
      <w:pPr>
        <w:pStyle w:val="c"/>
        <w:widowControl w:val="0"/>
        <w:rPr>
          <w:iCs/>
          <w:lang w:val="fr-FR"/>
          <w14:ligatures w14:val="none"/>
        </w:rPr>
      </w:pPr>
      <w:r>
        <w:rPr>
          <w:iCs/>
          <w:lang w:val="fr-FR"/>
          <w14:ligatures w14:val="none"/>
        </w:rPr>
        <w:tab/>
        <w:t>que ta volonté soit faite sur la terre comme au ciel.</w:t>
      </w:r>
    </w:p>
    <w:p w14:paraId="068E43A0" w14:textId="77777777" w:rsidR="00CB1B67" w:rsidRDefault="00CB1B67" w:rsidP="00CB1B67">
      <w:pPr>
        <w:pStyle w:val="c"/>
        <w:widowControl w:val="0"/>
        <w:rPr>
          <w:iCs/>
          <w:lang w:val="fr-FR"/>
          <w14:ligatures w14:val="none"/>
        </w:rPr>
      </w:pPr>
      <w:r>
        <w:rPr>
          <w:iCs/>
          <w:lang w:val="fr-FR"/>
          <w14:ligatures w14:val="none"/>
        </w:rPr>
        <w:tab/>
        <w:t>Donne-nous aujourd'hui notre pain de ce jour.</w:t>
      </w:r>
    </w:p>
    <w:p w14:paraId="1AC51337" w14:textId="77777777" w:rsidR="00CB1B67" w:rsidRDefault="00CB1B67" w:rsidP="00CB1B67">
      <w:pPr>
        <w:pStyle w:val="c"/>
        <w:widowControl w:val="0"/>
        <w:rPr>
          <w:iCs/>
          <w:lang w:val="fr-FR"/>
          <w14:ligatures w14:val="none"/>
        </w:rPr>
      </w:pPr>
      <w:r>
        <w:rPr>
          <w:iCs/>
          <w:lang w:val="fr-FR"/>
          <w14:ligatures w14:val="none"/>
        </w:rPr>
        <w:tab/>
        <w:t>Pardonne-nous nos offenses,</w:t>
      </w:r>
    </w:p>
    <w:p w14:paraId="157EE067" w14:textId="77777777" w:rsidR="00CB1B67" w:rsidRDefault="00CB1B67" w:rsidP="00CB1B67">
      <w:pPr>
        <w:pStyle w:val="c"/>
        <w:widowControl w:val="0"/>
        <w:rPr>
          <w:iCs/>
          <w:lang w:val="fr-FR"/>
          <w14:ligatures w14:val="none"/>
        </w:rPr>
      </w:pPr>
      <w:r>
        <w:rPr>
          <w:iCs/>
          <w:lang w:val="fr-FR"/>
          <w14:ligatures w14:val="none"/>
        </w:rPr>
        <w:tab/>
        <w:t>comme nous pardonnons aussi à ceux qui nous ont offensés.</w:t>
      </w:r>
    </w:p>
    <w:p w14:paraId="3F738478" w14:textId="77777777" w:rsidR="00CB1B67" w:rsidRDefault="00CB1B67" w:rsidP="00CB1B67">
      <w:pPr>
        <w:pStyle w:val="c"/>
        <w:widowControl w:val="0"/>
        <w:rPr>
          <w:iCs/>
          <w:lang w:val="fr-FR"/>
          <w14:ligatures w14:val="none"/>
        </w:rPr>
      </w:pPr>
      <w:r>
        <w:rPr>
          <w:iCs/>
          <w:lang w:val="fr-FR"/>
          <w14:ligatures w14:val="none"/>
        </w:rPr>
        <w:tab/>
        <w:t>Et ne nous soumets pas à la tentation,</w:t>
      </w:r>
    </w:p>
    <w:p w14:paraId="4DADBA26" w14:textId="77777777" w:rsidR="00CB1B67" w:rsidRDefault="00CB1B67" w:rsidP="00CB1B67">
      <w:pPr>
        <w:pStyle w:val="c"/>
        <w:widowControl w:val="0"/>
        <w:rPr>
          <w:iCs/>
          <w:lang w:val="fr-FR"/>
          <w14:ligatures w14:val="none"/>
        </w:rPr>
      </w:pPr>
      <w:r>
        <w:rPr>
          <w:iCs/>
          <w:lang w:val="fr-FR"/>
          <w14:ligatures w14:val="none"/>
        </w:rPr>
        <w:tab/>
        <w:t>mais délivre-nous du Mal.</w:t>
      </w:r>
    </w:p>
    <w:p w14:paraId="0682C779" w14:textId="1CCB1362" w:rsidR="009339CA" w:rsidRPr="00E011BA" w:rsidRDefault="009339CA" w:rsidP="00CB1B67">
      <w:pPr>
        <w:spacing w:line="360" w:lineRule="auto"/>
        <w:rPr>
          <w:rFonts w:ascii="Calibri" w:eastAsia="Times New Roman" w:hAnsi="Calibri"/>
          <w:color w:val="FF0000"/>
          <w:kern w:val="28"/>
          <w:sz w:val="20"/>
          <w:szCs w:val="20"/>
          <w:lang w:val="en-US"/>
          <w14:cntxtAlts/>
        </w:rPr>
      </w:pPr>
    </w:p>
    <w:p w14:paraId="51072C31" w14:textId="4D53B788" w:rsidR="009339CA" w:rsidRPr="005C044F" w:rsidRDefault="009339CA" w:rsidP="005C044F">
      <w:pPr>
        <w:spacing w:line="360" w:lineRule="auto"/>
        <w:jc w:val="both"/>
        <w:rPr>
          <w:rFonts w:ascii="Calibri" w:eastAsia="Times New Roman" w:hAnsi="Calibri"/>
          <w:color w:val="000000"/>
          <w:kern w:val="28"/>
          <w:sz w:val="20"/>
          <w:szCs w:val="20"/>
          <w:lang w:val="en-US"/>
          <w14:cntxtAlts/>
        </w:rPr>
      </w:pPr>
      <w:r w:rsidRPr="00CE7B45">
        <w:rPr>
          <w:rFonts w:ascii="Calibri" w:eastAsia="Times New Roman" w:hAnsi="Calibri"/>
          <w:color w:val="000000"/>
          <w:kern w:val="28"/>
          <w:sz w:val="20"/>
          <w:szCs w:val="20"/>
          <w:lang w:val="en-US"/>
          <w14:cntxtAlts/>
        </w:rPr>
        <w:t xml:space="preserve">      </w:t>
      </w:r>
      <w:r w:rsidRPr="00E011BA">
        <w:rPr>
          <w:rFonts w:ascii="Candara" w:hAnsi="Candara"/>
          <w:color w:val="FF0000"/>
          <w:sz w:val="20"/>
          <w:szCs w:val="20"/>
        </w:rPr>
        <w:t xml:space="preserve">Rito da Paz - </w:t>
      </w:r>
      <w:r w:rsidRPr="00E011BA">
        <w:rPr>
          <w:rFonts w:ascii="Candara" w:hAnsi="Candara"/>
          <w:color w:val="FF0000"/>
          <w:sz w:val="20"/>
          <w:szCs w:val="20"/>
          <w:lang w:val="en-US"/>
        </w:rPr>
        <w:t>Sign of peace</w:t>
      </w:r>
    </w:p>
    <w:p w14:paraId="1B372912" w14:textId="77777777" w:rsidR="009339CA" w:rsidRDefault="009339CA" w:rsidP="009339CA">
      <w:pPr>
        <w:spacing w:line="360" w:lineRule="auto"/>
        <w:jc w:val="both"/>
        <w:rPr>
          <w:rFonts w:ascii="Candara" w:hAnsi="Candara"/>
          <w:b/>
          <w:bCs/>
          <w:sz w:val="20"/>
          <w:szCs w:val="20"/>
        </w:rPr>
      </w:pPr>
    </w:p>
    <w:p w14:paraId="54F4B8AC" w14:textId="77777777" w:rsidR="00CB1B67" w:rsidRDefault="00CB1B67" w:rsidP="00CB1B67">
      <w:pPr>
        <w:pStyle w:val="c"/>
        <w:widowControl w:val="0"/>
        <w:rPr>
          <w:lang w:val="fr-FR"/>
          <w14:ligatures w14:val="none"/>
        </w:rPr>
      </w:pPr>
      <w:r w:rsidRPr="00CB1B67">
        <w:rPr>
          <w:color w:val="FF0000"/>
          <w:lang w:val="fr-FR"/>
          <w14:ligatures w14:val="none"/>
        </w:rPr>
        <w:t>P.</w:t>
      </w:r>
      <w:r>
        <w:rPr>
          <w:lang w:val="fr-FR"/>
          <w14:ligatures w14:val="none"/>
        </w:rPr>
        <w:tab/>
        <w:t>Que la paix du Seigneur soit toujours avec vous.</w:t>
      </w:r>
    </w:p>
    <w:p w14:paraId="4B5D8835" w14:textId="77777777" w:rsidR="00CB1B67" w:rsidRDefault="00CB1B67" w:rsidP="00CB1B67">
      <w:pPr>
        <w:pStyle w:val="c"/>
        <w:widowControl w:val="0"/>
        <w:rPr>
          <w:iCs/>
          <w:lang w:val="fr-FR"/>
          <w14:ligatures w14:val="none"/>
        </w:rPr>
      </w:pPr>
      <w:r w:rsidRPr="00CB1B67">
        <w:rPr>
          <w:iCs/>
          <w:color w:val="FF0000"/>
          <w:lang w:val="fr-FR"/>
          <w14:ligatures w14:val="none"/>
        </w:rPr>
        <w:t>A.</w:t>
      </w:r>
      <w:r w:rsidRPr="00CB1B67">
        <w:rPr>
          <w:iCs/>
          <w:color w:val="FF0000"/>
          <w:lang w:val="fr-FR"/>
          <w14:ligatures w14:val="none"/>
        </w:rPr>
        <w:tab/>
      </w:r>
      <w:r>
        <w:rPr>
          <w:iCs/>
          <w:lang w:val="fr-FR"/>
          <w14:ligatures w14:val="none"/>
        </w:rPr>
        <w:t>Et avec votre esprit.</w:t>
      </w:r>
    </w:p>
    <w:p w14:paraId="5E3F3E68" w14:textId="77777777" w:rsidR="00CB1B67" w:rsidRDefault="00CB1B67" w:rsidP="00CB1B67">
      <w:pPr>
        <w:pStyle w:val="c"/>
        <w:widowControl w:val="0"/>
        <w:rPr>
          <w:lang w:val="fr-FR"/>
          <w14:ligatures w14:val="none"/>
        </w:rPr>
      </w:pPr>
      <w:r w:rsidRPr="00CB1B67">
        <w:rPr>
          <w:color w:val="FF0000"/>
          <w:lang w:val="fr-FR"/>
          <w14:ligatures w14:val="none"/>
        </w:rPr>
        <w:t xml:space="preserve">P. </w:t>
      </w:r>
      <w:r w:rsidRPr="00CB1B67">
        <w:rPr>
          <w:color w:val="FF0000"/>
          <w:lang w:val="fr-FR"/>
          <w14:ligatures w14:val="none"/>
        </w:rPr>
        <w:tab/>
      </w:r>
      <w:r>
        <w:rPr>
          <w:lang w:val="fr-FR"/>
          <w14:ligatures w14:val="none"/>
        </w:rPr>
        <w:t>Frères, dans la charité du Christ, donnez-vous la paix.</w:t>
      </w:r>
    </w:p>
    <w:p w14:paraId="5DEA3C27" w14:textId="77777777" w:rsidR="009339CA" w:rsidRDefault="009339CA" w:rsidP="009339CA">
      <w:pPr>
        <w:spacing w:line="360" w:lineRule="auto"/>
        <w:jc w:val="both"/>
        <w:rPr>
          <w:rFonts w:ascii="Candara" w:hAnsi="Candara"/>
          <w:b/>
          <w:bCs/>
          <w:sz w:val="20"/>
          <w:szCs w:val="20"/>
        </w:rPr>
      </w:pPr>
    </w:p>
    <w:p w14:paraId="5A92DA05" w14:textId="77777777" w:rsidR="00B54730" w:rsidRDefault="009339CA" w:rsidP="009339CA">
      <w:pPr>
        <w:spacing w:line="360" w:lineRule="auto"/>
        <w:jc w:val="both"/>
        <w:rPr>
          <w:rFonts w:ascii="Candara" w:hAnsi="Candara"/>
          <w:b/>
          <w:bCs/>
          <w:sz w:val="20"/>
          <w:szCs w:val="20"/>
        </w:rPr>
      </w:pPr>
      <w:r w:rsidRPr="000D1CFE">
        <w:rPr>
          <w:rFonts w:ascii="Candara" w:hAnsi="Candara"/>
          <w:b/>
          <w:bCs/>
          <w:sz w:val="20"/>
          <w:szCs w:val="20"/>
        </w:rPr>
        <w:t>Cântico de Comunhão</w:t>
      </w:r>
      <w:r>
        <w:rPr>
          <w:rFonts w:ascii="Candara" w:hAnsi="Candara"/>
          <w:b/>
          <w:bCs/>
          <w:sz w:val="20"/>
          <w:szCs w:val="20"/>
        </w:rPr>
        <w:t xml:space="preserve"> </w:t>
      </w:r>
    </w:p>
    <w:p w14:paraId="7E12947B" w14:textId="24C5FD4B" w:rsidR="009339CA" w:rsidRPr="000D1CFE" w:rsidRDefault="009339CA" w:rsidP="009339CA">
      <w:pPr>
        <w:spacing w:line="360" w:lineRule="auto"/>
        <w:jc w:val="both"/>
        <w:rPr>
          <w:rFonts w:ascii="Candara" w:hAnsi="Candara"/>
          <w:b/>
          <w:bCs/>
          <w:sz w:val="20"/>
          <w:szCs w:val="20"/>
        </w:rPr>
      </w:pPr>
      <w:r w:rsidRPr="000D1CFE">
        <w:rPr>
          <w:rFonts w:ascii="Candara" w:hAnsi="Candara"/>
          <w:b/>
          <w:bCs/>
          <w:sz w:val="20"/>
          <w:szCs w:val="20"/>
        </w:rPr>
        <w:t>Oração pós-comunhão</w:t>
      </w:r>
    </w:p>
    <w:p w14:paraId="29D73D9A" w14:textId="77777777" w:rsidR="009339CA" w:rsidRDefault="009339CA" w:rsidP="009339CA">
      <w:pPr>
        <w:spacing w:line="360" w:lineRule="auto"/>
        <w:jc w:val="both"/>
        <w:rPr>
          <w:rFonts w:ascii="Candara" w:hAnsi="Candara"/>
          <w:sz w:val="20"/>
          <w:szCs w:val="20"/>
        </w:rPr>
      </w:pPr>
    </w:p>
    <w:p w14:paraId="59516897" w14:textId="747DEC83" w:rsidR="009339CA" w:rsidRPr="00E011BA" w:rsidRDefault="009339CA" w:rsidP="009339CA">
      <w:pPr>
        <w:spacing w:after="160" w:line="259" w:lineRule="auto"/>
        <w:rPr>
          <w:rFonts w:ascii="Candara" w:hAnsi="Candara"/>
          <w:bCs/>
          <w:smallCaps/>
          <w:color w:val="FF0000"/>
          <w:sz w:val="20"/>
          <w:szCs w:val="20"/>
        </w:rPr>
      </w:pPr>
      <w:r w:rsidRPr="00E011BA">
        <w:rPr>
          <w:rFonts w:ascii="Candara" w:hAnsi="Candara"/>
          <w:bCs/>
          <w:smallCaps/>
          <w:color w:val="FF0000"/>
          <w:sz w:val="20"/>
          <w:szCs w:val="20"/>
        </w:rPr>
        <w:t xml:space="preserve">Ritos Finais - </w:t>
      </w:r>
      <w:r w:rsidRPr="00E011BA">
        <w:rPr>
          <w:rFonts w:ascii="Candara" w:hAnsi="Candara"/>
          <w:smallCaps/>
          <w:color w:val="FF0000"/>
          <w:sz w:val="20"/>
          <w:szCs w:val="20"/>
          <w:lang w:val="en-US"/>
        </w:rPr>
        <w:t>Concluding Rite</w:t>
      </w:r>
    </w:p>
    <w:p w14:paraId="23264C96" w14:textId="77777777" w:rsidR="009339CA" w:rsidRDefault="009339CA" w:rsidP="009339CA">
      <w:pPr>
        <w:pStyle w:val="b"/>
        <w:jc w:val="left"/>
        <w:rPr>
          <w:lang w:val="en-US"/>
          <w14:ligatures w14:val="none"/>
        </w:rPr>
      </w:pPr>
    </w:p>
    <w:p w14:paraId="0F54E745" w14:textId="129E6B6A" w:rsidR="009339CA" w:rsidRPr="00E011BA" w:rsidRDefault="009339CA" w:rsidP="009339CA">
      <w:pPr>
        <w:pStyle w:val="b"/>
        <w:spacing w:line="360" w:lineRule="auto"/>
        <w:jc w:val="left"/>
        <w:rPr>
          <w:rFonts w:ascii="Candara" w:hAnsi="Candara"/>
          <w:sz w:val="20"/>
          <w:szCs w:val="20"/>
          <w:lang w:val="en-US"/>
          <w14:ligatures w14:val="none"/>
        </w:rPr>
      </w:pPr>
      <w:r w:rsidRPr="00E011BA">
        <w:rPr>
          <w:rFonts w:ascii="Candara" w:hAnsi="Candara"/>
          <w:sz w:val="20"/>
          <w:szCs w:val="20"/>
          <w:lang w:val="en-US"/>
          <w14:ligatures w14:val="none"/>
        </w:rPr>
        <w:t xml:space="preserve">Bênção - </w:t>
      </w:r>
      <w:r w:rsidR="00CB1B67" w:rsidRPr="00CB1B67">
        <w:rPr>
          <w:rFonts w:ascii="Candara" w:hAnsi="Candara"/>
          <w:sz w:val="20"/>
          <w:szCs w:val="20"/>
          <w:lang w:val="en-US"/>
          <w14:ligatures w14:val="none"/>
        </w:rPr>
        <w:t>Bénédiction</w:t>
      </w:r>
    </w:p>
    <w:p w14:paraId="1C172E71" w14:textId="77777777" w:rsidR="00CB1B67" w:rsidRDefault="00CB1B67" w:rsidP="00CB1B67">
      <w:pPr>
        <w:pStyle w:val="c"/>
        <w:widowControl w:val="0"/>
        <w:rPr>
          <w:lang w:val="fr-FR"/>
          <w14:ligatures w14:val="none"/>
        </w:rPr>
      </w:pPr>
      <w:r w:rsidRPr="00CB1B67">
        <w:rPr>
          <w:color w:val="FF0000"/>
          <w:lang w:val="fr-FR"/>
          <w14:ligatures w14:val="none"/>
        </w:rPr>
        <w:t>P.</w:t>
      </w:r>
      <w:r>
        <w:rPr>
          <w:lang w:val="fr-FR"/>
          <w14:ligatures w14:val="none"/>
        </w:rPr>
        <w:tab/>
        <w:t>Le Seigneur soit avec vous.</w:t>
      </w:r>
    </w:p>
    <w:p w14:paraId="405D6A36" w14:textId="77777777" w:rsidR="00CB1B67" w:rsidRDefault="00CB1B67" w:rsidP="00CB1B67">
      <w:pPr>
        <w:pStyle w:val="c"/>
        <w:widowControl w:val="0"/>
        <w:rPr>
          <w:iCs/>
          <w:lang w:val="fr-FR"/>
          <w14:ligatures w14:val="none"/>
        </w:rPr>
      </w:pPr>
      <w:r w:rsidRPr="00CB1B67">
        <w:rPr>
          <w:iCs/>
          <w:color w:val="FF0000"/>
          <w:lang w:val="fr-FR"/>
          <w14:ligatures w14:val="none"/>
        </w:rPr>
        <w:t>A.</w:t>
      </w:r>
      <w:r w:rsidRPr="00CB1B67">
        <w:rPr>
          <w:iCs/>
          <w:color w:val="FF0000"/>
          <w:lang w:val="fr-FR"/>
          <w14:ligatures w14:val="none"/>
        </w:rPr>
        <w:tab/>
      </w:r>
      <w:r>
        <w:rPr>
          <w:iCs/>
          <w:lang w:val="fr-FR"/>
          <w14:ligatures w14:val="none"/>
        </w:rPr>
        <w:t>Et avec votre esprit.</w:t>
      </w:r>
    </w:p>
    <w:p w14:paraId="5AC06631" w14:textId="77777777" w:rsidR="00CB1B67" w:rsidRDefault="00CB1B67" w:rsidP="00CB1B67">
      <w:pPr>
        <w:pStyle w:val="c"/>
        <w:widowControl w:val="0"/>
        <w:rPr>
          <w:lang w:val="fr-FR"/>
          <w14:ligatures w14:val="none"/>
        </w:rPr>
      </w:pPr>
      <w:r w:rsidRPr="00CB1B67">
        <w:rPr>
          <w:color w:val="FF0000"/>
          <w:lang w:val="fr-FR"/>
          <w14:ligatures w14:val="none"/>
        </w:rPr>
        <w:t>P.</w:t>
      </w:r>
      <w:r w:rsidRPr="00CB1B67">
        <w:rPr>
          <w:color w:val="FF0000"/>
          <w:lang w:val="fr-FR"/>
          <w14:ligatures w14:val="none"/>
        </w:rPr>
        <w:tab/>
      </w:r>
      <w:r>
        <w:rPr>
          <w:lang w:val="fr-FR"/>
          <w14:ligatures w14:val="none"/>
        </w:rPr>
        <w:t>Que Dieu tout-puissant vous bénisse,</w:t>
      </w:r>
    </w:p>
    <w:p w14:paraId="221D5812" w14:textId="77777777" w:rsidR="00CB1B67" w:rsidRDefault="00CB1B67" w:rsidP="00CB1B67">
      <w:pPr>
        <w:pStyle w:val="c"/>
        <w:widowControl w:val="0"/>
        <w:rPr>
          <w:lang w:val="fr-FR"/>
          <w14:ligatures w14:val="none"/>
        </w:rPr>
      </w:pPr>
      <w:r w:rsidRPr="005C044F">
        <w:rPr>
          <w:rFonts w:ascii="Wingdings" w:hAnsi="Wingdings"/>
          <w:color w:val="FF0000"/>
          <w:sz w:val="24"/>
          <w:szCs w:val="24"/>
          <w:lang w:val="fr-FR"/>
          <w14:ligatures w14:val="none"/>
        </w:rPr>
        <w:t></w:t>
      </w:r>
      <w:r w:rsidRPr="005C044F">
        <w:rPr>
          <w:color w:val="FF0000"/>
          <w:lang w:val="fr-FR"/>
          <w14:ligatures w14:val="none"/>
        </w:rPr>
        <w:t xml:space="preserve"> </w:t>
      </w:r>
      <w:r w:rsidRPr="005C044F">
        <w:rPr>
          <w:lang w:val="fr-FR"/>
          <w14:ligatures w14:val="none"/>
        </w:rPr>
        <w:tab/>
      </w:r>
      <w:r>
        <w:rPr>
          <w:lang w:val="fr-FR"/>
          <w14:ligatures w14:val="none"/>
        </w:rPr>
        <w:t>le Père, le Fils et le Saint-Esprit.</w:t>
      </w:r>
    </w:p>
    <w:p w14:paraId="5AC85E17" w14:textId="77777777" w:rsidR="00CB1B67" w:rsidRDefault="00CB1B67" w:rsidP="00CB1B67">
      <w:pPr>
        <w:pStyle w:val="c"/>
        <w:widowControl w:val="0"/>
        <w:rPr>
          <w:iCs/>
          <w:lang w:val="fr-FR"/>
          <w14:ligatures w14:val="none"/>
        </w:rPr>
      </w:pPr>
      <w:r w:rsidRPr="00CB1B67">
        <w:rPr>
          <w:iCs/>
          <w:color w:val="FF0000"/>
          <w:lang w:val="fr-FR"/>
          <w14:ligatures w14:val="none"/>
        </w:rPr>
        <w:t>A.</w:t>
      </w:r>
      <w:r w:rsidRPr="00CB1B67">
        <w:rPr>
          <w:iCs/>
          <w:color w:val="FF0000"/>
          <w:lang w:val="fr-FR"/>
          <w14:ligatures w14:val="none"/>
        </w:rPr>
        <w:tab/>
      </w:r>
      <w:r>
        <w:rPr>
          <w:iCs/>
          <w:lang w:val="fr-FR"/>
          <w14:ligatures w14:val="none"/>
        </w:rPr>
        <w:t>Amen.</w:t>
      </w:r>
    </w:p>
    <w:p w14:paraId="280D89E2" w14:textId="77777777" w:rsidR="00CB1B67" w:rsidRDefault="00CB1B67" w:rsidP="009339CA">
      <w:pPr>
        <w:pStyle w:val="b"/>
        <w:spacing w:line="360" w:lineRule="auto"/>
        <w:jc w:val="left"/>
        <w:rPr>
          <w:rFonts w:ascii="Candara" w:hAnsi="Candara"/>
          <w:sz w:val="20"/>
          <w:szCs w:val="20"/>
          <w:lang w:val="en-US"/>
          <w14:ligatures w14:val="none"/>
        </w:rPr>
      </w:pPr>
    </w:p>
    <w:p w14:paraId="009824FD" w14:textId="1DE74465" w:rsidR="009339CA" w:rsidRPr="005C044F" w:rsidRDefault="009339CA" w:rsidP="005C044F">
      <w:pPr>
        <w:pStyle w:val="b"/>
        <w:spacing w:line="360" w:lineRule="auto"/>
        <w:jc w:val="left"/>
        <w:rPr>
          <w:rFonts w:ascii="Candara" w:hAnsi="Candara"/>
          <w:sz w:val="20"/>
          <w:szCs w:val="20"/>
          <w:lang w:val="en-US"/>
          <w14:ligatures w14:val="none"/>
        </w:rPr>
      </w:pPr>
      <w:r>
        <w:rPr>
          <w:rFonts w:ascii="Candara" w:hAnsi="Candara"/>
          <w:sz w:val="20"/>
          <w:szCs w:val="20"/>
          <w:lang w:val="en-US"/>
          <w14:ligatures w14:val="none"/>
        </w:rPr>
        <w:t xml:space="preserve">Despedida - </w:t>
      </w:r>
      <w:r w:rsidR="00CB1B67" w:rsidRPr="00CB1B67">
        <w:rPr>
          <w:rFonts w:ascii="Candara" w:hAnsi="Candara"/>
          <w:sz w:val="20"/>
          <w:szCs w:val="20"/>
          <w:lang w:val="en-US"/>
          <w14:ligatures w14:val="none"/>
        </w:rPr>
        <w:t>Expédition</w:t>
      </w:r>
    </w:p>
    <w:p w14:paraId="17F0C618" w14:textId="77777777" w:rsidR="00CB1B67" w:rsidRPr="00CB1B67" w:rsidRDefault="00CB1B67" w:rsidP="00CB1B67">
      <w:pPr>
        <w:pStyle w:val="c"/>
        <w:widowControl w:val="0"/>
        <w:rPr>
          <w:color w:val="FF0000"/>
          <w:lang w:val="fr-FR"/>
          <w14:ligatures w14:val="none"/>
        </w:rPr>
      </w:pPr>
      <w:r w:rsidRPr="00CB1B67">
        <w:rPr>
          <w:color w:val="FF0000"/>
          <w:lang w:val="fr-FR"/>
          <w14:ligatures w14:val="none"/>
        </w:rPr>
        <w:t>P.</w:t>
      </w:r>
      <w:r w:rsidRPr="00CB1B67">
        <w:rPr>
          <w:color w:val="FF0000"/>
          <w:lang w:val="fr-FR"/>
          <w14:ligatures w14:val="none"/>
        </w:rPr>
        <w:tab/>
      </w:r>
      <w:r w:rsidRPr="005C044F">
        <w:rPr>
          <w:color w:val="000000" w:themeColor="text1"/>
          <w:lang w:val="fr-FR"/>
          <w14:ligatures w14:val="none"/>
        </w:rPr>
        <w:t>Allez, dans la paix du Christ.</w:t>
      </w:r>
    </w:p>
    <w:p w14:paraId="0AEC5639" w14:textId="77777777" w:rsidR="00CB1B67" w:rsidRDefault="00CB1B67" w:rsidP="00CB1B67">
      <w:pPr>
        <w:pStyle w:val="c"/>
        <w:spacing w:line="280" w:lineRule="auto"/>
        <w:rPr>
          <w:iCs/>
          <w:lang w:val="fr-FR"/>
          <w14:ligatures w14:val="none"/>
        </w:rPr>
      </w:pPr>
      <w:r w:rsidRPr="00CB1B67">
        <w:rPr>
          <w:iCs/>
          <w:color w:val="FF0000"/>
          <w:lang w:val="fr-FR"/>
          <w14:ligatures w14:val="none"/>
        </w:rPr>
        <w:t>A.</w:t>
      </w:r>
      <w:r>
        <w:rPr>
          <w:iCs/>
          <w:lang w:val="fr-FR"/>
          <w14:ligatures w14:val="none"/>
        </w:rPr>
        <w:tab/>
        <w:t>Nous rendons grâce à Dieu.</w:t>
      </w:r>
    </w:p>
    <w:p w14:paraId="5A209451" w14:textId="77777777" w:rsidR="009339CA" w:rsidRPr="00E011BA" w:rsidRDefault="009339CA" w:rsidP="009339CA">
      <w:pPr>
        <w:spacing w:line="360" w:lineRule="auto"/>
        <w:jc w:val="both"/>
        <w:rPr>
          <w:rFonts w:ascii="Candara" w:hAnsi="Candara" w:cs="Arial"/>
          <w:b/>
          <w:iCs/>
          <w:color w:val="000000"/>
          <w:sz w:val="20"/>
          <w:szCs w:val="20"/>
        </w:rPr>
      </w:pPr>
    </w:p>
    <w:p w14:paraId="76D4AFDA" w14:textId="4C379242" w:rsidR="00B02AC7" w:rsidRPr="005C044F" w:rsidRDefault="009339CA" w:rsidP="005C044F">
      <w:pPr>
        <w:spacing w:line="360" w:lineRule="auto"/>
        <w:jc w:val="both"/>
        <w:rPr>
          <w:rFonts w:ascii="Candara" w:hAnsi="Candara"/>
          <w:b/>
          <w:color w:val="000000"/>
          <w:sz w:val="20"/>
          <w:szCs w:val="20"/>
        </w:rPr>
      </w:pPr>
      <w:r w:rsidRPr="00E011BA">
        <w:rPr>
          <w:rFonts w:ascii="Candara" w:hAnsi="Candara"/>
          <w:b/>
          <w:color w:val="000000"/>
          <w:sz w:val="20"/>
          <w:szCs w:val="20"/>
        </w:rPr>
        <w:t>Cântico Final</w:t>
      </w:r>
    </w:p>
    <w:sectPr w:rsidR="00B02AC7" w:rsidRPr="005C044F" w:rsidSect="00EC5FB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ova">
    <w:altName w:val="Arial Nova Cond"/>
    <w:charset w:val="00"/>
    <w:family w:val="swiss"/>
    <w:pitch w:val="variable"/>
    <w:sig w:usb0="0000028F"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10561"/>
    <w:multiLevelType w:val="hybridMultilevel"/>
    <w:tmpl w:val="ADA8AB3E"/>
    <w:lvl w:ilvl="0" w:tplc="DF6EFDB6">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E8A3C16"/>
    <w:multiLevelType w:val="hybridMultilevel"/>
    <w:tmpl w:val="C5D4D496"/>
    <w:lvl w:ilvl="0" w:tplc="CA84E0F0">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5534C0E"/>
    <w:multiLevelType w:val="hybridMultilevel"/>
    <w:tmpl w:val="99B09B64"/>
    <w:lvl w:ilvl="0" w:tplc="CA84E0F0">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53914536">
    <w:abstractNumId w:val="2"/>
  </w:num>
  <w:num w:numId="2" w16cid:durableId="91123276">
    <w:abstractNumId w:val="1"/>
  </w:num>
  <w:num w:numId="3" w16cid:durableId="17908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CA"/>
    <w:rsid w:val="00362FD7"/>
    <w:rsid w:val="003A6F67"/>
    <w:rsid w:val="0043646B"/>
    <w:rsid w:val="005C044F"/>
    <w:rsid w:val="005D6E04"/>
    <w:rsid w:val="00862D98"/>
    <w:rsid w:val="009339CA"/>
    <w:rsid w:val="00A50314"/>
    <w:rsid w:val="00A51603"/>
    <w:rsid w:val="00B54730"/>
    <w:rsid w:val="00BC6373"/>
    <w:rsid w:val="00CB1B67"/>
    <w:rsid w:val="00CD7E78"/>
    <w:rsid w:val="00EB064F"/>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82B0"/>
  <w15:chartTrackingRefBased/>
  <w15:docId w15:val="{DCF68012-45E9-4D83-8D19-195E19B6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CA"/>
    <w:pPr>
      <w:spacing w:after="0" w:line="240" w:lineRule="auto"/>
    </w:pPr>
    <w:rPr>
      <w:rFonts w:ascii="Times New Roman" w:eastAsia="PMingLiU"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39CA"/>
    <w:pPr>
      <w:spacing w:after="200" w:line="276" w:lineRule="auto"/>
      <w:ind w:left="720"/>
      <w:contextualSpacing/>
    </w:pPr>
    <w:rPr>
      <w:rFonts w:ascii="Calibri" w:hAnsi="Calibri"/>
      <w:sz w:val="22"/>
      <w:szCs w:val="22"/>
      <w:lang w:eastAsia="zh-TW"/>
    </w:rPr>
  </w:style>
  <w:style w:type="paragraph" w:customStyle="1" w:styleId="Default">
    <w:name w:val="Default"/>
    <w:rsid w:val="009339CA"/>
    <w:pPr>
      <w:autoSpaceDE w:val="0"/>
      <w:autoSpaceDN w:val="0"/>
      <w:adjustRightInd w:val="0"/>
      <w:spacing w:after="0" w:line="240" w:lineRule="auto"/>
    </w:pPr>
    <w:rPr>
      <w:rFonts w:ascii="Arial Nova" w:eastAsia="PMingLiU" w:hAnsi="Arial Nova" w:cs="Arial Nova"/>
      <w:color w:val="000000"/>
      <w:kern w:val="0"/>
      <w:sz w:val="24"/>
      <w:szCs w:val="24"/>
      <w14:ligatures w14:val="none"/>
    </w:rPr>
  </w:style>
  <w:style w:type="paragraph" w:customStyle="1" w:styleId="b">
    <w:name w:val="b"/>
    <w:basedOn w:val="Normal"/>
    <w:rsid w:val="009339CA"/>
    <w:pPr>
      <w:spacing w:line="283" w:lineRule="auto"/>
      <w:jc w:val="right"/>
    </w:pPr>
    <w:rPr>
      <w:rFonts w:eastAsia="Times New Roman"/>
      <w:b/>
      <w:bCs/>
      <w:color w:val="000000"/>
      <w:kern w:val="28"/>
      <w:sz w:val="22"/>
      <w:szCs w:val="22"/>
      <w14:ligatures w14:val="standard"/>
      <w14:cntxtAlts/>
    </w:rPr>
  </w:style>
  <w:style w:type="paragraph" w:customStyle="1" w:styleId="c">
    <w:name w:val="c"/>
    <w:basedOn w:val="Normal"/>
    <w:rsid w:val="009339CA"/>
    <w:pPr>
      <w:tabs>
        <w:tab w:val="left" w:pos="274"/>
      </w:tabs>
      <w:spacing w:line="283" w:lineRule="auto"/>
    </w:pPr>
    <w:rPr>
      <w:rFonts w:ascii="Calibri" w:eastAsia="Times New Roman" w:hAnsi="Calibri"/>
      <w:color w:val="000000"/>
      <w:kern w:val="28"/>
      <w:sz w:val="20"/>
      <w:szCs w:val="20"/>
      <w14:ligatures w14:val="standard"/>
      <w14:cntxtAlts/>
    </w:rPr>
  </w:style>
  <w:style w:type="character" w:customStyle="1" w:styleId="rynqvb">
    <w:name w:val="rynqvb"/>
    <w:basedOn w:val="Tipodeletrapredefinidodopargrafo"/>
    <w:rsid w:val="009339CA"/>
  </w:style>
  <w:style w:type="character" w:customStyle="1" w:styleId="hwtze">
    <w:name w:val="hwtze"/>
    <w:basedOn w:val="Tipodeletrapredefinidodopargrafo"/>
    <w:rsid w:val="00B5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0010">
      <w:bodyDiv w:val="1"/>
      <w:marLeft w:val="0"/>
      <w:marRight w:val="0"/>
      <w:marTop w:val="0"/>
      <w:marBottom w:val="0"/>
      <w:divBdr>
        <w:top w:val="none" w:sz="0" w:space="0" w:color="auto"/>
        <w:left w:val="none" w:sz="0" w:space="0" w:color="auto"/>
        <w:bottom w:val="none" w:sz="0" w:space="0" w:color="auto"/>
        <w:right w:val="none" w:sz="0" w:space="0" w:color="auto"/>
      </w:divBdr>
      <w:divsChild>
        <w:div w:id="44512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3000</Words>
  <Characters>16201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2023-07-21T15:38:00Z</dcterms:created>
  <dcterms:modified xsi:type="dcterms:W3CDTF">2023-07-21T15:38:00Z</dcterms:modified>
</cp:coreProperties>
</file>