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E5F4B" w:rsidRDefault="00AF24E1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smallCaps/>
          <w:color w:val="333333"/>
          <w:kern w:val="36"/>
          <w:sz w:val="32"/>
          <w:szCs w:val="32"/>
          <w:lang w:eastAsia="pt-PT"/>
        </w:rPr>
      </w:pPr>
      <w:r w:rsidRP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32"/>
          <w:szCs w:val="32"/>
          <w:lang w:eastAsia="pt-PT"/>
        </w:rPr>
        <w:t xml:space="preserve">Celebrar </w:t>
      </w:r>
      <w:r w:rsid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32"/>
          <w:szCs w:val="32"/>
          <w:lang w:eastAsia="pt-PT"/>
        </w:rPr>
        <w:t>a páscoa na igreja doméstica</w:t>
      </w:r>
    </w:p>
    <w:p w:rsidR="00BE5F4B" w:rsidRDefault="00BE5F4B" w:rsidP="00BE5F4B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smallCaps/>
          <w:color w:val="333333"/>
          <w:kern w:val="36"/>
          <w:sz w:val="32"/>
          <w:szCs w:val="32"/>
          <w:lang w:eastAsia="pt-PT"/>
        </w:rPr>
      </w:pPr>
    </w:p>
    <w:p w:rsidR="00AF24E1" w:rsidRPr="00BE5F4B" w:rsidRDefault="00AF24E1" w:rsidP="00BE5F4B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caps/>
          <w:color w:val="333333"/>
          <w:kern w:val="36"/>
          <w:sz w:val="32"/>
          <w:szCs w:val="32"/>
          <w:lang w:eastAsia="pt-PT"/>
        </w:rPr>
      </w:pPr>
      <w:r w:rsidRPr="00BE5F4B">
        <w:rPr>
          <w:rFonts w:ascii="Candara" w:eastAsia="Times New Roman" w:hAnsi="Candara" w:cs="Times New Roman"/>
          <w:b/>
          <w:bCs/>
          <w:caps/>
          <w:color w:val="333333"/>
          <w:kern w:val="36"/>
          <w:sz w:val="32"/>
          <w:szCs w:val="32"/>
          <w:lang w:eastAsia="pt-PT"/>
        </w:rPr>
        <w:t xml:space="preserve">Domingo de Ramos na Paixão do Senhor </w:t>
      </w:r>
    </w:p>
    <w:p w:rsidR="00AF24E1" w:rsidRDefault="00AF24E1" w:rsidP="00087469">
      <w:pPr>
        <w:shd w:val="clear" w:color="auto" w:fill="FFFFFF"/>
        <w:spacing w:after="0" w:line="360" w:lineRule="auto"/>
        <w:outlineLvl w:val="0"/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</w:pPr>
    </w:p>
    <w:p w:rsidR="00AF24E1" w:rsidRDefault="00087469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</w:pPr>
      <w:r>
        <w:rPr>
          <w:noProof/>
        </w:rPr>
        <w:drawing>
          <wp:inline distT="0" distB="0" distL="0" distR="0">
            <wp:extent cx="4150359" cy="3559628"/>
            <wp:effectExtent l="0" t="0" r="3175" b="3175"/>
            <wp:docPr id="1" name="Imagem 1" descr="Im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67" cy="358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4E1" w:rsidRDefault="00AF24E1" w:rsidP="00BE5F4B">
      <w:pPr>
        <w:shd w:val="clear" w:color="auto" w:fill="FFFFFF"/>
        <w:spacing w:after="0" w:line="360" w:lineRule="auto"/>
        <w:outlineLvl w:val="0"/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</w:pPr>
    </w:p>
    <w:p w:rsidR="00AF24E1" w:rsidRDefault="00AF24E1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</w:pPr>
    </w:p>
    <w:p w:rsidR="000B00DC" w:rsidRPr="00BE5F4B" w:rsidRDefault="00AF24E1" w:rsidP="00087469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</w:pPr>
      <w:r w:rsidRP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  <w:t>Guião para uma Liturgia familiar</w:t>
      </w:r>
    </w:p>
    <w:p w:rsidR="000B00DC" w:rsidRPr="00BE5F4B" w:rsidRDefault="000B00DC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</w:pPr>
      <w:r w:rsidRP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  <w:t>Celebração em casal</w:t>
      </w:r>
    </w:p>
    <w:p w:rsidR="00AF24E1" w:rsidRPr="00BE5F4B" w:rsidRDefault="000B00DC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</w:pPr>
      <w:r w:rsidRP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  <w:t xml:space="preserve">Celebração familiar com </w:t>
      </w:r>
      <w:r w:rsidR="00AF24E1" w:rsidRPr="00BE5F4B">
        <w:rPr>
          <w:rFonts w:ascii="Candara" w:eastAsia="Times New Roman" w:hAnsi="Candara" w:cs="Times New Roman"/>
          <w:b/>
          <w:bCs/>
          <w:smallCaps/>
          <w:color w:val="333333"/>
          <w:kern w:val="36"/>
          <w:sz w:val="24"/>
          <w:szCs w:val="24"/>
          <w:lang w:eastAsia="pt-PT"/>
        </w:rPr>
        <w:t>crianças</w:t>
      </w:r>
    </w:p>
    <w:p w:rsidR="00AF24E1" w:rsidRPr="00AF24E1" w:rsidRDefault="00AF24E1" w:rsidP="000B00DC">
      <w:pPr>
        <w:shd w:val="clear" w:color="auto" w:fill="FFFFFF"/>
        <w:spacing w:after="0" w:line="360" w:lineRule="auto"/>
        <w:jc w:val="center"/>
        <w:outlineLvl w:val="0"/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</w:pPr>
      <w:r>
        <w:rPr>
          <w:rFonts w:ascii="Candara" w:eastAsia="Times New Roman" w:hAnsi="Candara" w:cs="Times New Roman"/>
          <w:b/>
          <w:bCs/>
          <w:color w:val="333333"/>
          <w:kern w:val="36"/>
          <w:sz w:val="24"/>
          <w:szCs w:val="24"/>
          <w:lang w:eastAsia="pt-PT"/>
        </w:rPr>
        <w:t>5.4.2020</w:t>
      </w:r>
    </w:p>
    <w:p w:rsidR="00AF24E1" w:rsidRPr="00087469" w:rsidRDefault="00087469" w:rsidP="00BE5F4B">
      <w:pPr>
        <w:rPr>
          <w:rFonts w:ascii="Candara" w:eastAsia="Times New Roman" w:hAnsi="Candara" w:cs="Times New Roman"/>
          <w:color w:val="FF0000"/>
          <w:lang w:eastAsia="pt-PT"/>
        </w:rPr>
      </w:pPr>
      <w:r>
        <w:rPr>
          <w:rFonts w:ascii="Candara" w:eastAsia="Times New Roman" w:hAnsi="Candara" w:cs="Times New Roman"/>
          <w:b/>
          <w:bCs/>
          <w:color w:val="000000"/>
          <w:lang w:eastAsia="pt-PT"/>
        </w:rPr>
        <w:br w:type="page"/>
      </w:r>
      <w:r w:rsidR="00AF24E1" w:rsidRPr="00087469">
        <w:rPr>
          <w:rFonts w:ascii="Candara" w:eastAsia="Times New Roman" w:hAnsi="Candara" w:cs="Times New Roman"/>
          <w:color w:val="FF0000"/>
          <w:lang w:eastAsia="pt-PT"/>
        </w:rPr>
        <w:lastRenderedPageBreak/>
        <w:t>Notas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introdutórias</w:t>
      </w:r>
      <w:r w:rsidR="00AF24E1" w:rsidRPr="00087469">
        <w:rPr>
          <w:rFonts w:ascii="Candara" w:eastAsia="Times New Roman" w:hAnsi="Candara" w:cs="Times New Roman"/>
          <w:color w:val="FF0000"/>
          <w:lang w:eastAsia="pt-PT"/>
        </w:rPr>
        <w:t>:</w:t>
      </w: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>
        <w:rPr>
          <w:rFonts w:ascii="Candara" w:eastAsia="Times New Roman" w:hAnsi="Candara" w:cs="Times New Roman"/>
          <w:color w:val="000000"/>
          <w:lang w:eastAsia="pt-PT"/>
        </w:rPr>
        <w:t xml:space="preserve">Em lugar exterior visível, à janela, à porta, ou na entrada do prédio, temos uma Cruz, com um pano vermelho. </w:t>
      </w: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Num espaço da casa dedicado à oração familiar, pode colocar-se a Bíblia aberta, a cruz ou uma imagem de Cristo crucificado, uma vela e um vaso com alguns ramos de oliveira, palma ou outra planta verde que, eventualmente, se tenha à disposição. </w:t>
      </w: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 oração pode ser orientada por um dos familiares mais velhos. </w:t>
      </w: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Pode também ter-se à mão uma folha com cânticos, talvez ensaiados nos dias anteriores, e que podem ser entoados no início e na conclusão desta oração.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Pode recorrer-se à consulta pelo google ou Youtube.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>
        <w:rPr>
          <w:rFonts w:ascii="Candara" w:eastAsia="Times New Roman" w:hAnsi="Candara" w:cs="Times New Roman"/>
          <w:color w:val="000000"/>
          <w:lang w:eastAsia="pt-PT"/>
        </w:rPr>
        <w:t>Seguem-se três propostas:</w:t>
      </w:r>
    </w:p>
    <w:p w:rsidR="000B00DC" w:rsidRPr="00087469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smallCaps/>
          <w:color w:val="000000"/>
          <w:lang w:eastAsia="pt-PT"/>
        </w:rPr>
      </w:pPr>
    </w:p>
    <w:p w:rsidR="000B00DC" w:rsidRPr="00087469" w:rsidRDefault="000B00DC" w:rsidP="00087469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</w:pPr>
      <w:r w:rsidRPr="00087469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>Liturgia familiar</w:t>
      </w:r>
      <w:r w:rsidR="00087469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 xml:space="preserve"> </w:t>
      </w:r>
      <w:r w:rsidR="00087469" w:rsidRPr="00BA6ACD">
        <w:rPr>
          <w:rFonts w:ascii="Candara" w:eastAsia="Times New Roman" w:hAnsi="Candara" w:cs="Times New Roman"/>
          <w:smallCaps/>
          <w:color w:val="FF0000"/>
          <w:lang w:eastAsia="pt-PT"/>
        </w:rPr>
        <w:t>(pp. 3-11)</w:t>
      </w:r>
    </w:p>
    <w:p w:rsidR="00BA6ACD" w:rsidRPr="00087469" w:rsidRDefault="00BA6ACD" w:rsidP="00BA6ACD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</w:pPr>
      <w:r w:rsidRPr="00087469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>Celebração familiar com crianças</w:t>
      </w:r>
      <w:r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 xml:space="preserve"> </w:t>
      </w:r>
      <w:r w:rsidRPr="00BA6ACD">
        <w:rPr>
          <w:rFonts w:ascii="Candara" w:eastAsia="Times New Roman" w:hAnsi="Candara" w:cs="Times New Roman"/>
          <w:b/>
          <w:bCs/>
          <w:smallCaps/>
          <w:color w:val="FF0000"/>
          <w:lang w:eastAsia="pt-PT"/>
        </w:rPr>
        <w:t>(</w:t>
      </w:r>
      <w:r w:rsidRPr="00BA6ACD">
        <w:rPr>
          <w:rFonts w:ascii="Candara" w:eastAsia="Times New Roman" w:hAnsi="Candara" w:cs="Times New Roman"/>
          <w:b/>
          <w:bCs/>
          <w:smallCaps/>
          <w:color w:val="FF0000"/>
          <w:lang w:eastAsia="pt-PT"/>
        </w:rPr>
        <w:t>pp 13-17)</w:t>
      </w:r>
    </w:p>
    <w:p w:rsidR="000B00DC" w:rsidRPr="00BA6ACD" w:rsidRDefault="000B00DC" w:rsidP="00087469">
      <w:pPr>
        <w:pStyle w:val="PargrafodaLista"/>
        <w:numPr>
          <w:ilvl w:val="0"/>
          <w:numId w:val="3"/>
        </w:num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smallCaps/>
          <w:color w:val="FF0000"/>
          <w:lang w:eastAsia="pt-PT"/>
        </w:rPr>
      </w:pPr>
      <w:r w:rsidRPr="00087469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>Celebração – Meditação da Paixão, em casal</w:t>
      </w:r>
      <w:r w:rsidR="00087469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t xml:space="preserve"> </w:t>
      </w:r>
      <w:r w:rsidR="00087469" w:rsidRPr="00BA6ACD">
        <w:rPr>
          <w:rFonts w:ascii="Candara" w:eastAsia="Times New Roman" w:hAnsi="Candara" w:cs="Times New Roman"/>
          <w:smallCaps/>
          <w:color w:val="FF0000"/>
          <w:lang w:eastAsia="pt-PT"/>
        </w:rPr>
        <w:t>(</w:t>
      </w:r>
      <w:r w:rsidR="00BA6ACD" w:rsidRPr="00BA6ACD">
        <w:rPr>
          <w:rFonts w:ascii="Candara" w:eastAsia="Times New Roman" w:hAnsi="Candara" w:cs="Times New Roman"/>
          <w:smallCaps/>
          <w:color w:val="FF0000"/>
          <w:lang w:eastAsia="pt-PT"/>
        </w:rPr>
        <w:t xml:space="preserve">pp. </w:t>
      </w:r>
      <w:r w:rsidR="00087469" w:rsidRPr="00BA6ACD">
        <w:rPr>
          <w:rFonts w:ascii="Candara" w:eastAsia="Times New Roman" w:hAnsi="Candara" w:cs="Times New Roman"/>
          <w:smallCaps/>
          <w:color w:val="FF0000"/>
          <w:lang w:eastAsia="pt-PT"/>
        </w:rPr>
        <w:t>1</w:t>
      </w:r>
      <w:r w:rsidR="00BA6ACD">
        <w:rPr>
          <w:rFonts w:ascii="Candara" w:eastAsia="Times New Roman" w:hAnsi="Candara" w:cs="Times New Roman"/>
          <w:smallCaps/>
          <w:color w:val="FF0000"/>
          <w:lang w:eastAsia="pt-PT"/>
        </w:rPr>
        <w:t>9-31)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7253C5" w:rsidRDefault="007253C5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</w:pPr>
      <w:r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pict>
          <v:rect id="_x0000_i1031" style="width:0;height:1.5pt" o:hralign="center" o:hrstd="t" o:hr="t" fillcolor="#a0a0a0" stroked="f"/>
        </w:pict>
      </w:r>
    </w:p>
    <w:p w:rsidR="000B00DC" w:rsidRPr="007253C5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</w:pP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A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daptado a 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partir de propostas do Secretariado da Liturgia da Conferência Episcopal Italiana e da paróquia de S. Boaventura em </w:t>
      </w:r>
      <w:proofErr w:type="spellStart"/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Cadoneghe</w:t>
      </w:r>
      <w:proofErr w:type="spellEnd"/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 (Itália)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br/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 </w:t>
      </w:r>
      <w:proofErr w:type="spellStart"/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Trad</w:t>
      </w:r>
      <w:proofErr w:type="spellEnd"/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. / edição: Rui Jorge Martins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. 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 xml:space="preserve">Publicado </w:t>
      </w:r>
      <w:hyperlink r:id="rId6" w:history="1">
        <w:r w:rsidRPr="007253C5">
          <w:rPr>
            <w:rStyle w:val="Hiperligao"/>
            <w:sz w:val="18"/>
            <w:szCs w:val="18"/>
          </w:rPr>
          <w:t>https://www.snpcultura.org/</w:t>
        </w:r>
      </w:hyperlink>
      <w:r w:rsidRPr="007253C5">
        <w:rPr>
          <w:sz w:val="18"/>
          <w:szCs w:val="18"/>
        </w:rPr>
        <w:t xml:space="preserve"> 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em 03.04.2020</w:t>
      </w:r>
      <w:r w:rsidRPr="007253C5">
        <w:rPr>
          <w:rFonts w:ascii="Candara" w:eastAsia="Times New Roman" w:hAnsi="Candara" w:cs="Times New Roman"/>
          <w:color w:val="000000"/>
          <w:sz w:val="18"/>
          <w:szCs w:val="18"/>
          <w:lang w:eastAsia="pt-PT"/>
        </w:rPr>
        <w:t>.</w:t>
      </w:r>
      <w:bookmarkStart w:id="0" w:name="_GoBack"/>
      <w:bookmarkEnd w:id="0"/>
    </w:p>
    <w:p w:rsidR="000B00DC" w:rsidRPr="00087469" w:rsidRDefault="000B00DC" w:rsidP="00087469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</w:pPr>
      <w:r w:rsidRPr="00087469"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lastRenderedPageBreak/>
        <w:t>Liturgia familiar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>
        <w:rPr>
          <w:rFonts w:ascii="Candara" w:eastAsia="Times New Roman" w:hAnsi="Candara" w:cs="Times New Roman"/>
          <w:b/>
          <w:bCs/>
          <w:color w:val="000000"/>
          <w:lang w:eastAsia="pt-PT"/>
        </w:rPr>
        <w:t xml:space="preserve">1. </w:t>
      </w:r>
      <w:r w:rsidRPr="00AF24E1">
        <w:rPr>
          <w:rFonts w:ascii="Candara" w:eastAsia="Times New Roman" w:hAnsi="Candara" w:cs="Times New Roman"/>
          <w:b/>
          <w:bCs/>
          <w:color w:val="000000"/>
          <w:lang w:eastAsia="pt-PT"/>
        </w:rPr>
        <w:t>Introdução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Em nome do Pai e do Filho e do Espírito Santo.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Ámen.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Hossana ao Filho de David. Bendito aquele que vem em nome do Senhor.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 Ele glória e louvor pelos séculos dos séculos.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 comunidade cristã faz, hoje, memória da entrada de Jesus em Jerusalém. Noutras circunstâncias, haveríamos de nos reunir todos juntos, na nossa igreja, com a nossa comunidade, para viver o sinal da procissão com as palmas e os ramos de oliveira abençoados, imitando as multidões que acolheram Jesus e o aclamaram Rei e Senhor. E depois, participaríamos na celebração da Eucaristia. Este ano não é possível viver isto todos juntos, mas também da nossa casa queremos aclamar Cristo neste dia. Queremos acolher o Senhor Jesus na nossa habitação e confiar-lhe a oração por nós, pelos nossos amados e por toda a humanidade. Pedimos para o seguir até à cruz e à ressurreição. A sua paixão mude o nosso coração, e torne a nossa vida rica de frutos de boas obras.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Um membro da família leva para a mesa o vaso com as plantas verdes.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lastRenderedPageBreak/>
        <w:t>Guia</w:t>
      </w:r>
      <w:r>
        <w:rPr>
          <w:rFonts w:ascii="Candara" w:eastAsia="Times New Roman" w:hAnsi="Candara" w:cs="Times New Roman"/>
          <w:color w:val="FF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Deus todo-poderoso e eterno, através de um ramo de oliveira anunciaste a Noé e aos seus filhos a tua misericórdia e a aliança com toda a criatura, e através dos ramos de árvores quiseste que o teu Filho Jesus fosse aclamado Messias, Rei da paz, humilde e manso, que veio para cumprir a aliança definitiva: olha para esta tua família, que deseja acolher com fé o nosso Salvador, e concede-nos segui-lo até à cruz, para participarmos da sua ressurreição. Ele que vive e reina pelos séculos dos séculos.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Ámen.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 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b/>
          <w:bCs/>
          <w:color w:val="000000"/>
          <w:lang w:eastAsia="pt-PT"/>
        </w:rPr>
        <w:t>2. Proclamação da Palavra e meditação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Rezemos juntos com o Salmo 46.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O Salmo pode ser rezado alternando dois leitores, ou alternando um leitor e todos, ou distribuindo as estrofes por cada membro da família, ou confiando as estrofes a um leitor enquanto os outros repetem o refrão.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Todos (refrão)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: 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Povos todos, batei palmas,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aclamai a Deus com brados de alegria,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porque o Senhor, o Altíssimo, é temível;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Ele é o grande rei de toda a terra.</w:t>
      </w:r>
    </w:p>
    <w:p w:rsidR="000B00DC" w:rsidRDefault="000B00DC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 (refrão):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Ele submeteu os povos ao nosso poder,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pôs as nações a nossos pés.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Para nós escolheu a nossa herança,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a glória de Jacob, seu predileto.</w:t>
      </w:r>
    </w:p>
    <w:p w:rsidR="000B00DC" w:rsidRDefault="000B00DC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 (refrão):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Deus subiu por entre aclamações,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o Senhor subiu ao som da trombeta.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Cantai a Deus, cantai!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Cantai ao nosso rei, cantai!</w:t>
      </w:r>
    </w:p>
    <w:p w:rsidR="000B00DC" w:rsidRDefault="000B00DC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 (refrão):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Pois Deus é o rei de toda a terra,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cantai-lhe um poema de louvor!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Deus reina sobre as nações,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Deus está sentado no seu trono santo.</w:t>
      </w:r>
    </w:p>
    <w:p w:rsidR="000B00DC" w:rsidRDefault="000B00DC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 (refrão):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Reuniram-se os príncipes dos povos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ao povo do Deus de Abraão.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Pois dependem de Deus os potentados da terra;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Ele está acima de todas as coisas!</w:t>
      </w:r>
    </w:p>
    <w:p w:rsidR="00AF24E1" w:rsidRP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 (refrão):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Cristo </w:t>
      </w:r>
      <w:r>
        <w:rPr>
          <w:rFonts w:ascii="Candara" w:eastAsia="Times New Roman" w:hAnsi="Candara" w:cs="Times New Roman"/>
          <w:color w:val="000000"/>
          <w:lang w:eastAsia="pt-PT"/>
        </w:rPr>
        <w:t>Salvador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.</w:t>
      </w:r>
    </w:p>
    <w:p w:rsidR="00AF24E1" w:rsidRDefault="00AF24E1" w:rsidP="00AF24E1">
      <w:pP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Um dos membros da família pode acender </w:t>
      </w:r>
      <w:r>
        <w:rPr>
          <w:rFonts w:ascii="Candara" w:eastAsia="Times New Roman" w:hAnsi="Candara" w:cs="Times New Roman"/>
          <w:color w:val="FF0000"/>
          <w:lang w:eastAsia="pt-PT"/>
        </w:rPr>
        <w:t>um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a vela. A seguir, proclama-se o Evangelho: por uma só pessoa, ou distribuindo as vozes do </w:t>
      </w:r>
      <w:r>
        <w:rPr>
          <w:rFonts w:ascii="Candara" w:eastAsia="Times New Roman" w:hAnsi="Candara" w:cs="Times New Roman"/>
          <w:color w:val="FF0000"/>
          <w:lang w:eastAsia="pt-PT"/>
        </w:rPr>
        <w:t>N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arrador, de Jesus (que pode ser lida pelo pai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ou por um dos membros mais velhos </w:t>
      </w:r>
      <w:proofErr w:type="gramStart"/>
      <w:r>
        <w:rPr>
          <w:rFonts w:ascii="Candara" w:eastAsia="Times New Roman" w:hAnsi="Candara" w:cs="Times New Roman"/>
          <w:color w:val="FF0000"/>
          <w:lang w:eastAsia="pt-PT"/>
        </w:rPr>
        <w:t>da famílias</w:t>
      </w:r>
      <w:proofErr w:type="gramEnd"/>
      <w:r w:rsidRPr="00AF24E1">
        <w:rPr>
          <w:rFonts w:ascii="Candara" w:eastAsia="Times New Roman" w:hAnsi="Candara" w:cs="Times New Roman"/>
          <w:color w:val="FF0000"/>
          <w:lang w:eastAsia="pt-PT"/>
        </w:rPr>
        <w:t>) e dos intervenientes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(outros membros da família)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Do Evangelho segundo Mateus 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(</w:t>
      </w:r>
      <w:proofErr w:type="spellStart"/>
      <w:r>
        <w:rPr>
          <w:rFonts w:ascii="Candara" w:eastAsia="Times New Roman" w:hAnsi="Candara" w:cs="Times New Roman"/>
          <w:color w:val="FF0000"/>
          <w:lang w:eastAsia="pt-PT"/>
        </w:rPr>
        <w:t>Mt</w:t>
      </w:r>
      <w:proofErr w:type="spellEnd"/>
      <w:r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21,1-11)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Narrador</w:t>
      </w:r>
      <w:r>
        <w:rPr>
          <w:rFonts w:ascii="Candara" w:eastAsia="Times New Roman" w:hAnsi="Candara" w:cs="Times New Roman"/>
          <w:color w:val="FF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Quando se aproximaram de Jerusalém e chegaram a </w:t>
      </w:r>
      <w:proofErr w:type="spellStart"/>
      <w:r w:rsidRPr="00AF24E1">
        <w:rPr>
          <w:rFonts w:ascii="Candara" w:eastAsia="Times New Roman" w:hAnsi="Candara" w:cs="Times New Roman"/>
          <w:color w:val="000000"/>
          <w:lang w:eastAsia="pt-PT"/>
        </w:rPr>
        <w:t>Betfagé</w:t>
      </w:r>
      <w:proofErr w:type="spellEnd"/>
      <w:r w:rsidRPr="00AF24E1">
        <w:rPr>
          <w:rFonts w:ascii="Candara" w:eastAsia="Times New Roman" w:hAnsi="Candara" w:cs="Times New Roman"/>
          <w:color w:val="000000"/>
          <w:lang w:eastAsia="pt-PT"/>
        </w:rPr>
        <w:t>, junto ao monte das Oliveiras, Jesus enviou dois discípulos, dizendo-lhes: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Jesus</w:t>
      </w:r>
      <w:r>
        <w:rPr>
          <w:rFonts w:ascii="Candara" w:eastAsia="Times New Roman" w:hAnsi="Candara" w:cs="Times New Roman"/>
          <w:color w:val="FF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Ide à povoação que está em frente e encontrareis uma jumenta presa e, com ela, um jumentinho. Soltai-os e trazei-mos. E se alguém vos disser alguma coisa, respondei que o Senhor precisa deles, mas não tardará em devolvê-los.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r: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Isto sucedeu para se cumprir o que o Profeta tinha anunciado: «Dizei à filha de Sião: “Eis o teu Rei, que vem ao teu encontro, humildemente montado num jumentinho, filho de uma jumenta”».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Os discípulos partiram e fizeram como Jesus lhes ordenara: trouxeram a jumenta e o jumentinho, puseram-lhes em cima as suas capas e Jesus sentou-se sobre elas.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Numerosa multidão estendia as capas no caminho; outros cortavam ramos de árvores e espalhavam-nos pelo chão. E, tanto as multidões que vinham à frente de Jesus como as que o seguiam, diziam em altos brados: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lastRenderedPageBreak/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Hossana ao Filho de David! Bendito O que vem em nome do Senhor! Hossana nas alturas!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r: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Quando Jesus entrou em Jerusalém, toda a cidade ficou em alvoroço.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Quem é Ele</w:t>
      </w:r>
      <w:r>
        <w:rPr>
          <w:rFonts w:ascii="Candara" w:eastAsia="Times New Roman" w:hAnsi="Candara" w:cs="Times New Roman"/>
          <w:color w:val="000000"/>
          <w:lang w:eastAsia="pt-PT"/>
        </w:rPr>
        <w:t>?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>r:</w:t>
      </w:r>
      <w:r w:rsidRPr="00AF24E1">
        <w:rPr>
          <w:rFonts w:ascii="Candara" w:eastAsia="Times New Roman" w:hAnsi="Candara" w:cs="Times New Roman"/>
          <w:color w:val="000000" w:themeColor="text1"/>
          <w:lang w:eastAsia="pt-PT"/>
        </w:rPr>
        <w:t xml:space="preserve"> …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perguntavam. E a multidão respondia: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É Jesus, o profeta de Nazaré da Galileia.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Momento de silêncio para reflexão. Pode ler-se por inteiro ou parcialmente a meditação que se propõe a seguir; ou, lendo-a ou não, extrair algumas pistas para a partilha pessoal sobre o que mais sensibilizou os participantes. 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Guia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: </w:t>
      </w:r>
      <w:r>
        <w:rPr>
          <w:rFonts w:ascii="Candara" w:eastAsia="Times New Roman" w:hAnsi="Candara" w:cs="Times New Roman"/>
          <w:color w:val="000000"/>
          <w:lang w:eastAsia="pt-PT"/>
        </w:rPr>
        <w:t>E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scutámos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o Evangelho que nos narra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 entrada de Jesus na cidade de Jerusalém.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 antífona de entrada, que introduz a missa de hoje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,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quando não se realiza a procissão, diz assim: «</w:t>
      </w:r>
      <w:r w:rsidRPr="00AF24E1">
        <w:rPr>
          <w:rFonts w:ascii="Candara" w:eastAsia="Times New Roman" w:hAnsi="Candara" w:cs="Times New Roman"/>
          <w:i/>
          <w:iCs/>
          <w:color w:val="000000"/>
          <w:lang w:eastAsia="pt-PT"/>
        </w:rPr>
        <w:t>Seis dias antes da Páscoa, o Senhor entrou em Jerusalém e as crianças vieram ao seu encontro, com ramos de palmeira, cantando com alegria: “Hossana nas alturas. Bendito sejais, Senhor, que vindes trazer ao mundo a misericórdia de Deus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”».</w:t>
      </w:r>
    </w:p>
    <w:p w:rsidR="00EB5DA4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O mesmo canto ressoa neste dia nos nossos lábios</w:t>
      </w:r>
      <w:r>
        <w:rPr>
          <w:rFonts w:ascii="Candara" w:eastAsia="Times New Roman" w:hAnsi="Candara" w:cs="Times New Roman"/>
          <w:color w:val="000000"/>
          <w:lang w:eastAsia="pt-PT"/>
        </w:rPr>
        <w:t>. E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o nosso coração quer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 xml:space="preserve">abrir-se para acolher no meio de nós, na nossa casa, Jesus,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nosso Rei e Redentor,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 quem pedimos a graça de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O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acompanhar não só nesta hora, mas de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O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seguir até à cruz, para participarmos na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alegria da S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ua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R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essurreição.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</w:p>
    <w:p w:rsidR="00EB5DA4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>
        <w:rPr>
          <w:rFonts w:ascii="Candara" w:eastAsia="Times New Roman" w:hAnsi="Candara" w:cs="Times New Roman"/>
          <w:color w:val="000000"/>
          <w:lang w:eastAsia="pt-PT"/>
        </w:rPr>
        <w:t>Na proposta da nossa Diocese do Porto, a palavra-chave desta semana é “reinar”. Porquê? Porque neste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 xml:space="preserve"> Domingo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, Jesus 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>Cristo é aclamado, na Sua entrada triunfal em Jerusalém, como Rei e Redentor. Porém, é no dom de Si mesmo na Cruz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, 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 xml:space="preserve">que a sua realeza se afirma e </w:t>
      </w:r>
      <w:r>
        <w:rPr>
          <w:rFonts w:ascii="Candara" w:eastAsia="Times New Roman" w:hAnsi="Candara" w:cs="Times New Roman"/>
          <w:color w:val="000000"/>
          <w:lang w:eastAsia="pt-PT"/>
        </w:rPr>
        <w:t>é aí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, na Cruz, 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>que se realiza a nossa redenção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, a nossa salvação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 xml:space="preserve">. 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EB5DA4">
        <w:rPr>
          <w:rFonts w:ascii="Candara" w:eastAsia="Times New Roman" w:hAnsi="Candara" w:cs="Times New Roman"/>
          <w:color w:val="000000"/>
          <w:lang w:eastAsia="pt-PT"/>
        </w:rPr>
        <w:t xml:space="preserve">A proposta para esta semana é esta: deixarmos Cristo reinar, tornando-Se Ele mesmo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nosso Rei, 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>“</w:t>
      </w:r>
      <w:r w:rsidRPr="00EB5DA4">
        <w:rPr>
          <w:rFonts w:ascii="Candara" w:eastAsia="Times New Roman" w:hAnsi="Candara" w:cs="Times New Roman"/>
          <w:i/>
          <w:iCs/>
          <w:color w:val="000000"/>
          <w:lang w:eastAsia="pt-PT"/>
        </w:rPr>
        <w:t>para que permaneçamos unidos a Ele e demos fruto abundante de boas obras</w:t>
      </w:r>
      <w:r w:rsidRPr="00EB5DA4">
        <w:rPr>
          <w:rFonts w:ascii="Candara" w:eastAsia="Times New Roman" w:hAnsi="Candara" w:cs="Times New Roman"/>
          <w:color w:val="000000"/>
          <w:lang w:eastAsia="pt-PT"/>
        </w:rPr>
        <w:t>”.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="00AF24E1" w:rsidRPr="00AF24E1">
        <w:rPr>
          <w:rFonts w:ascii="Candara" w:eastAsia="Times New Roman" w:hAnsi="Candara" w:cs="Times New Roman"/>
          <w:color w:val="000000"/>
          <w:lang w:eastAsia="pt-PT"/>
        </w:rPr>
        <w:t xml:space="preserve">A </w:t>
      </w:r>
      <w:r w:rsidR="00AF24E1">
        <w:rPr>
          <w:rFonts w:ascii="Candara" w:eastAsia="Times New Roman" w:hAnsi="Candara" w:cs="Times New Roman"/>
          <w:color w:val="000000"/>
          <w:lang w:eastAsia="pt-PT"/>
        </w:rPr>
        <w:t xml:space="preserve">Cristo que padece e se compadece de nós, </w:t>
      </w:r>
      <w:r w:rsidR="00AF24E1" w:rsidRPr="00AF24E1">
        <w:rPr>
          <w:rFonts w:ascii="Candara" w:eastAsia="Times New Roman" w:hAnsi="Candara" w:cs="Times New Roman"/>
          <w:color w:val="000000"/>
          <w:lang w:eastAsia="pt-PT"/>
        </w:rPr>
        <w:t xml:space="preserve">queremos confiar sobretudo este momento de </w:t>
      </w:r>
      <w:r w:rsidR="00AF24E1">
        <w:rPr>
          <w:rFonts w:ascii="Candara" w:eastAsia="Times New Roman" w:hAnsi="Candara" w:cs="Times New Roman"/>
          <w:color w:val="000000"/>
          <w:lang w:eastAsia="pt-PT"/>
        </w:rPr>
        <w:t xml:space="preserve">pandemia, de grande </w:t>
      </w:r>
      <w:r w:rsidR="00AF24E1" w:rsidRPr="00AF24E1">
        <w:rPr>
          <w:rFonts w:ascii="Candara" w:eastAsia="Times New Roman" w:hAnsi="Candara" w:cs="Times New Roman"/>
          <w:color w:val="000000"/>
          <w:lang w:eastAsia="pt-PT"/>
        </w:rPr>
        <w:t>provação e sofrimento no nosso país e em toda a humanidade. Pedimos-lhe que dê a sua força aos médicos, aos enfermeiros, a todos os agentes de saúde que estão a tratar os muitos doentes. Pedimos-lhe que sustente os doentes e os seus familiares.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 nossa oração sobe ao Pai a partir da nossa família, unindo-se à oração de toda a grande família da Igreja, da que fazemos parte</w:t>
      </w:r>
      <w:r>
        <w:rPr>
          <w:rFonts w:ascii="Candara" w:eastAsia="Times New Roman" w:hAnsi="Candara" w:cs="Times New Roman"/>
          <w:color w:val="000000"/>
          <w:lang w:eastAsia="pt-PT"/>
        </w:rPr>
        <w:t>. Qu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e, pela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P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aixão de Cristo, o coração de cada pessoa regresse ao Pai que o criou e redimiu, 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>e assim a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vida de todos seja </w:t>
      </w:r>
      <w:r w:rsidR="00EB5DA4">
        <w:rPr>
          <w:rFonts w:ascii="Candara" w:eastAsia="Times New Roman" w:hAnsi="Candara" w:cs="Times New Roman"/>
          <w:color w:val="000000"/>
          <w:lang w:eastAsia="pt-PT"/>
        </w:rPr>
        <w:t>se renove inteiramen</w:t>
      </w:r>
      <w:r w:rsidR="000B00DC">
        <w:rPr>
          <w:rFonts w:ascii="Candara" w:eastAsia="Times New Roman" w:hAnsi="Candara" w:cs="Times New Roman"/>
          <w:color w:val="000000"/>
          <w:lang w:eastAsia="pt-PT"/>
        </w:rPr>
        <w:t xml:space="preserve">te. Nesta Semana Santa, unidos a Cristo, na sua Paixão, Morte e Ressurreição, todos aqui renascemos. 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b/>
          <w:bCs/>
          <w:color w:val="000000"/>
          <w:lang w:eastAsia="pt-PT"/>
        </w:rPr>
        <w:lastRenderedPageBreak/>
        <w:t>3. A ti sobe a nossa oração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Olhando para a cruz colocada sobre a mesa, aclama-se a Cristo, morto pela nossa salvação.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Voltemos o olhar para aquele que por nós foi trespassado.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</w:t>
      </w:r>
      <w:r w:rsidR="00EB5DA4">
        <w:rPr>
          <w:rFonts w:ascii="Candara" w:eastAsia="Times New Roman" w:hAnsi="Candara" w:cs="Times New Roman"/>
          <w:color w:val="000000"/>
          <w:lang w:eastAsia="pt-PT"/>
        </w:rPr>
        <w:t xml:space="preserve">ó Cristo, Rei e Redentor. </w:t>
      </w:r>
    </w:p>
    <w:p w:rsid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Senhor,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Tu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precedes-nos a cada dia, e nós seguir-te-emos passo após passo. Qualquer que seja o caminho, é maravilhoso caminhar contigo.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EB5DA4" w:rsidRPr="00AF24E1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ó Cristo, Rei e Redentor. </w:t>
      </w:r>
    </w:p>
    <w:p w:rsid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e;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Senhor, os nossos olhos </w:t>
      </w:r>
      <w:r>
        <w:rPr>
          <w:rFonts w:ascii="Candara" w:eastAsia="Times New Roman" w:hAnsi="Candara" w:cs="Times New Roman"/>
          <w:color w:val="000000"/>
          <w:lang w:eastAsia="pt-PT"/>
        </w:rPr>
        <w:t>contemplam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o teu rosto, estão seduzidos pela tua infinita e misteriosa beleza. Qualquer que seja a maneira como te revelas, é maravilhoso contemplar-te.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EB5DA4" w:rsidRPr="00AF24E1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ó Cristo, Rei e Redentor. </w:t>
      </w:r>
    </w:p>
    <w:p w:rsid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Senhor, a nossa boca balbucia o teu Nome,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Tu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inspiras as suas palavras e sons. Qualquer que seja a língua que te canta, é maravilhoso orar-te e louvar-te.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EB5DA4" w:rsidRPr="00AF24E1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ó Cristo, Rei e Redentor. 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Senhor, a nossa mão está estendida diante de ti, mais não somos do que mendigos de amor. Qualquer que seja o dom que nos ofereces, é maravilhoso recebê-lo de ti.</w:t>
      </w:r>
    </w:p>
    <w:p w:rsidR="000B00DC" w:rsidRDefault="000B00DC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EB5DA4" w:rsidRPr="00AF24E1" w:rsidRDefault="00EB5DA4" w:rsidP="00EB5DA4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Louvor e glória a ti,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ó Cristo, Rei e Redentor. 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 w:rsidR="00EB5DA4"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="00EB5DA4" w:rsidRPr="00EB5DA4">
        <w:rPr>
          <w:rFonts w:ascii="Candara" w:eastAsia="Times New Roman" w:hAnsi="Candara" w:cs="Times New Roman"/>
          <w:color w:val="000000" w:themeColor="text1"/>
          <w:lang w:eastAsia="pt-PT"/>
        </w:rPr>
        <w:t>Se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nhor, o nosso coração procura-te e anseia-te: não queremos outra coisa a não ser morar em ti. Qualquer que seja o lugar onde habites, é maravilhoso encontrar-te e estar contigo.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Louvor e glória a ti, Senhor Jesus!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Cada membro da família pode apresentar as suas preces, espontâneas, ou preparadas antes de começar a oração.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Gui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Deus todo-poderoso e eterno, que deste como modelo aos seres humanos Cristo, teu Filho, nosso Salvador, feito homem e humilhado até à morte de cruz, faz com que tenhamos sempre presente o grande ensinamento da sua paixão, para participar na glória da ressurreição. Ele que é Deus e vive e reina contigo, na unidade do Espírito Santo, pelos séculos dos séculos.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Ámen.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lastRenderedPageBreak/>
        <w:t>Gui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Agora, com os mesmos sentimentos de Jesus Cristo, trazemos no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coração  os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sofrimentos e as aspirações de todos os seres humanos, e unidos a Ele rezamos: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Pai nosso…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 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>
        <w:rPr>
          <w:rFonts w:ascii="Candara" w:eastAsia="Times New Roman" w:hAnsi="Candara" w:cs="Times New Roman"/>
          <w:b/>
          <w:bCs/>
          <w:color w:val="000000"/>
          <w:lang w:eastAsia="pt-PT"/>
        </w:rPr>
        <w:t xml:space="preserve">4. </w:t>
      </w:r>
      <w:r w:rsidRPr="00AF24E1">
        <w:rPr>
          <w:rFonts w:ascii="Candara" w:eastAsia="Times New Roman" w:hAnsi="Candara" w:cs="Times New Roman"/>
          <w:b/>
          <w:bCs/>
          <w:color w:val="000000"/>
          <w:lang w:eastAsia="pt-PT"/>
        </w:rPr>
        <w:t>Invocação da bênção do Pai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Gui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Pai, dirige o olhar para a nossa família e para toda a humanidade: o nosso Senhor Jesus Cristo, que não hesitou em entregar-se às mãos dos malfeitores e a sofrer o suplício da cruz, nos acompanhe com a sua misericórdia, e abra o nosso coração à esperança. Ele que vive e reina pelos séculos dos séculos.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Todo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Ámen.</w:t>
      </w:r>
    </w:p>
    <w:p w:rsidR="00AF24E1" w:rsidRP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 </w:t>
      </w:r>
    </w:p>
    <w:p w:rsidR="00AF24E1" w:rsidRDefault="00AF24E1">
      <w:pPr>
        <w:rPr>
          <w:rFonts w:ascii="Candara" w:eastAsia="Times New Roman" w:hAnsi="Candara" w:cs="Times New Roman"/>
          <w:i/>
          <w:iCs/>
          <w:color w:val="000000"/>
          <w:lang w:eastAsia="pt-PT"/>
        </w:rPr>
      </w:pPr>
      <w:r>
        <w:rPr>
          <w:rFonts w:ascii="Candara" w:eastAsia="Times New Roman" w:hAnsi="Candara" w:cs="Times New Roman"/>
          <w:i/>
          <w:iCs/>
          <w:color w:val="000000"/>
          <w:lang w:eastAsia="pt-PT"/>
        </w:rPr>
        <w:br w:type="page"/>
      </w:r>
    </w:p>
    <w:p w:rsidR="00087469" w:rsidRDefault="00087469">
      <w:pPr>
        <w:rPr>
          <w:rFonts w:ascii="Candara" w:eastAsia="Times New Roman" w:hAnsi="Candara" w:cs="Times New Roman"/>
          <w:i/>
          <w:iCs/>
          <w:color w:val="000000"/>
          <w:lang w:eastAsia="pt-PT"/>
        </w:rPr>
      </w:pPr>
    </w:p>
    <w:p w:rsidR="00087469" w:rsidRDefault="00087469">
      <w:pPr>
        <w:rPr>
          <w:rFonts w:ascii="Candara" w:eastAsia="Times New Roman" w:hAnsi="Candara" w:cs="Times New Roman"/>
          <w:i/>
          <w:iCs/>
          <w:color w:val="000000"/>
          <w:lang w:eastAsia="pt-PT"/>
        </w:rPr>
      </w:pPr>
    </w:p>
    <w:p w:rsidR="00087469" w:rsidRDefault="00087469">
      <w:pPr>
        <w:rPr>
          <w:rFonts w:ascii="Candara" w:eastAsia="Times New Roman" w:hAnsi="Candara" w:cs="Times New Roman"/>
          <w:i/>
          <w:iCs/>
          <w:color w:val="000000"/>
          <w:lang w:eastAsia="pt-PT"/>
        </w:rPr>
      </w:pPr>
    </w:p>
    <w:p w:rsidR="000B00DC" w:rsidRDefault="00087469">
      <w:pPr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</w:pPr>
      <w:r>
        <w:rPr>
          <w:rFonts w:ascii="Candara" w:eastAsia="Times New Roman" w:hAnsi="Candara" w:cs="Times New Roman"/>
          <w:b/>
          <w:bCs/>
          <w:smallCaps/>
          <w:noProof/>
          <w:color w:val="000000"/>
          <w:lang w:eastAsia="pt-PT"/>
        </w:rPr>
        <w:drawing>
          <wp:inline distT="0" distB="0" distL="0" distR="0" wp14:anchorId="31A92C79" wp14:editId="421BE3F1">
            <wp:extent cx="4413885" cy="3810635"/>
            <wp:effectExtent l="0" t="0" r="571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amos_desenho_20200403_p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3885" cy="381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00DC">
        <w:rPr>
          <w:rFonts w:ascii="Candara" w:eastAsia="Times New Roman" w:hAnsi="Candara" w:cs="Times New Roman"/>
          <w:b/>
          <w:bCs/>
          <w:smallCaps/>
          <w:color w:val="000000"/>
          <w:lang w:eastAsia="pt-PT"/>
        </w:rPr>
        <w:br w:type="page"/>
      </w:r>
    </w:p>
    <w:p w:rsidR="00AF24E1" w:rsidRPr="00087469" w:rsidRDefault="00AF24E1" w:rsidP="00087469">
      <w:pPr>
        <w:pStyle w:val="PargrafodaLista"/>
        <w:numPr>
          <w:ilvl w:val="0"/>
          <w:numId w:val="2"/>
        </w:numPr>
        <w:shd w:val="clear" w:color="auto" w:fill="FFFFFF"/>
        <w:spacing w:after="0" w:line="360" w:lineRule="auto"/>
        <w:jc w:val="center"/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</w:pPr>
      <w:r w:rsidRPr="00087469"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lastRenderedPageBreak/>
        <w:t>celebração com crianças</w:t>
      </w:r>
    </w:p>
    <w:p w:rsidR="00AF24E1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Pode explicar-se que está a começar uma semana muito importante para os cristãos, porque recorda os factos mais importantes da vida de Jesus, que ocorreram precisamente nesses oito dias. 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b/>
          <w:bCs/>
          <w:color w:val="000000"/>
          <w:lang w:eastAsia="pt-PT"/>
        </w:rPr>
        <w:t>Introdução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Em nome do Pai e do Filho e do Espírito Santo.</w:t>
      </w: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Ámen.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Hossana ao Filho de David. Bendito aquele que vem em nome do Senhor.</w:t>
      </w: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Todos: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 Ele glória e louvor pelos séculos dos séculos.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Guia: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A comunidade cristã faz, hoje, memória da entrada de Jesus em Jerusalém. Noutras circunstâncias, haveríamos de nos reunir todos juntos, na nossa igreja, com a nossa comunidade, para viver o sinal da procissão com as palmas e os ramos de oliveira abençoados, imitando as multidões que acolheram Jesus e o aclamaram Rei e Senhor. E depois, participaríamos na celebração da Eucaristia. Este ano não é possível viver isto todos juntos, mas também da nossa casa queremos aclamar Cristo neste dia. Queremos acolher o Senhor Jesus na nossa habitação e confiar-lhe a oração por nós, pelos nossos amados e por toda a humanidade. Pedimos para o seguir até à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cruz e à ressurreição. A sua paixão mude o nosso coração, e torne a nossa vida rica de frutos de boas obras.</w:t>
      </w: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Um membro da família leva para a mesa o vaso com as plantas verdes.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>
        <w:rPr>
          <w:rFonts w:ascii="Candara" w:eastAsia="Times New Roman" w:hAnsi="Candara" w:cs="Times New Roman"/>
          <w:color w:val="000000"/>
          <w:lang w:eastAsia="pt-PT"/>
        </w:rPr>
        <w:t xml:space="preserve">2. </w:t>
      </w:r>
      <w:r w:rsidRPr="000B00DC">
        <w:rPr>
          <w:rFonts w:ascii="Candara" w:eastAsia="Times New Roman" w:hAnsi="Candara" w:cs="Times New Roman"/>
          <w:b/>
          <w:bCs/>
          <w:color w:val="000000"/>
          <w:lang w:eastAsia="pt-PT"/>
        </w:rPr>
        <w:t>Leitura do Evangelho da bênção dos ramos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Um dos membros da família pode acender </w:t>
      </w:r>
      <w:r>
        <w:rPr>
          <w:rFonts w:ascii="Candara" w:eastAsia="Times New Roman" w:hAnsi="Candara" w:cs="Times New Roman"/>
          <w:color w:val="FF0000"/>
          <w:lang w:eastAsia="pt-PT"/>
        </w:rPr>
        <w:t>um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a vela. A seguir, proclama-se o Evangelho: por uma só pessoa, ou distribuindo as vozes do </w:t>
      </w:r>
      <w:r>
        <w:rPr>
          <w:rFonts w:ascii="Candara" w:eastAsia="Times New Roman" w:hAnsi="Candara" w:cs="Times New Roman"/>
          <w:color w:val="FF0000"/>
          <w:lang w:eastAsia="pt-PT"/>
        </w:rPr>
        <w:t>N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arrador, de Jesus (que pode ser lida pelo pai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ou por um dos membros mais velhos </w:t>
      </w:r>
      <w:proofErr w:type="gramStart"/>
      <w:r>
        <w:rPr>
          <w:rFonts w:ascii="Candara" w:eastAsia="Times New Roman" w:hAnsi="Candara" w:cs="Times New Roman"/>
          <w:color w:val="FF0000"/>
          <w:lang w:eastAsia="pt-PT"/>
        </w:rPr>
        <w:t>da famílias</w:t>
      </w:r>
      <w:proofErr w:type="gramEnd"/>
      <w:r w:rsidRPr="00AF24E1">
        <w:rPr>
          <w:rFonts w:ascii="Candara" w:eastAsia="Times New Roman" w:hAnsi="Candara" w:cs="Times New Roman"/>
          <w:color w:val="FF0000"/>
          <w:lang w:eastAsia="pt-PT"/>
        </w:rPr>
        <w:t>) e dos intervenientes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(outros membros da família)</w:t>
      </w: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Do Evangelho segundo Mateus 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(</w:t>
      </w:r>
      <w:proofErr w:type="spellStart"/>
      <w:r>
        <w:rPr>
          <w:rFonts w:ascii="Candara" w:eastAsia="Times New Roman" w:hAnsi="Candara" w:cs="Times New Roman"/>
          <w:color w:val="FF0000"/>
          <w:lang w:eastAsia="pt-PT"/>
        </w:rPr>
        <w:t>Mt</w:t>
      </w:r>
      <w:proofErr w:type="spellEnd"/>
      <w:r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21,1-11)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Narrador</w:t>
      </w:r>
      <w:r>
        <w:rPr>
          <w:rFonts w:ascii="Candara" w:eastAsia="Times New Roman" w:hAnsi="Candara" w:cs="Times New Roman"/>
          <w:color w:val="FF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Quando se aproximaram de Jerusalém e chegaram a </w:t>
      </w:r>
      <w:proofErr w:type="spellStart"/>
      <w:r w:rsidRPr="00AF24E1">
        <w:rPr>
          <w:rFonts w:ascii="Candara" w:eastAsia="Times New Roman" w:hAnsi="Candara" w:cs="Times New Roman"/>
          <w:color w:val="000000"/>
          <w:lang w:eastAsia="pt-PT"/>
        </w:rPr>
        <w:t>Betfagé</w:t>
      </w:r>
      <w:proofErr w:type="spellEnd"/>
      <w:r w:rsidRPr="00AF24E1">
        <w:rPr>
          <w:rFonts w:ascii="Candara" w:eastAsia="Times New Roman" w:hAnsi="Candara" w:cs="Times New Roman"/>
          <w:color w:val="000000"/>
          <w:lang w:eastAsia="pt-PT"/>
        </w:rPr>
        <w:t>, junto ao monte das Oliveiras, Jesus enviou dois discípulos, dizendo-lhes: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Jesus</w:t>
      </w:r>
      <w:r>
        <w:rPr>
          <w:rFonts w:ascii="Candara" w:eastAsia="Times New Roman" w:hAnsi="Candara" w:cs="Times New Roman"/>
          <w:color w:val="FF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Ide à povoação que está em frente e encontrareis uma jumenta presa e, com ela, um jumentinho. Soltai-os e trazei-mos. E se alguém vos disser alguma coisa, respondei que o Senhor precisa deles, mas não tardará em devolvê-los.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r: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Isto sucedeu para se cumprir o que o Profeta tinha anunciado: «Dizei à filha de Sião: “Eis o teu Rei, que vem ao teu encontro, humildemente montado num jumentinho, filho de uma jumenta”».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Os discípulos partiram e fizeram como Jesus lhes ordenara: trouxeram a jumenta e o jumentinho, puseram-lhes em cima as suas capas e Jesus sentou-se sobre elas.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Numerosa multidão estendia as capas no caminho; outros cortavam ramos de árvores e espalhavam-nos pelo chão. E, tanto as multidões que vinham à frente de Jesus como as que o seguiam, diziam em altos brados: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Hossana ao Filho de David! Bendito O que vem em nome do Senhor! Hossana nas alturas!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r: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Quando Jesus entrou em Jerusalém, toda a cidade ficou em alvoroço.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Quem é Ele</w:t>
      </w:r>
      <w:r>
        <w:rPr>
          <w:rFonts w:ascii="Candara" w:eastAsia="Times New Roman" w:hAnsi="Candara" w:cs="Times New Roman"/>
          <w:color w:val="000000"/>
          <w:lang w:eastAsia="pt-PT"/>
        </w:rPr>
        <w:t>?</w:t>
      </w: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Narrado</w:t>
      </w:r>
      <w:r>
        <w:rPr>
          <w:rFonts w:ascii="Candara" w:eastAsia="Times New Roman" w:hAnsi="Candara" w:cs="Times New Roman"/>
          <w:color w:val="FF0000"/>
          <w:lang w:eastAsia="pt-PT"/>
        </w:rPr>
        <w:t>r:</w:t>
      </w:r>
      <w:r w:rsidRPr="00AF24E1">
        <w:rPr>
          <w:rFonts w:ascii="Candara" w:eastAsia="Times New Roman" w:hAnsi="Candara" w:cs="Times New Roman"/>
          <w:color w:val="000000" w:themeColor="text1"/>
          <w:lang w:eastAsia="pt-PT"/>
        </w:rPr>
        <w:t xml:space="preserve"> …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perguntavam. E a multidão respondia: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Intervenient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É Jesus, o profeta de Nazaré da Galileia.</w:t>
      </w:r>
    </w:p>
    <w:p w:rsid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AF24E1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Momento de silêncio para reflexão. Pode ler-se por inteiro ou parcialmente a meditação que se propõe a seguir; ou, lendo-a ou não, extrair algumas pistas para a partilha pessoal sobre o que mais sensibilizou os participantes. </w:t>
      </w:r>
    </w:p>
    <w:p w:rsid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b/>
          <w:bCs/>
          <w:color w:val="000000"/>
          <w:lang w:eastAsia="pt-PT"/>
        </w:rPr>
        <w:t>3. Pequena procissão de ramos</w:t>
      </w:r>
      <w:r w:rsidR="000B00DC" w:rsidRPr="000B00DC">
        <w:rPr>
          <w:rFonts w:ascii="Candara" w:eastAsia="Times New Roman" w:hAnsi="Candara" w:cs="Times New Roman"/>
          <w:b/>
          <w:bCs/>
          <w:color w:val="000000"/>
          <w:lang w:eastAsia="pt-PT"/>
        </w:rPr>
        <w:t>, dentro de casa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C</w:t>
      </w:r>
      <w:r w:rsidR="00AF24E1" w:rsidRPr="000B00DC">
        <w:rPr>
          <w:rFonts w:ascii="Candara" w:eastAsia="Times New Roman" w:hAnsi="Candara" w:cs="Times New Roman"/>
          <w:color w:val="FF0000"/>
          <w:lang w:eastAsia="pt-PT"/>
        </w:rPr>
        <w:t>ada pessoa pega num ramo verde (se não houver, podem ser desenhados numa folha, nos dias anteriores, um para cada membro da família). A</w:t>
      </w:r>
      <w:r w:rsidR="000B00DC" w:rsidRPr="000B00DC"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="00AF24E1" w:rsidRPr="000B00DC">
        <w:rPr>
          <w:rFonts w:ascii="Candara" w:eastAsia="Times New Roman" w:hAnsi="Candara" w:cs="Times New Roman"/>
          <w:color w:val="FF0000"/>
          <w:lang w:eastAsia="pt-PT"/>
        </w:rPr>
        <w:t xml:space="preserve">seguir, faz-se uma pequena procissão pelos espaços da casa, que pode ter alguns </w:t>
      </w:r>
      <w:r w:rsidR="00AF24E1" w:rsidRPr="000B00DC">
        <w:rPr>
          <w:rFonts w:ascii="Candara" w:eastAsia="Times New Roman" w:hAnsi="Candara" w:cs="Times New Roman"/>
          <w:color w:val="FF0000"/>
          <w:lang w:eastAsia="pt-PT"/>
        </w:rPr>
        <w:lastRenderedPageBreak/>
        <w:t>momentos de pausa para erguer e agitar os ramos, e/ou repetindo um refrão simples – por exemplo: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Refrão (Todos):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Jesus, Tu és o nosso Rei</w:t>
      </w:r>
      <w:r w:rsidR="00AF24E1" w:rsidRPr="000B00DC">
        <w:rPr>
          <w:rFonts w:ascii="Candara" w:eastAsia="Times New Roman" w:hAnsi="Candara" w:cs="Times New Roman"/>
          <w:color w:val="000000"/>
          <w:lang w:eastAsia="pt-PT"/>
        </w:rPr>
        <w:t xml:space="preserve">!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="00AF24E1" w:rsidRPr="000B00DC">
        <w:rPr>
          <w:rFonts w:ascii="Candara" w:eastAsia="Times New Roman" w:hAnsi="Candara" w:cs="Times New Roman"/>
          <w:color w:val="000000"/>
          <w:lang w:eastAsia="pt-PT"/>
        </w:rPr>
        <w:t xml:space="preserve">Tu és bom, Senhor!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="00AF24E1" w:rsidRPr="000B00DC">
        <w:rPr>
          <w:rFonts w:ascii="Candara" w:eastAsia="Times New Roman" w:hAnsi="Candara" w:cs="Times New Roman"/>
          <w:color w:val="000000"/>
          <w:lang w:eastAsia="pt-PT"/>
        </w:rPr>
        <w:t xml:space="preserve">A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T</w:t>
      </w:r>
      <w:r w:rsidR="00AF24E1" w:rsidRPr="000B00DC">
        <w:rPr>
          <w:rFonts w:ascii="Candara" w:eastAsia="Times New Roman" w:hAnsi="Candara" w:cs="Times New Roman"/>
          <w:color w:val="000000"/>
          <w:lang w:eastAsia="pt-PT"/>
        </w:rPr>
        <w:t>i, o nosso louvor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!</w:t>
      </w:r>
    </w:p>
    <w:p w:rsidR="000B00DC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Partindo da cozinha, pode agradecer-se a Deus porque não nos faz faltar o alimento de cada dia</w:t>
      </w:r>
      <w:r w:rsidR="00EB5DA4" w:rsidRPr="000B00DC">
        <w:rPr>
          <w:rFonts w:ascii="Candara" w:eastAsia="Times New Roman" w:hAnsi="Candara" w:cs="Times New Roman"/>
          <w:color w:val="FF0000"/>
          <w:lang w:eastAsia="pt-PT"/>
        </w:rPr>
        <w:t xml:space="preserve">: </w:t>
      </w: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Um membro da família:</w:t>
      </w:r>
      <w:r w:rsidR="00EB5DA4" w:rsidRPr="000B00DC"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Obrigado, Senhor, pelo pão de cada dia.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Dá fome de justiça a quem não tem pão, casa e família, saúde e trabalho, escola e amigos.</w:t>
      </w:r>
    </w:p>
    <w:p w:rsidR="000B00DC" w:rsidRP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Refrão (Todos):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Jesus, Tu és o nosso Rei!  Tu és bom, Senhor!  A Ti, o nosso louvor!</w:t>
      </w:r>
    </w:p>
    <w:p w:rsidR="000B00DC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N</w:t>
      </w:r>
      <w:r w:rsidR="00AF24E1" w:rsidRPr="000B00DC">
        <w:rPr>
          <w:rFonts w:ascii="Candara" w:eastAsia="Times New Roman" w:hAnsi="Candara" w:cs="Times New Roman"/>
          <w:color w:val="FF0000"/>
          <w:lang w:eastAsia="pt-PT"/>
        </w:rPr>
        <w:t>a casa de banho (banheiro) agradece-se a Deus por nos ter dado o nosso corpo, e os pais, que ensinam a tê-lo bonito e limpo</w:t>
      </w:r>
      <w:r w:rsidRPr="000B00DC">
        <w:rPr>
          <w:rFonts w:ascii="Candara" w:eastAsia="Times New Roman" w:hAnsi="Candara" w:cs="Times New Roman"/>
          <w:color w:val="FF0000"/>
          <w:lang w:eastAsia="pt-PT"/>
        </w:rPr>
        <w:t>:</w:t>
      </w: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 </w:t>
      </w:r>
    </w:p>
    <w:p w:rsidR="00EB5DA4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Um membro da família: 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>Obrigado, Senhor, porque me formaste um corpo habitado pelo tu Espírito. Lava-me de todo o pecado e dá-me um coração puro.</w:t>
      </w:r>
    </w:p>
    <w:p w:rsidR="000B00DC" w:rsidRP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P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Refrão (Todos):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Jesus, Tu és o nosso Rei!  Tu és bom, Senhor!  A Ti, o nosso louvor!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lastRenderedPageBreak/>
        <w:t xml:space="preserve">Nos quartos de dormir agradece-se a Deus por dar a noite para repousar e pessoas que nos querem bem, quando somos obrigados a ficar de cama por estarmos doentes – e aqui podemos recordar as pessoas atingidas pelo vírus. </w:t>
      </w:r>
    </w:p>
    <w:p w:rsidR="00EB5DA4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EB5DA4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Um membro da família: </w:t>
      </w: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 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Obrigado, Senhor, porque,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acordados ou a dormir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>, estamos sempre unidos a Ti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 e Tu a nós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. </w:t>
      </w:r>
      <w:proofErr w:type="gramStart"/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Nós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T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>e</w:t>
      </w:r>
      <w:proofErr w:type="gramEnd"/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 pedimos que tenhas compaixão dos doentes e acamados, sobretudo das vítimas da Covid-19, que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, no seu leito de dor, </w:t>
      </w:r>
      <w:r w:rsidR="00EB5DA4" w:rsidRPr="000B00DC">
        <w:rPr>
          <w:rFonts w:ascii="Candara" w:eastAsia="Times New Roman" w:hAnsi="Candara" w:cs="Times New Roman"/>
          <w:color w:val="000000"/>
          <w:lang w:eastAsia="pt-PT"/>
        </w:rPr>
        <w:t xml:space="preserve">anseiam a sua cura.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Dá fortaleza a quantos cuidam doentes e dos mais frágeis. </w:t>
      </w:r>
    </w:p>
    <w:p w:rsidR="000B00DC" w:rsidRP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Refrão (Todos):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Jesus, Tu és o nosso Rei!  Tu és bom, Senhor!  A Ti, o nosso louvor!</w:t>
      </w:r>
    </w:p>
    <w:p w:rsidR="000B00DC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A terminar, na sala de estar, agradece-se a Deus pela família, por nos querermos bem uns aos outros e a Jesus.</w:t>
      </w:r>
    </w:p>
    <w:p w:rsidR="00EB5DA4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Pr="000B00DC" w:rsidRDefault="00EB5DA4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Obrigado, Senhor, pela dádiva da família. </w:t>
      </w:r>
      <w:proofErr w:type="gramStart"/>
      <w:r w:rsidRPr="000B00DC">
        <w:rPr>
          <w:rFonts w:ascii="Candara" w:eastAsia="Times New Roman" w:hAnsi="Candara" w:cs="Times New Roman"/>
          <w:color w:val="000000"/>
          <w:lang w:eastAsia="pt-PT"/>
        </w:rPr>
        <w:t>Que Tu</w:t>
      </w:r>
      <w:proofErr w:type="gramEnd"/>
      <w:r w:rsidRPr="000B00DC">
        <w:rPr>
          <w:rFonts w:ascii="Candara" w:eastAsia="Times New Roman" w:hAnsi="Candara" w:cs="Times New Roman"/>
          <w:color w:val="000000"/>
          <w:lang w:eastAsia="pt-PT"/>
        </w:rPr>
        <w:t xml:space="preserve"> reines em nossa casa e esta </w:t>
      </w:r>
      <w:r w:rsidR="000B00DC" w:rsidRPr="000B00DC">
        <w:rPr>
          <w:rFonts w:ascii="Candara" w:eastAsia="Times New Roman" w:hAnsi="Candara" w:cs="Times New Roman"/>
          <w:color w:val="000000"/>
          <w:lang w:eastAsia="pt-PT"/>
        </w:rPr>
        <w:t xml:space="preserve">família se torne uma Igreja Doméstica, habitada pelo Te amor. </w:t>
      </w:r>
    </w:p>
    <w:p w:rsidR="000B00DC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B00DC" w:rsidRPr="000B00DC" w:rsidRDefault="000B00DC" w:rsidP="000B00DC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 xml:space="preserve">Refrão (Todos): </w:t>
      </w:r>
      <w:r w:rsidRPr="000B00DC">
        <w:rPr>
          <w:rFonts w:ascii="Candara" w:eastAsia="Times New Roman" w:hAnsi="Candara" w:cs="Times New Roman"/>
          <w:color w:val="000000"/>
          <w:lang w:eastAsia="pt-PT"/>
        </w:rPr>
        <w:t>Jesus, Tu és o nosso Rei!  Tu és bom, Senhor!  A Ti, o nosso louvor!</w:t>
      </w:r>
    </w:p>
    <w:p w:rsidR="000B00DC" w:rsidRPr="000B00DC" w:rsidRDefault="000B00DC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0B00DC" w:rsidRDefault="00AF24E1" w:rsidP="00AF24E1">
      <w:pP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0B00DC">
        <w:rPr>
          <w:rFonts w:ascii="Candara" w:eastAsia="Times New Roman" w:hAnsi="Candara" w:cs="Times New Roman"/>
          <w:color w:val="FF0000"/>
          <w:lang w:eastAsia="pt-PT"/>
        </w:rPr>
        <w:t>Se os ramos forem autênticos, podem colocar-se num vaso com água; juntamente com a cruz, a Bíblia e a vela pode criar-se um “lugar belo” dentro de casa, que permaneça durante os próximos dias.</w:t>
      </w:r>
    </w:p>
    <w:p w:rsidR="00AF24E1" w:rsidRPr="00AF24E1" w:rsidRDefault="00AF24E1" w:rsidP="00AF24E1">
      <w:pPr>
        <w:spacing w:after="0" w:line="360" w:lineRule="auto"/>
        <w:jc w:val="both"/>
        <w:rPr>
          <w:rFonts w:ascii="Candara" w:hAnsi="Candara"/>
        </w:rPr>
      </w:pPr>
    </w:p>
    <w:p w:rsidR="000B00DC" w:rsidRPr="00087469" w:rsidRDefault="00AF24E1">
      <w:pPr>
        <w:rPr>
          <w:rFonts w:ascii="Candara" w:eastAsia="Times New Roman" w:hAnsi="Candara" w:cs="Times New Roman"/>
          <w:b/>
          <w:bCs/>
          <w:color w:val="000000"/>
          <w:lang w:eastAsia="pt-PT"/>
        </w:rPr>
      </w:pPr>
      <w:r>
        <w:rPr>
          <w:rFonts w:ascii="Candara" w:eastAsia="Times New Roman" w:hAnsi="Candara" w:cs="Times New Roman"/>
          <w:b/>
          <w:bCs/>
          <w:color w:val="000000"/>
          <w:lang w:eastAsia="pt-PT"/>
        </w:rPr>
        <w:br w:type="page"/>
      </w:r>
      <w:r w:rsidR="00087469">
        <w:rPr>
          <w:rFonts w:ascii="Candara" w:eastAsia="Times New Roman" w:hAnsi="Candara" w:cs="Times New Roman"/>
          <w:b/>
          <w:bCs/>
          <w:noProof/>
          <w:color w:val="000000"/>
          <w:lang w:eastAsia="pt-PT"/>
        </w:rPr>
        <w:lastRenderedPageBreak/>
        <w:drawing>
          <wp:inline distT="0" distB="0" distL="0" distR="0">
            <wp:extent cx="4394200" cy="6422571"/>
            <wp:effectExtent l="0" t="0" r="635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tseman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7298" cy="644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4E1" w:rsidRP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center"/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</w:pPr>
      <w:r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lastRenderedPageBreak/>
        <w:t xml:space="preserve">III. </w:t>
      </w:r>
      <w:r w:rsidR="00AF24E1" w:rsidRPr="00087469"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t xml:space="preserve">celebração </w:t>
      </w:r>
      <w:r w:rsidRPr="00087469"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t xml:space="preserve">| meditação da paixão em </w:t>
      </w:r>
      <w:r w:rsidR="00AF24E1" w:rsidRPr="00087469">
        <w:rPr>
          <w:rFonts w:ascii="Candara" w:eastAsia="Times New Roman" w:hAnsi="Candara" w:cs="Times New Roman"/>
          <w:b/>
          <w:bCs/>
          <w:smallCaps/>
          <w:color w:val="000000" w:themeColor="text1"/>
          <w:sz w:val="32"/>
          <w:szCs w:val="32"/>
          <w:lang w:eastAsia="pt-PT"/>
        </w:rPr>
        <w:t>casal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Diante de um espaço previamente preparado (com a cruz, Bíblia, vela e ramagens), o casal recolhe-se em silêncio.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Ele/ela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: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Começamos hoje, juntos, a Semana que mais nos fala ao coração, que dá luz a todas as semanas da nossa vida. Acolhamo-la com esta invocação: Semana Santa, cacho de dias de sabor antigo e sempre novo! És dom inestimável do Senhor para toda a Igreja.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Os teus dias trazem esperança e luz a todas as horas que vivemos.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Tu escancaras as portas do bem: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 bem do Senhor para nós, e de nós para todos.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Chamas-nos a contemplar quanto é grande o amor de Deus,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Ela/ele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que no seu Filho Jesus tudo nos disse e tudo nos deu”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Semana bendita e santa: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Em vão não passará. Desça a tua paz sobre a nossa família, sobre a nossa comunidade, sobre o nosso país!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Preenche-nos o coração de comoção e admiração!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Reforça a fé, dá-nos coragem, traz-nos futuro! Graças a ti há Páscoa também este ano, para todos e para cada um.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Para quem está só e para quem está doente, para quem dá a sua vida para tratar e curar, e para quem chega ao fim do seu caminho.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Junto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Por todos, por cada família, para sempre, o teu mistério seja consolação e futuro.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Acende-se a vela e lê-se o Evangelho (Mateus 21,1-11). A seguir, faz-se um momento de silêncio. Depois, pode fazer-se uma pequena procissão pelas divisões da casa, a começar pela cozinha.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Não podendo recordar a entrada de Jesus em Jerusalém juntamente com a nossa comunidade, fazemo-lo dentro das paredes da nossa casa, para reconhecer que Ele é o Rei e o Senhor dos nossos dias e das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nossas vida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>. Com a sua cruz queremos dar alguns passos nos espaços em que vivemos diariamente. Connosco levamos os ramos, como o povo de Jerusalém.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Um dos membros do casal leva a cruz; o outro os ramos.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Partimos da cozinha, onde o Senhor não nos faz faltar o pão, e onde dia após dias partilhamos alegrias e dores. Erguemos os nossos ramos e dizemos: Vem até aqui Jesus, rei da nossa vida!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Também a casa de banho (banheiro) é importante: ajuda-nos a compreender a nossa fragilidade, a beleza e a importância do nosso corpo, e a compromisso de o respeitar. Erguemos os nossos ramos e dizemos: Vem até aqui Jesus, rei da nossa vida!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 nosso quarto de dormir ajuda-nos a repousar, a amar-nos, a auxiliar-nos. Erguemos os nossos ramos e dizemos: Vem até aqui Jesus, rei da nossa vida!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Se há um quarto/quartos que pertencem/pertenceram a filhos que já saíram de casa: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Ele/ela: </w:t>
      </w:r>
      <w:r>
        <w:rPr>
          <w:rFonts w:ascii="Candara" w:eastAsia="Times New Roman" w:hAnsi="Candara" w:cs="Times New Roman"/>
          <w:color w:val="000000"/>
          <w:lang w:eastAsia="pt-PT"/>
        </w:rPr>
        <w:t>E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stamos no quarto do(a) N. Quantas recordações guarda este quarto, e quanto temos de </w:t>
      </w:r>
      <w:proofErr w:type="spellStart"/>
      <w:r w:rsidRPr="00AF24E1">
        <w:rPr>
          <w:rFonts w:ascii="Candara" w:eastAsia="Times New Roman" w:hAnsi="Candara" w:cs="Times New Roman"/>
          <w:color w:val="000000"/>
          <w:lang w:eastAsia="pt-PT"/>
        </w:rPr>
        <w:t>agrdecer</w:t>
      </w:r>
      <w:proofErr w:type="spell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ao Senhor pelos nossos filhos… Erguemos os nossos ramos e dizemos: Vem até aqui Jesus, rei da nossa vida!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Terminamos na sala de estar. Neste espaço queremos agradecer pelo nosso casamento, porque nos queremos bem e queremos bem a Jesus. Erguemos os nossos ramos e dizemos: Vem até aqui Jesus, rei da nossa vida!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 xml:space="preserve">Ambos 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se </w:t>
      </w:r>
      <w:r w:rsidRPr="00AF24E1">
        <w:rPr>
          <w:rFonts w:ascii="Candara" w:eastAsia="Times New Roman" w:hAnsi="Candara" w:cs="Times New Roman"/>
          <w:color w:val="FF0000"/>
          <w:lang w:eastAsia="pt-PT"/>
        </w:rPr>
        <w:t>acomodam e leem a narrativa da Paixão, cada qual em partes intercaladas (Mateus 26,14 – 27,66), omitindo os títulos de cada secção.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O acordo de Judas para trair Jesus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Naquele tempo, um dos doze, chamado Judas Iscariotes, foi ter com os príncipes dos sacerdotes e disse-lhes: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«Que estais dispostos a dar-me para vos entregar Jesus?».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Eles garantiram-lhe trinta moedas de prata. E a partir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 então, Judas procurava uma oportunidade para o entregar.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Preparativos para a ceia pascal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No primeiro dia dos Ázimos, os discípulos foram ter com Jesus e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perguntaram-lhe: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«Onde queres que façamos os preparativos para comer a Páscoa?».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 respondeu: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«Ide à cidade, a casa de tal pessoa, e dizei-lhe: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“O Mestre manda dizer: o meu tempo está próximo. É em tua casa que Eu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quero celebrar a Páscoa com os meus discípulos”».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Os discípulos fizeram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como Jesus lhes tinha mandado e prepararam a Páscoa.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Anúncio da traição de Judas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Ao cair da noite, sentou-se à mesa com os Doze. Enquanto comiam,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declarou: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«Em verdade vos digo: um de vós há de entregar-me».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Profundamente entristecidos, começou cada um a perguntar-</w:t>
      </w:r>
      <w:r>
        <w:rPr>
          <w:rFonts w:ascii="Candara" w:eastAsia="Times New Roman" w:hAnsi="Candara" w:cs="Times New Roman"/>
          <w:color w:val="000000"/>
          <w:lang w:eastAsia="pt-PT"/>
        </w:rPr>
        <w:t>L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«Serei eu, Senhor?».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Jesus respondeu: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«Aquele que meteu comigo a mão no prato é que há de entregar-me. O Filho do homem vai partir, como está escrito acerca d’Ele. Mas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ai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daquele por quem o Filho do homem vai ser entregue! Melhor seria para esse homem não ter nascido».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Judas, que o ia entregar, tomou a palavra e perguntou: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«Serei eu, Mestre?».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Respondeu Jesus: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«Tu o disseste».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Instituição da Ceia do Senhor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Enquanto comiam, Jesus tomou o pão, recitou a bênção, partiu-o e deu-o aos discípulos,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«Tomai e comei: Isto é o meu Corpo».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Tomou em seguida um cálice, deu graças e entregou-lho,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«Bebei dele todos, porque este é o meu Sangue, o Sangue da aliança, derramado pela multidão, para remissão dos pecados. Eu vos digo que não beberei mais deste fruto da videira,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até ao dia em que beberei convosco o vinho novo no reino de meu Pai».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Predição da negação de Pedro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Cantaram os salmos e seguiram para o monte das Oliveiras. Então, Jesus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disse-lhes: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«Todos vós, esta noite, vos escandalizareis por minha causa, como está escrito: “Ferirei o pastor e dispersar-se-ão as ovelhas do rebanho”. Mas, depois de ressuscitar, preceder-vos-ei a caminho da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Galileia».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Pedro interveio,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«Ainda que todos se escandalizem por tua causa, eu não me escandalizarei».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Jesus respondeu-lhe: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«Em verdade te digo: Esta mesma noite, antes de o galo cantar, me negarás três vezes».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Pedro disse-lhe: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«Ainda que tenha de morrer contigo, não te negarei».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 o mesmo disseram todos os discípulos.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No Getsémani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Então, Jesus chegou com eles a uma propriedade, chamada Getsémani, e disse aos discípulos: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«Ficai aqui, enquanto Eu vou além orar».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E, tomando consigo Pedro e os dois filhos de Zebedeu, começou a entristecer-se e a angustiar-se. Disse-lhes então: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 minha alma está numa tristeza de morte. Ficai aqui e vigiai comigo».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 adiantando-se um pouco mais, caiu com o rosto por terra, enquanto orava e dizia: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«Meu Pai, se é possível, passe de mim este cálice. Todavia, não se faça como Eu quero, mas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como Tu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queres».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Depois, foi ter com os discípulos, encontrou-os a dormir e disse a Pedro: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«Nem sequer pudestes vigiar uma hora comigo! Vigiai e orai, para não cairdes em tentação. O espírito está pronto, mas a carne é fraca».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De novo se afastou, pela segunda vez, e orou,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«Meu Pai, se este cálice não pode passar sem que Eu o beba, faça-se a tua vontade».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Voltou novamente e encontrou-os a dormir, pois os seus olhos estavam pesados de sono. Deixou-os e foi de novo orar, pela terceira vez, repetindo as mesmas palavras. Veio então ao encontro dos discípulos e disse-lhes: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«Dormi agora e descansai. Chegou a hora em que o Filho do homem vai ser entregue às mãos dos pecadores. Levantai-vos, vamos. Aproxima-se aquele que me vai entregar».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Traição e prisão de Jesus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Ainda Jesus estava a falar, quando chegou Judas, um dos Doze, e com ele uma grande multidão, com espadas e varapaus, enviada pelos príncipes dos sacerdotes e pelos anciãos do povo. O traidor tinha-lhes dado este sinal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«Aquele que eu beijar, é esse mesmo. Prendei-o».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Aproximou-se imediatamente de Jesus e disse-lhe: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 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>Salve, Mestre!».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E beijou-o. Jesus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>respondeu- lhe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>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«Amigo, a que vieste?».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Então avançaram, deitaram as mãos a Jesus e prenderam-no. Um dos que estavam com Jesus levou a mão à espada, desembainhou-a e feriu um servo do sumo sacerdote, cortando-lhe a orelha. Jesus disse-lhe: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«Mete a tua espada na bainha, pois todos os que puxarem da espada morrerão à espada. Pensas que não posso rogar a meu Pai que ponha já ao meu dispor mais de doze legiões de anjos? Mas como se cumpririam as Escrituras, segundo as quais assim tem de acontecer?».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Voltando-se depois para a multidão, Jesus disse: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«Viestes com espadas e varapaus para me </w:t>
      </w:r>
      <w:proofErr w:type="gramStart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prender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como</w:t>
      </w:r>
      <w:proofErr w:type="gram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se fosse um salteador! 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Eu estava todos os dias sentado no templo a ensinar e não me prendestes... Mas, tudo isto aconteceu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para se cumprirem as Escrituras dos profetas».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Então todos os discípulos o abandonaram e fugiram.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Jesus diante do sinédrio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Os que tinham prendido Jesus levaram-no à presença do sumo sacerdote Caifás, onde os escribas e os anciãos se tinham reunido. Pedro foi-o seguindo de longe, até ao palácio do sumo-sacerdote. Aproximando-se, entrou e sentou-se com os guardas, para ver como acabaria tudo aquilo. Entretanto, os príncipes dos sacerdotes e todo o Sinédrio procuravam um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testemunho falso contra Jesus para o condenarem à morte, mas não o encontravam, embora se tivessem apresentado muitas testemunhas falsas. Por fim, apresentaram-se duas que disseram: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«Este homem afirmou: “Posso destruir o templo de Deus e reconstruí-lo em três dias”».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Então o sumo-sacerdote levantou-se e disse a Jesus: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respondes nada? Que dizes ao que depõem contra Ti?».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Mas Jesus continuava calado. Disse-Lhe o sumo-sacerdote: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«Eu te conjuro pelo Deus vivo, que nos declares se és Tu o Messias, o Filho de Deus».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Jesus respondeu-lhe: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«Tu o disseste. E Eu digo-vos: vereis o Filho do homem sentado à direita do Todo-poderoso,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vindo sobre as nuvens do céu».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Então o sumo sacerdote rasgou as vestes,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«Blasfemou. Que necessidade temos de mais testemunhas? Acabais de ouvir a blasfémia. Que vos parece?».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Eles responderam: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«É réu de morte».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Cuspiram-lhe então no rosto e deram-lhe punhadas. Outros esbofeteavam-no,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«Adivinha, Messias: quem foi que te bateu?».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Pedro nega Jesus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Entretanto, Pedro estava sentado no pátio. Uma criada aproximou-se dele e disse-lhe: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«Tu também estavas com Jesus, o galileu».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Mas ele negou diante de todos,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sei o que dizes».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Dirigindo-se para a porta, foi visto por outra criada que disse aos circunstantes: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«Este homem estava com Jesus de Nazaré».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E, de novo, ele negou com juramento: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conheço tal homem».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Pouco depois, aproximaram-se os que ali estavam e disseram a Pedro: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«Com certeza tu és deles, pois até a fala te denuncia».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Começou então a dizer imprecações e a jurar: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conheço tal homem».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E, imediatamente, um galo cantou.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br/>
        <w:t>Então, Pedro lembrou-se das palavras que Jesus dissera: «Antes de o galo cantar, tu me negarás três vezes». E, saindo, chorou amargamente.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O suicídio de Judas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Ao romper da manhã, todos os príncipes dos sacerdotes e os anciãos do povo se reuniram em conselho contra Jesus, para lhe darem a morte.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Depois de lhe atarem as mãos, levaram-no e entregaram-no ao governador Pilatos. Então Judas, que entregara Jesus, vendo que Ele tinha sido condenado, tocado pelo remorso, devolveu as trinta moedas de prata aos príncipes dos sacerdotes e aos anciãos,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«Pequei, entregando sangue inocente».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Mas eles replicaram: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«Que nos importa? É lá contigo».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Então arremessou as moedas para o santuário, saiu dali e foi-se enforcar. Mas os príncipes dos sacerdotes apanharam as moedas e disseram: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se podem lançar no tesouro, porque são preço de sangue».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E, depois de terem deliberado, compraram com elas o Campo do Oleiro, que servia para a sepultura dos estrangeiros. Por este motivo se tem chamado àquele campo, até ao dia de hoje, «Campo de Sangue». Cumpriu-se então o que fora dito pelo profeta: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«Tomaram trinta moedas de prata, preço em que foi avaliado Aquele que os filhos de Israel avaliaram e deram-nas pelo Campo do Oleiro, como o Senhor me tinha ordenado».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Jesus interrogado por Pilatos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Entretanto, Jesus foi levado à presença do governador, que lhe perguntou: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«Tu és o Rei dos judeus?».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Jesus respondeu: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«É como dizes».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Mas, ao ser acusado pelos príncipes dos sacerdotes e pelos anciãos, nada respondeu.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Disse-lhe então Pilatos: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ouves quantas acusações levantam contra ti?».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Mas Jesus não respondeu coisa alguma, a ponto de o governador ficar muito admirado. Ora, pela festa da Páscoa, o governador costumava soltar um preso, à escolha do povo. Nessa altura, havia um preso famoso,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chamado Barrabás. E, quando eles se reuniram, disse-lhes Pilatos: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«Qual quereis que vos solte? Barrabás, ou Jesus, chamado Cristo?».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 bem sabia que o tinham entregado por inveja. Enquanto estava sentado no tribunal, a mulher mandou-lhe dizer: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«Não te prendas com a causa desse justo, pois hoje sofri muito em sonhos por causa d’Ele».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Entretanto, os príncipes dos sacerdotes e os anciãos persuadiram a multidão a que pedisse Barrabás e fizesse morrer Jesus. O governador tomou a palavra e perguntou-lhes: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«Qual dos dois quereis que vos solte?».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Eles responderam: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«Barrabás».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Disse-lhes Pilatos: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 que hei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 fazer de Jesus, chamado Cristo?».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Responderam todos: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«Seja crucificado».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Pilatos insistiu: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«Que mal fez Ele?».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Mas eles gritavam cada vez mais: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Seja crucificado».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Pilatos, vendo que não conseguia nada e aumentava o tumulto, mandou vir água e lavou as mãos na presença da multidão,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«Estou inocente do sangue deste homem. Isso é lá convosco».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 todo o povo respondeu: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«O seu sangue caia sobre nós e sobre os nossos filhos».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Soltou-lhes então Barrabás. E, depois de ter mandado açoitar Jesus, entregou-lho para ser crucificado.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 coroa de espinhos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Então os soldados do governador levaram Jesus para o pretório e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reuniram à volta dele toda a coorte. Tiraram-lhe a roupa e envolveram-no num manto vermelho. Teceram uma coroa de espinhos e puseram-lha na cabeça e colocaram uma cana na sua mão direita. Ajoelhando diante dele,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escarneciam-no,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«Salve, Rei dos judeus!».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Depois, cuspiam-lhe no rosto e, pegando na cana, batiam-lhe com ela na cabeça. Depois de o terem escarnecido, tiraram-Lhe o manto, vestiram-lhe as suas roupas e levaram-no para ser crucificado.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 crucificação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Ao saírem, encontraram um homem de Cirene, chamado Simão, e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requisitaram-no para levar a cruz de Jesus. Chegados a um lugar chamado Gólgota, que quer dizer lugar do Calvário, deram-lhe a beber vinho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misturado com fel. Mas Jesus, depois de o provar, não quis beber. Depois de o terem crucificado, repartiram entre si as suas vestes, tirando-as à sorte, e ficaram ali sentados a guardá-lo. Por cima da sua cabeça puseram um letreiro, indicando a causa da sua condenação: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«Este é Jesus, o Rei dos judeus».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Foram crucificados com Ele dois salteadores, um à direita e outro à esquerda. Os que passavam insultavam-no e abanavam a cabeça,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«Tu, que destruías o templo e o reedificavas em três dias, salva-te a ti mesmo; se és Filho de Deus, desce da cruz».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Os príncipes dos sacerdotes, juntamente com os escribas e os anciãos, também troçavam dele, dizendo: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«Salvou os outros e não pode salvar-Se a Si mesmo! Se é o Rei de Israel, desça agora da cruz e acreditaremos nele. Confiou em Deus: Ele que o livre agora, se o ama, porque disse: “Eu sou Filho de Deus”».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Até os salteadores crucificados com Ele o insultavam.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rPr>
          <w:rFonts w:ascii="Candara" w:eastAsia="Times New Roman" w:hAnsi="Candara" w:cs="Times New Roman"/>
          <w:color w:val="FF0000"/>
          <w:lang w:eastAsia="pt-PT"/>
        </w:rPr>
      </w:pPr>
    </w:p>
    <w:p w:rsidR="000B00DC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 morte de Jesus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Desde o meio-dia até às três horas da tarde, as trevas envolveram toda a terra. E, pelas três horas da tarde, Jesus clamou com voz forte: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«Eli, Eli, </w:t>
      </w:r>
      <w:proofErr w:type="spellStart"/>
      <w:r w:rsidRPr="00AF24E1">
        <w:rPr>
          <w:rFonts w:ascii="Candara" w:eastAsia="Times New Roman" w:hAnsi="Candara" w:cs="Times New Roman"/>
          <w:color w:val="000000"/>
          <w:lang w:eastAsia="pt-PT"/>
        </w:rPr>
        <w:t>lemá</w:t>
      </w:r>
      <w:proofErr w:type="spellEnd"/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proofErr w:type="spellStart"/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sabactáni</w:t>
      </w:r>
      <w:proofErr w:type="spellEnd"/>
      <w:r w:rsidRPr="00AF24E1">
        <w:rPr>
          <w:rFonts w:ascii="Candara" w:eastAsia="Times New Roman" w:hAnsi="Candara" w:cs="Times New Roman"/>
          <w:color w:val="000000"/>
          <w:lang w:eastAsia="pt-PT"/>
        </w:rPr>
        <w:t>?»,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que quer dizer: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«Meu Deus, meu Deus, porque me abandonastes?».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Alguns dos presentes, ouvindo isto, disseram: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«Está a chamar por Elias».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Um deles correu a tomar uma esponja, embebeu-a em vinagre, pô-la na ponta duma cana e deu-lhe a beber. Mas os outros disseram: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«Deixa lá. Vejamos se Elias vem salvá-lo».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 Jesus, clamando outra vez com voz forte, expirou.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Ambos os membros do casal se ajoelham, fazem silêncio, e depois um deles diz: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Senhor, a cada domingo a Eucaristia permite-nos anunciar a tua morte, proclamar a tua ressurreição, na expetativa da tua vinda. Queremos estar por alguns momentos em silêncio, para nos unirmos profundamente a ti, morto, sepultado e ressuscitado, presente na Eucaristia, de que sentimos a nostalgia, e que agora queremos espiritualmente adorar e desejar.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Silêncio. A seguir, o outro membro do casal diz: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Rezemos juntos com as palavras de S. Francisco de Assis.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Junto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Adoramos-te, Senhor Jesus Cristo, aqui e em todas as tuas igrejas que há no mundo inteiro, e bendizemos-te, porque com a tua santa cruz remiste o mundo.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Ambos se sentam e retomam a leitur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 xml:space="preserve">Então, o véu do templo rasgou-se em duas partes, de alto a baixo; a terra tremeu e as rochas fenderam-se. Abriram-se os túmulos e muitos dos corpos de santos que tinham morrido ressuscitaram; e, saindo do sepulcro, depois da ressurreição de Jesus,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lastRenderedPageBreak/>
        <w:t>entraram na cidade santa e apareceram a muitos. Entretanto, o centurião e os que com ele guardavam Jesus, ao verem o tremor de terra e o que estava a acontecer, ficaram aterrados e disseram: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«Este era verdadeiramente Filho de Deus».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Estavam ali, a observar de longe, muitas mulheres que tinham seguido Jesus desde a Galileia,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para o servirem. Entre elas encontrava-se Maria Madalena, Maria, mãe de Tiago e de José, e a mãe dos filhos de Zebedeu.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A sepultura de Jesus</w:t>
      </w: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000000"/>
          <w:lang w:eastAsia="pt-PT"/>
        </w:rPr>
        <w:t>Ao cair da tarde, veio um homem rico de Arimateia, chamado José, que também se tinha tornado discípulo de Jesus. Foi ter com Pilatos e pediu-lhe o corpo de Jesus. E Pilatos ordenou que lho entregassem. José tomou o corpo, envolveu-o num lençol limpo e depositou-o no seu sepulcro novo, que tinha mandado escavar na rocha. Depois rolou uma grande pedra para a entrada do sepulcro e retirou-se. Entretanto, estavam ali Maria Madalena e a outra Maria, sentadas em frente do sepulcro. No dia seguinte, isto é, depois da Preparação, os príncipes dos sacerdotes e os fariseus foram ter com Pilatos e disseram-lhe: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«Senhor, lembrámo-nos do que aquele impostor disse quando ainda era vivo: “Depois de três dias ressuscitarei”. Por isso, manda que o sepulcro seja mantido em segurança até ao terceiro dia, para que não venham os discípulos roubá-lo e dizer ao povo: “Ressuscitou dos mortos”. E a última impostura seria pior do que a primeira».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br/>
        <w:t>Pilatos respondeu: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«Tendes à vossa disposição a guarda: ide e guardai-o como entenderdes».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Eles foram e guardaram o sepulcro, selando a pedra e pondo a guarda.</w:t>
      </w:r>
    </w:p>
    <w:p w:rsidR="000B00DC" w:rsidRDefault="000B00DC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lastRenderedPageBreak/>
        <w:t>Silêncio</w:t>
      </w:r>
    </w:p>
    <w:p w:rsidR="000B00DC" w:rsidRDefault="000B00DC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Ele/el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a: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Ergamos ao céu as nossas mãos, juntamente com as de todas as de quem no mundo está a sofrer e à espera, e rezemos com as palavras que Jesus nos deixou.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Junto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s: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Pai nosso…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P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Ela/el</w:t>
      </w:r>
      <w:r>
        <w:rPr>
          <w:rFonts w:ascii="Candara" w:eastAsia="Times New Roman" w:hAnsi="Candara" w:cs="Times New Roman"/>
          <w:color w:val="FF0000"/>
          <w:lang w:eastAsia="pt-PT"/>
        </w:rPr>
        <w:t xml:space="preserve">e: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Senhor Deus, faz com que tenhamos sempre presente o grande ensinamento da Paixão do teu Filho, para participar na alegria da sua ressurreição.</w:t>
      </w:r>
      <w:r>
        <w:rPr>
          <w:rFonts w:ascii="Candara" w:eastAsia="Times New Roman" w:hAnsi="Candara" w:cs="Times New Roman"/>
          <w:color w:val="000000"/>
          <w:lang w:eastAsia="pt-PT"/>
        </w:rPr>
        <w:t xml:space="preserve"> </w:t>
      </w:r>
      <w:r w:rsidRPr="00AF24E1">
        <w:rPr>
          <w:rFonts w:ascii="Candara" w:eastAsia="Times New Roman" w:hAnsi="Candara" w:cs="Times New Roman"/>
          <w:color w:val="000000"/>
          <w:lang w:eastAsia="pt-PT"/>
        </w:rPr>
        <w:t>Em nome do Pai + e do Filho e do Espírito Santo.</w:t>
      </w: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</w:p>
    <w:p w:rsidR="00AF24E1" w:rsidRDefault="00AF24E1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FF0000"/>
          <w:lang w:eastAsia="pt-PT"/>
        </w:rPr>
      </w:pPr>
      <w:r w:rsidRPr="00AF24E1">
        <w:rPr>
          <w:rFonts w:ascii="Candara" w:eastAsia="Times New Roman" w:hAnsi="Candara" w:cs="Times New Roman"/>
          <w:color w:val="FF0000"/>
          <w:lang w:eastAsia="pt-PT"/>
        </w:rPr>
        <w:t>Os ramos, juntamente com a cruz, a Bíblia e a vela, podem criar um “lugar belo” dentro de casa, que permaneça durante os próximos dias.</w:t>
      </w:r>
    </w:p>
    <w:p w:rsidR="000B00DC" w:rsidRDefault="000B00DC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  <w:r>
        <w:rPr>
          <w:rFonts w:ascii="Candara" w:eastAsia="Times New Roman" w:hAnsi="Candara" w:cs="Times New Roman"/>
          <w:noProof/>
          <w:color w:val="000000"/>
          <w:lang w:eastAsia="pt-PT"/>
        </w:rPr>
        <w:drawing>
          <wp:anchor distT="0" distB="0" distL="114300" distR="114300" simplePos="0" relativeHeight="251658240" behindDoc="1" locked="0" layoutInCell="1" allowOverlap="1" wp14:anchorId="7902AE3A">
            <wp:simplePos x="0" y="0"/>
            <wp:positionH relativeFrom="column">
              <wp:posOffset>-32566</wp:posOffset>
            </wp:positionH>
            <wp:positionV relativeFrom="paragraph">
              <wp:posOffset>173900</wp:posOffset>
            </wp:positionV>
            <wp:extent cx="2809837" cy="3973675"/>
            <wp:effectExtent l="0" t="0" r="0" b="8255"/>
            <wp:wrapTight wrapText="bothSides">
              <wp:wrapPolygon edited="0">
                <wp:start x="0" y="0"/>
                <wp:lineTo x="0" y="21541"/>
                <wp:lineTo x="21385" y="21541"/>
                <wp:lineTo x="21385" y="0"/>
                <wp:lineTo x="0" y="0"/>
              </wp:wrapPolygon>
            </wp:wrapTight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vapés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37" cy="397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p w:rsidR="00087469" w:rsidRDefault="00087469" w:rsidP="00087469">
      <w:pPr>
        <w:pBdr>
          <w:bottom w:val="single" w:sz="4" w:space="1" w:color="auto"/>
        </w:pBdr>
        <w:shd w:val="clear" w:color="auto" w:fill="FFFFFF"/>
        <w:spacing w:after="0" w:line="360" w:lineRule="auto"/>
        <w:jc w:val="both"/>
        <w:rPr>
          <w:rFonts w:ascii="Candara" w:eastAsia="Times New Roman" w:hAnsi="Candara" w:cs="Times New Roman"/>
          <w:color w:val="000000"/>
          <w:lang w:eastAsia="pt-PT"/>
        </w:rPr>
      </w:pPr>
    </w:p>
    <w:sectPr w:rsidR="00087469" w:rsidSect="00AF24E1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37902"/>
    <w:multiLevelType w:val="hybridMultilevel"/>
    <w:tmpl w:val="B84CDFB0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1029AF"/>
    <w:multiLevelType w:val="hybridMultilevel"/>
    <w:tmpl w:val="CBC038BA"/>
    <w:lvl w:ilvl="0" w:tplc="AFCCA8FA">
      <w:start w:val="1"/>
      <w:numFmt w:val="upperRoman"/>
      <w:lvlText w:val="%1."/>
      <w:lvlJc w:val="right"/>
      <w:pPr>
        <w:ind w:left="720" w:hanging="360"/>
      </w:pPr>
      <w:rPr>
        <w:color w:val="FF000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6C49C5"/>
    <w:multiLevelType w:val="hybridMultilevel"/>
    <w:tmpl w:val="AB705CD8"/>
    <w:lvl w:ilvl="0" w:tplc="08160013">
      <w:start w:val="1"/>
      <w:numFmt w:val="upperRoman"/>
      <w:lvlText w:val="%1."/>
      <w:lvlJc w:val="righ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revisionView w:comments="0" w:insDel="0" w:formatting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E1"/>
    <w:rsid w:val="00087469"/>
    <w:rsid w:val="000B00DC"/>
    <w:rsid w:val="007253C5"/>
    <w:rsid w:val="00AF24E1"/>
    <w:rsid w:val="00BA6ACD"/>
    <w:rsid w:val="00BE5F4B"/>
    <w:rsid w:val="00E87967"/>
    <w:rsid w:val="00EB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2B5FDDD"/>
  <w15:chartTrackingRefBased/>
  <w15:docId w15:val="{D4507B9A-0866-45E8-9BD0-792DCB3EE4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ter"/>
    <w:uiPriority w:val="9"/>
    <w:qFormat/>
    <w:rsid w:val="00AF24E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AF24E1"/>
    <w:rPr>
      <w:rFonts w:ascii="Times New Roman" w:eastAsia="Times New Roman" w:hAnsi="Times New Roman" w:cs="Times New Roman"/>
      <w:b/>
      <w:bCs/>
      <w:kern w:val="36"/>
      <w:sz w:val="48"/>
      <w:szCs w:val="48"/>
      <w:lang w:eastAsia="pt-PT"/>
    </w:rPr>
  </w:style>
  <w:style w:type="paragraph" w:styleId="NormalWeb">
    <w:name w:val="Normal (Web)"/>
    <w:basedOn w:val="Normal"/>
    <w:uiPriority w:val="99"/>
    <w:semiHidden/>
    <w:unhideWhenUsed/>
    <w:rsid w:val="00AF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it">
    <w:name w:val="it"/>
    <w:basedOn w:val="Tipodeletrapredefinidodopargrafo"/>
    <w:rsid w:val="00AF24E1"/>
  </w:style>
  <w:style w:type="character" w:customStyle="1" w:styleId="pvermelho">
    <w:name w:val="p_vermelho"/>
    <w:basedOn w:val="Tipodeletrapredefinidodopargrafo"/>
    <w:rsid w:val="00AF24E1"/>
  </w:style>
  <w:style w:type="character" w:customStyle="1" w:styleId="autor">
    <w:name w:val="autor"/>
    <w:basedOn w:val="Tipodeletrapredefinidodopargrafo"/>
    <w:rsid w:val="00AF24E1"/>
  </w:style>
  <w:style w:type="paragraph" w:styleId="PargrafodaLista">
    <w:name w:val="List Paragraph"/>
    <w:basedOn w:val="Normal"/>
    <w:uiPriority w:val="34"/>
    <w:qFormat/>
    <w:rsid w:val="000B00DC"/>
    <w:pPr>
      <w:ind w:left="720"/>
      <w:contextualSpacing/>
    </w:pPr>
  </w:style>
  <w:style w:type="character" w:styleId="Hiperligao">
    <w:name w:val="Hyperlink"/>
    <w:basedOn w:val="Tipodeletrapredefinidodopargrafo"/>
    <w:uiPriority w:val="99"/>
    <w:semiHidden/>
    <w:unhideWhenUsed/>
    <w:rsid w:val="000B00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188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383883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8084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2761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720156">
          <w:marLeft w:val="3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snpcultura.org/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32</Pages>
  <Words>5324</Words>
  <Characters>28751</Characters>
  <Application>Microsoft Office Word</Application>
  <DocSecurity>0</DocSecurity>
  <Lines>239</Lines>
  <Paragraphs>68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6</cp:revision>
  <dcterms:created xsi:type="dcterms:W3CDTF">2020-04-03T12:44:00Z</dcterms:created>
  <dcterms:modified xsi:type="dcterms:W3CDTF">2020-04-03T14:00:00Z</dcterms:modified>
</cp:coreProperties>
</file>